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0286" w:rsidRPr="00E30592" w:rsidRDefault="00A30286" w:rsidP="001E5950">
      <w:pPr>
        <w:spacing w:line="360" w:lineRule="auto"/>
        <w:jc w:val="both"/>
        <w:rPr>
          <w:rFonts w:ascii="Arial" w:hAnsi="Arial" w:cs="David" w:hint="cs"/>
          <w:rtl/>
        </w:rPr>
      </w:pPr>
      <w:bookmarkStart w:id="0" w:name="_GoBack"/>
      <w:bookmarkEnd w:id="0"/>
    </w:p>
    <w:p w:rsidR="00A30286" w:rsidRPr="00E30592" w:rsidRDefault="00A30286" w:rsidP="001E5950">
      <w:pPr>
        <w:pStyle w:val="ab"/>
        <w:framePr w:wrap="auto" w:vAnchor="text" w:hAnchor="margin" w:xAlign="center" w:y="1"/>
        <w:jc w:val="both"/>
        <w:rPr>
          <w:rStyle w:val="a6"/>
          <w:rFonts w:ascii="Arial" w:hAnsi="Arial" w:cs="David"/>
          <w:b/>
          <w:bCs/>
          <w:szCs w:val="20"/>
          <w:rtl/>
        </w:rPr>
      </w:pPr>
    </w:p>
    <w:p w:rsidR="00A30286" w:rsidRPr="00E30592" w:rsidRDefault="00A30286" w:rsidP="001E5950">
      <w:pPr>
        <w:pStyle w:val="ab"/>
        <w:jc w:val="both"/>
        <w:rPr>
          <w:rFonts w:ascii="Arial" w:hAnsi="Arial" w:cs="David"/>
          <w:b/>
          <w:bCs/>
          <w:szCs w:val="20"/>
          <w:rtl/>
        </w:rPr>
      </w:pPr>
    </w:p>
    <w:p w:rsidR="00A30286" w:rsidRPr="00E30592" w:rsidRDefault="00A30286" w:rsidP="001E5950">
      <w:pPr>
        <w:pStyle w:val="ab"/>
        <w:jc w:val="both"/>
        <w:rPr>
          <w:rFonts w:ascii="Arial" w:hAnsi="Arial" w:cs="David"/>
          <w:b/>
          <w:bCs/>
          <w:szCs w:val="20"/>
          <w:rtl/>
        </w:rPr>
      </w:pPr>
    </w:p>
    <w:p w:rsidR="00A30286" w:rsidRPr="00E30592" w:rsidRDefault="00E5028A" w:rsidP="00375FDE">
      <w:pPr>
        <w:pStyle w:val="ab"/>
        <w:jc w:val="center"/>
        <w:rPr>
          <w:rFonts w:ascii="Arial" w:hAnsi="Arial" w:cs="David"/>
          <w:b/>
          <w:bCs/>
          <w:szCs w:val="20"/>
          <w:rtl/>
        </w:rPr>
      </w:pPr>
      <w:r>
        <w:rPr>
          <w:rFonts w:ascii="Arial" w:hAnsi="Arial" w:cs="David"/>
          <w:b/>
          <w:bCs/>
          <w:noProof/>
          <w:szCs w:val="20"/>
        </w:rPr>
        <w:drawing>
          <wp:inline distT="0" distB="0" distL="0" distR="0">
            <wp:extent cx="1628775" cy="1247775"/>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a:srcRect/>
                    <a:stretch>
                      <a:fillRect/>
                    </a:stretch>
                  </pic:blipFill>
                  <pic:spPr bwMode="auto">
                    <a:xfrm>
                      <a:off x="0" y="0"/>
                      <a:ext cx="1628775" cy="1247775"/>
                    </a:xfrm>
                    <a:prstGeom prst="rect">
                      <a:avLst/>
                    </a:prstGeom>
                    <a:noFill/>
                    <a:ln w="9525">
                      <a:noFill/>
                      <a:miter lim="800000"/>
                      <a:headEnd/>
                      <a:tailEnd/>
                    </a:ln>
                  </pic:spPr>
                </pic:pic>
              </a:graphicData>
            </a:graphic>
          </wp:inline>
        </w:drawing>
      </w:r>
    </w:p>
    <w:p w:rsidR="00A30286" w:rsidRPr="00E30592" w:rsidRDefault="00A30286" w:rsidP="001E5950">
      <w:pPr>
        <w:spacing w:line="360" w:lineRule="auto"/>
        <w:jc w:val="both"/>
        <w:rPr>
          <w:rFonts w:ascii="Arial" w:hAnsi="Arial" w:cs="David"/>
          <w:b/>
          <w:bCs/>
          <w:color w:val="800000"/>
          <w:position w:val="2"/>
          <w:sz w:val="32"/>
          <w:szCs w:val="32"/>
          <w:rtl/>
        </w:rPr>
      </w:pPr>
    </w:p>
    <w:p w:rsidR="00A30286" w:rsidRPr="00E30592" w:rsidRDefault="00A30286" w:rsidP="001E5950">
      <w:pPr>
        <w:spacing w:line="360" w:lineRule="auto"/>
        <w:jc w:val="both"/>
        <w:rPr>
          <w:rFonts w:ascii="Arial" w:hAnsi="Arial" w:cs="David"/>
          <w:b/>
          <w:bCs/>
          <w:position w:val="2"/>
          <w:sz w:val="36"/>
          <w:szCs w:val="36"/>
          <w:u w:val="single"/>
          <w:rtl/>
        </w:rPr>
      </w:pPr>
    </w:p>
    <w:p w:rsidR="007855CA" w:rsidRPr="00E30592" w:rsidRDefault="00A30286" w:rsidP="00036AC2">
      <w:pPr>
        <w:spacing w:line="360" w:lineRule="auto"/>
        <w:jc w:val="center"/>
        <w:rPr>
          <w:rFonts w:ascii="Arial" w:hAnsi="Arial" w:cs="David"/>
          <w:b/>
          <w:bCs/>
          <w:position w:val="2"/>
          <w:sz w:val="36"/>
          <w:szCs w:val="36"/>
          <w:rtl/>
        </w:rPr>
      </w:pPr>
      <w:r w:rsidRPr="00E30592">
        <w:rPr>
          <w:rFonts w:ascii="Arial" w:hAnsi="Arial" w:cs="David"/>
          <w:b/>
          <w:bCs/>
          <w:position w:val="2"/>
          <w:sz w:val="36"/>
          <w:szCs w:val="36"/>
          <w:rtl/>
        </w:rPr>
        <w:t xml:space="preserve">מכרז מספר </w:t>
      </w:r>
      <w:r w:rsidR="00036AC2">
        <w:rPr>
          <w:rFonts w:ascii="Arial" w:hAnsi="Arial" w:cs="David" w:hint="cs"/>
          <w:b/>
          <w:bCs/>
          <w:position w:val="2"/>
          <w:sz w:val="36"/>
          <w:szCs w:val="36"/>
          <w:rtl/>
        </w:rPr>
        <w:t>21</w:t>
      </w:r>
      <w:r w:rsidR="00312152">
        <w:rPr>
          <w:rFonts w:ascii="Arial" w:hAnsi="Arial" w:cs="David" w:hint="cs"/>
          <w:b/>
          <w:bCs/>
          <w:position w:val="2"/>
          <w:sz w:val="36"/>
          <w:szCs w:val="36"/>
          <w:rtl/>
        </w:rPr>
        <w:t>/11</w:t>
      </w:r>
    </w:p>
    <w:p w:rsidR="00A30286" w:rsidRPr="00E30592" w:rsidRDefault="00A30286" w:rsidP="008361FD">
      <w:pPr>
        <w:spacing w:line="360" w:lineRule="auto"/>
        <w:jc w:val="center"/>
        <w:rPr>
          <w:rFonts w:ascii="Arial" w:hAnsi="Arial" w:cs="David"/>
          <w:position w:val="2"/>
          <w:sz w:val="10"/>
          <w:szCs w:val="10"/>
          <w:rtl/>
        </w:rPr>
      </w:pPr>
    </w:p>
    <w:p w:rsidR="00A30286" w:rsidRPr="00E30592" w:rsidRDefault="00A30286" w:rsidP="008361FD">
      <w:pPr>
        <w:spacing w:line="360" w:lineRule="auto"/>
        <w:jc w:val="center"/>
        <w:rPr>
          <w:rFonts w:ascii="Arial" w:hAnsi="Arial" w:cs="David"/>
          <w:b/>
          <w:bCs/>
          <w:position w:val="2"/>
          <w:sz w:val="48"/>
          <w:szCs w:val="48"/>
          <w:rtl/>
        </w:rPr>
      </w:pPr>
    </w:p>
    <w:p w:rsidR="00A30286" w:rsidRPr="00E30592" w:rsidRDefault="00A30286" w:rsidP="008361FD">
      <w:pPr>
        <w:spacing w:line="360" w:lineRule="auto"/>
        <w:jc w:val="center"/>
        <w:rPr>
          <w:rFonts w:ascii="Arial" w:hAnsi="Arial" w:cs="David"/>
          <w:b/>
          <w:bCs/>
          <w:position w:val="2"/>
          <w:sz w:val="52"/>
          <w:szCs w:val="52"/>
          <w:rtl/>
        </w:rPr>
      </w:pPr>
      <w:r w:rsidRPr="00E30592">
        <w:rPr>
          <w:rFonts w:ascii="Arial" w:hAnsi="Arial" w:cs="David"/>
          <w:b/>
          <w:bCs/>
          <w:position w:val="2"/>
          <w:sz w:val="52"/>
          <w:szCs w:val="52"/>
          <w:rtl/>
        </w:rPr>
        <w:t>מכרז פומבי</w:t>
      </w:r>
    </w:p>
    <w:p w:rsidR="00231107" w:rsidRPr="00E30592" w:rsidRDefault="007855CA" w:rsidP="008769F8">
      <w:pPr>
        <w:spacing w:line="360" w:lineRule="auto"/>
        <w:jc w:val="center"/>
        <w:rPr>
          <w:rFonts w:ascii="Arial" w:hAnsi="Arial" w:cs="David"/>
          <w:position w:val="2"/>
          <w:sz w:val="52"/>
          <w:szCs w:val="52"/>
          <w:rtl/>
        </w:rPr>
      </w:pPr>
      <w:r w:rsidRPr="00E30592">
        <w:rPr>
          <w:rFonts w:ascii="Arial" w:hAnsi="Arial" w:cs="David"/>
          <w:b/>
          <w:bCs/>
          <w:position w:val="2"/>
          <w:sz w:val="52"/>
          <w:szCs w:val="52"/>
          <w:rtl/>
        </w:rPr>
        <w:t xml:space="preserve">ליווי הקמת </w:t>
      </w:r>
      <w:r w:rsidR="008769F8">
        <w:rPr>
          <w:rFonts w:ascii="Arial" w:hAnsi="Arial" w:cs="David" w:hint="cs"/>
          <w:b/>
          <w:bCs/>
          <w:position w:val="2"/>
          <w:sz w:val="52"/>
          <w:szCs w:val="52"/>
          <w:rtl/>
        </w:rPr>
        <w:t>מערכת מחשוב "כלים שלובים"</w:t>
      </w:r>
      <w:r w:rsidRPr="00E30592">
        <w:rPr>
          <w:rFonts w:ascii="Arial" w:hAnsi="Arial" w:cs="David"/>
          <w:b/>
          <w:bCs/>
          <w:position w:val="2"/>
          <w:sz w:val="52"/>
          <w:szCs w:val="52"/>
          <w:rtl/>
        </w:rPr>
        <w:t xml:space="preserve"> בהיבט הכספי</w:t>
      </w:r>
    </w:p>
    <w:p w:rsidR="00E27B7A" w:rsidRPr="00E30592" w:rsidRDefault="00074BD5" w:rsidP="0042487F">
      <w:pPr>
        <w:spacing w:line="360" w:lineRule="auto"/>
        <w:jc w:val="center"/>
        <w:rPr>
          <w:rFonts w:ascii="Arial" w:hAnsi="Arial" w:cs="David"/>
          <w:b/>
          <w:bCs/>
          <w:i/>
          <w:iCs/>
          <w:sz w:val="28"/>
          <w:szCs w:val="28"/>
          <w:rtl/>
        </w:rPr>
      </w:pPr>
      <w:r w:rsidRPr="00E30592">
        <w:rPr>
          <w:rFonts w:ascii="Arial" w:hAnsi="Arial" w:cs="David"/>
          <w:b/>
          <w:bCs/>
          <w:i/>
          <w:iCs/>
          <w:sz w:val="28"/>
          <w:szCs w:val="28"/>
          <w:u w:val="single"/>
          <w:rtl/>
        </w:rPr>
        <w:br w:type="page"/>
      </w:r>
      <w:r w:rsidR="00E27B7A" w:rsidRPr="00E30592">
        <w:rPr>
          <w:rFonts w:ascii="Arial" w:hAnsi="Arial" w:cs="David"/>
          <w:b/>
          <w:bCs/>
          <w:i/>
          <w:iCs/>
          <w:sz w:val="28"/>
          <w:szCs w:val="28"/>
          <w:rtl/>
        </w:rPr>
        <w:lastRenderedPageBreak/>
        <w:t xml:space="preserve">פרק 1 : </w:t>
      </w:r>
      <w:r w:rsidR="00E27B7A" w:rsidRPr="00E30592">
        <w:rPr>
          <w:rFonts w:ascii="Arial" w:hAnsi="Arial" w:cs="David"/>
          <w:b/>
          <w:bCs/>
          <w:i/>
          <w:iCs/>
          <w:sz w:val="28"/>
          <w:szCs w:val="28"/>
          <w:u w:val="single"/>
          <w:rtl/>
        </w:rPr>
        <w:t>כללי</w:t>
      </w:r>
    </w:p>
    <w:p w:rsidR="00E27B7A" w:rsidRPr="00E30592" w:rsidRDefault="00E27B7A" w:rsidP="00E27B7A">
      <w:pPr>
        <w:spacing w:line="360" w:lineRule="auto"/>
        <w:jc w:val="both"/>
        <w:rPr>
          <w:rFonts w:ascii="Arial" w:hAnsi="Arial" w:cs="David"/>
          <w:rtl/>
        </w:rPr>
      </w:pPr>
    </w:p>
    <w:p w:rsidR="00E27B7A" w:rsidRPr="00E30592" w:rsidRDefault="00E27B7A" w:rsidP="008769F8">
      <w:pPr>
        <w:spacing w:line="360" w:lineRule="auto"/>
        <w:jc w:val="both"/>
        <w:rPr>
          <w:rFonts w:ascii="Arial" w:hAnsi="Arial" w:cs="David"/>
          <w:b/>
          <w:bCs/>
          <w:rtl/>
        </w:rPr>
      </w:pPr>
      <w:r w:rsidRPr="00E30592">
        <w:rPr>
          <w:rFonts w:ascii="Arial" w:hAnsi="Arial" w:cs="David"/>
          <w:b/>
          <w:bCs/>
          <w:rtl/>
        </w:rPr>
        <w:t>רשות האכיפה והגבייה, באמצעות יחידת הרכש</w:t>
      </w:r>
      <w:r w:rsidRPr="00E30592">
        <w:rPr>
          <w:rFonts w:ascii="Arial" w:hAnsi="Arial" w:cs="David" w:hint="cs"/>
          <w:b/>
          <w:bCs/>
          <w:rtl/>
        </w:rPr>
        <w:t xml:space="preserve"> </w:t>
      </w:r>
      <w:r w:rsidRPr="00E30592">
        <w:rPr>
          <w:rFonts w:ascii="Arial" w:hAnsi="Arial" w:cs="David"/>
          <w:b/>
          <w:bCs/>
          <w:rtl/>
        </w:rPr>
        <w:t>(להלן גם</w:t>
      </w:r>
      <w:r w:rsidRPr="00E30592">
        <w:rPr>
          <w:rFonts w:ascii="Arial" w:hAnsi="Arial" w:cs="David" w:hint="cs"/>
          <w:b/>
          <w:bCs/>
          <w:rtl/>
        </w:rPr>
        <w:t>:</w:t>
      </w:r>
      <w:r w:rsidRPr="00E30592">
        <w:rPr>
          <w:rFonts w:ascii="Arial" w:hAnsi="Arial" w:cs="David"/>
          <w:b/>
          <w:bCs/>
          <w:rtl/>
        </w:rPr>
        <w:t xml:space="preserve"> "המזמי</w:t>
      </w:r>
      <w:r w:rsidRPr="00E30592">
        <w:rPr>
          <w:rFonts w:ascii="Arial" w:hAnsi="Arial" w:cs="David" w:hint="cs"/>
          <w:b/>
          <w:bCs/>
          <w:rtl/>
        </w:rPr>
        <w:t>נה</w:t>
      </w:r>
      <w:r w:rsidRPr="00E30592">
        <w:rPr>
          <w:rFonts w:ascii="Arial" w:hAnsi="Arial" w:cs="David"/>
          <w:b/>
          <w:bCs/>
          <w:rtl/>
        </w:rPr>
        <w:t>" או "המשרד" או "המדינה"</w:t>
      </w:r>
      <w:r w:rsidRPr="00E30592">
        <w:rPr>
          <w:rFonts w:ascii="Arial" w:hAnsi="Arial" w:cs="David" w:hint="cs"/>
          <w:b/>
          <w:bCs/>
          <w:rtl/>
        </w:rPr>
        <w:t xml:space="preserve"> או "הרשות"</w:t>
      </w:r>
      <w:r w:rsidRPr="00E30592">
        <w:rPr>
          <w:rFonts w:ascii="Arial" w:hAnsi="Arial" w:cs="David"/>
          <w:b/>
          <w:bCs/>
          <w:rtl/>
        </w:rPr>
        <w:t>), פונ</w:t>
      </w:r>
      <w:r w:rsidRPr="00E30592">
        <w:rPr>
          <w:rFonts w:ascii="Arial" w:hAnsi="Arial" w:cs="David" w:hint="cs"/>
          <w:b/>
          <w:bCs/>
          <w:rtl/>
        </w:rPr>
        <w:t>ה</w:t>
      </w:r>
      <w:r w:rsidRPr="00E30592">
        <w:rPr>
          <w:rFonts w:ascii="Arial" w:hAnsi="Arial" w:cs="David"/>
          <w:b/>
          <w:bCs/>
          <w:rtl/>
        </w:rPr>
        <w:t xml:space="preserve"> בזאת לקבלת הצעות </w:t>
      </w:r>
      <w:r w:rsidRPr="00E30592">
        <w:rPr>
          <w:rFonts w:ascii="Arial" w:hAnsi="Arial" w:cs="David" w:hint="cs"/>
          <w:b/>
          <w:bCs/>
          <w:rtl/>
        </w:rPr>
        <w:t xml:space="preserve">לייעוץ בליווי הקמת </w:t>
      </w:r>
      <w:r w:rsidR="008769F8">
        <w:rPr>
          <w:rFonts w:ascii="Arial" w:hAnsi="Arial" w:cs="David" w:hint="cs"/>
          <w:b/>
          <w:bCs/>
          <w:rtl/>
        </w:rPr>
        <w:t>מערכת מחשוב "כלים שלובים"</w:t>
      </w:r>
      <w:r w:rsidRPr="00E30592">
        <w:rPr>
          <w:rFonts w:ascii="Arial" w:hAnsi="Arial" w:cs="David" w:hint="cs"/>
          <w:b/>
          <w:bCs/>
          <w:rtl/>
        </w:rPr>
        <w:t xml:space="preserve"> בהיבט הכספי. </w:t>
      </w:r>
      <w:r w:rsidRPr="00E30592">
        <w:rPr>
          <w:rFonts w:ascii="Arial" w:hAnsi="Arial" w:cs="David"/>
          <w:b/>
          <w:bCs/>
          <w:rtl/>
        </w:rPr>
        <w:t>תיאור השירות הנדרש מופיע בפרק "מסמך האפיון" המהווה חלק בלתי נפרד ממסמכי המכרז.</w:t>
      </w:r>
    </w:p>
    <w:p w:rsidR="00280BD9" w:rsidRPr="00E30592" w:rsidRDefault="00280BD9" w:rsidP="00280BD9">
      <w:pPr>
        <w:tabs>
          <w:tab w:val="left" w:pos="84"/>
        </w:tabs>
        <w:spacing w:line="360" w:lineRule="auto"/>
        <w:jc w:val="both"/>
        <w:rPr>
          <w:rFonts w:ascii="Arial" w:hAnsi="Arial" w:cs="David"/>
          <w:b/>
          <w:bCs/>
          <w:rtl/>
        </w:rPr>
      </w:pPr>
    </w:p>
    <w:p w:rsidR="00280BD9" w:rsidRPr="00E30592" w:rsidRDefault="00280BD9" w:rsidP="00663BC5">
      <w:pPr>
        <w:tabs>
          <w:tab w:val="left" w:pos="84"/>
        </w:tabs>
        <w:spacing w:line="360" w:lineRule="auto"/>
        <w:jc w:val="both"/>
        <w:rPr>
          <w:rFonts w:ascii="Arial" w:hAnsi="Arial" w:cs="David"/>
          <w:rtl/>
        </w:rPr>
      </w:pPr>
      <w:r w:rsidRPr="00E30592">
        <w:rPr>
          <w:rFonts w:ascii="Arial" w:hAnsi="Arial" w:cs="David" w:hint="cs"/>
          <w:b/>
          <w:bCs/>
          <w:rtl/>
        </w:rPr>
        <w:t>הערה מקדימה:</w:t>
      </w:r>
      <w:r w:rsidRPr="00E30592">
        <w:rPr>
          <w:rFonts w:ascii="Arial" w:hAnsi="Arial" w:cs="David" w:hint="cs"/>
          <w:rtl/>
        </w:rPr>
        <w:t xml:space="preserve"> מסמכי המכרז מנוסחים בלשון זכר מטעמי נוחות בלבד. ביטויים המופיעים בלשון זכר משמעם גם בלשון נקבה ולהיפך. ביטויים המופיעים בלשון יחיד משמעם גם בלשון רבים ולהיפך.</w:t>
      </w:r>
    </w:p>
    <w:p w:rsidR="00E27B7A" w:rsidRPr="00E30592" w:rsidRDefault="00E27B7A" w:rsidP="00E27B7A">
      <w:pPr>
        <w:spacing w:line="360" w:lineRule="auto"/>
        <w:jc w:val="both"/>
        <w:rPr>
          <w:rFonts w:ascii="Arial" w:hAnsi="Arial" w:cs="David"/>
          <w:highlight w:val="yellow"/>
          <w:rtl/>
        </w:rPr>
      </w:pPr>
    </w:p>
    <w:p w:rsidR="00E27B7A" w:rsidRPr="00E30592" w:rsidRDefault="00E27B7A" w:rsidP="003012D4">
      <w:pPr>
        <w:numPr>
          <w:ilvl w:val="0"/>
          <w:numId w:val="14"/>
        </w:numPr>
        <w:overflowPunct w:val="0"/>
        <w:autoSpaceDE w:val="0"/>
        <w:autoSpaceDN w:val="0"/>
        <w:adjustRightInd w:val="0"/>
        <w:spacing w:line="360" w:lineRule="auto"/>
        <w:jc w:val="both"/>
        <w:textAlignment w:val="baseline"/>
        <w:rPr>
          <w:rFonts w:ascii="Arial" w:hAnsi="Arial" w:cs="David"/>
          <w:b/>
          <w:bCs/>
          <w:i/>
          <w:iCs/>
          <w:u w:val="single"/>
        </w:rPr>
      </w:pPr>
      <w:r w:rsidRPr="00E30592">
        <w:rPr>
          <w:rFonts w:ascii="Arial" w:hAnsi="Arial" w:cs="David" w:hint="cs"/>
          <w:rtl/>
        </w:rPr>
        <w:t xml:space="preserve">את מסמכי המכרז ניתן לקבל באמצעות דוא"ל: </w:t>
      </w:r>
      <w:r w:rsidR="003012D4" w:rsidRPr="00E30592">
        <w:rPr>
          <w:rFonts w:cs="David" w:hint="cs"/>
          <w:b/>
          <w:bCs/>
          <w:sz w:val="22"/>
          <w:szCs w:val="22"/>
          <w:rtl/>
        </w:rPr>
        <w:t xml:space="preserve"> </w:t>
      </w:r>
      <w:hyperlink r:id="rId10" w:history="1">
        <w:r w:rsidR="003012D4" w:rsidRPr="00E30592">
          <w:rPr>
            <w:rStyle w:val="Hyperlink"/>
            <w:rFonts w:ascii="Arial" w:hAnsi="Arial" w:cs="David"/>
            <w:b/>
            <w:bCs/>
            <w:sz w:val="20"/>
            <w:szCs w:val="20"/>
          </w:rPr>
          <w:t>michrazim@eca.gov.il</w:t>
        </w:r>
      </w:hyperlink>
      <w:r w:rsidRPr="00E30592">
        <w:rPr>
          <w:rFonts w:cs="David"/>
          <w:sz w:val="20"/>
          <w:szCs w:val="20"/>
          <w:rtl/>
        </w:rPr>
        <w:t>.</w:t>
      </w:r>
      <w:r w:rsidRPr="00E30592">
        <w:rPr>
          <w:rFonts w:ascii="Arial" w:hAnsi="Arial" w:cs="David" w:hint="cs"/>
          <w:rtl/>
        </w:rPr>
        <w:t xml:space="preserve"> </w:t>
      </w:r>
      <w:r w:rsidRPr="00E30592">
        <w:rPr>
          <w:rFonts w:cs="David" w:hint="cs"/>
          <w:rtl/>
        </w:rPr>
        <w:t xml:space="preserve">      </w:t>
      </w:r>
    </w:p>
    <w:p w:rsidR="00E27B7A" w:rsidRPr="00E30592" w:rsidRDefault="00E27B7A" w:rsidP="00E27B7A">
      <w:pPr>
        <w:overflowPunct w:val="0"/>
        <w:autoSpaceDE w:val="0"/>
        <w:autoSpaceDN w:val="0"/>
        <w:adjustRightInd w:val="0"/>
        <w:spacing w:line="360" w:lineRule="auto"/>
        <w:ind w:left="360"/>
        <w:jc w:val="both"/>
        <w:textAlignment w:val="baseline"/>
        <w:rPr>
          <w:rFonts w:cs="David"/>
          <w:rtl/>
        </w:rPr>
      </w:pPr>
    </w:p>
    <w:p w:rsidR="00E27B7A" w:rsidRPr="00E30592" w:rsidRDefault="00E27B7A" w:rsidP="00E27B7A">
      <w:pPr>
        <w:overflowPunct w:val="0"/>
        <w:autoSpaceDE w:val="0"/>
        <w:autoSpaceDN w:val="0"/>
        <w:adjustRightInd w:val="0"/>
        <w:spacing w:line="360" w:lineRule="auto"/>
        <w:ind w:left="360"/>
        <w:jc w:val="both"/>
        <w:textAlignment w:val="baseline"/>
        <w:rPr>
          <w:rFonts w:ascii="Arial" w:hAnsi="Arial" w:cs="David"/>
          <w:b/>
          <w:bCs/>
          <w:i/>
          <w:iCs/>
          <w:u w:val="single"/>
        </w:rPr>
      </w:pPr>
      <w:r w:rsidRPr="00E30592">
        <w:rPr>
          <w:rFonts w:cs="David" w:hint="cs"/>
          <w:b/>
          <w:bCs/>
          <w:u w:val="single"/>
          <w:rtl/>
        </w:rPr>
        <w:t>הגדרות</w:t>
      </w:r>
      <w:r w:rsidR="000B4B96" w:rsidRPr="00E30592">
        <w:rPr>
          <w:rFonts w:cs="David" w:hint="cs"/>
          <w:b/>
          <w:bCs/>
          <w:u w:val="single"/>
          <w:rtl/>
        </w:rPr>
        <w:t>:</w:t>
      </w:r>
    </w:p>
    <w:p w:rsidR="00E27B7A" w:rsidRPr="00E30592" w:rsidRDefault="00E27B7A" w:rsidP="00E27B7A">
      <w:pPr>
        <w:numPr>
          <w:ilvl w:val="0"/>
          <w:numId w:val="14"/>
        </w:numPr>
        <w:overflowPunct w:val="0"/>
        <w:autoSpaceDE w:val="0"/>
        <w:autoSpaceDN w:val="0"/>
        <w:adjustRightInd w:val="0"/>
        <w:spacing w:line="360" w:lineRule="auto"/>
        <w:jc w:val="both"/>
        <w:textAlignment w:val="baseline"/>
        <w:rPr>
          <w:rFonts w:ascii="Arial" w:hAnsi="Arial" w:cs="David"/>
          <w:b/>
          <w:bCs/>
          <w:i/>
          <w:iCs/>
          <w:u w:val="single"/>
        </w:rPr>
      </w:pPr>
      <w:r w:rsidRPr="00E30592">
        <w:rPr>
          <w:rFonts w:cs="David"/>
          <w:rtl/>
        </w:rPr>
        <w:t>במפרט זה על נספחיו יהיו למושגים הבאים המשמעות שבצידם:</w:t>
      </w:r>
    </w:p>
    <w:p w:rsidR="00E27B7A" w:rsidRPr="00E30592" w:rsidRDefault="00E27B7A" w:rsidP="00211069">
      <w:pPr>
        <w:pStyle w:val="30"/>
        <w:numPr>
          <w:ilvl w:val="0"/>
          <w:numId w:val="0"/>
        </w:numPr>
        <w:tabs>
          <w:tab w:val="clear" w:pos="1757"/>
        </w:tabs>
        <w:ind w:left="360" w:right="0"/>
        <w:rPr>
          <w:rFonts w:cs="David"/>
        </w:rPr>
      </w:pPr>
      <w:r w:rsidRPr="00E30592">
        <w:rPr>
          <w:rFonts w:cs="David"/>
          <w:b/>
          <w:bCs/>
          <w:rtl/>
        </w:rPr>
        <w:t xml:space="preserve">"רשות האכיפה והגבייה" </w:t>
      </w:r>
      <w:r w:rsidRPr="00E30592">
        <w:rPr>
          <w:rFonts w:cs="David"/>
          <w:rtl/>
        </w:rPr>
        <w:t xml:space="preserve">או </w:t>
      </w:r>
      <w:r w:rsidRPr="00E30592">
        <w:rPr>
          <w:rFonts w:cs="David"/>
          <w:b/>
          <w:bCs/>
          <w:rtl/>
        </w:rPr>
        <w:t>"הרשות"</w:t>
      </w:r>
      <w:r w:rsidRPr="00E30592">
        <w:rPr>
          <w:rFonts w:cs="David"/>
          <w:rtl/>
        </w:rPr>
        <w:t xml:space="preserve"> או </w:t>
      </w:r>
      <w:r w:rsidRPr="00E30592">
        <w:rPr>
          <w:rFonts w:cs="David"/>
          <w:b/>
          <w:bCs/>
          <w:rtl/>
        </w:rPr>
        <w:t>"המזמינה"</w:t>
      </w:r>
      <w:r w:rsidRPr="00E30592">
        <w:rPr>
          <w:rFonts w:cs="David"/>
          <w:rtl/>
        </w:rPr>
        <w:t xml:space="preserve"> </w:t>
      </w:r>
      <w:r w:rsidRPr="00E30592">
        <w:rPr>
          <w:rFonts w:cs="David" w:hint="cs"/>
          <w:rtl/>
        </w:rPr>
        <w:t xml:space="preserve">או </w:t>
      </w:r>
      <w:r w:rsidRPr="00E30592">
        <w:rPr>
          <w:rFonts w:cs="David" w:hint="cs"/>
          <w:b/>
          <w:bCs/>
          <w:rtl/>
        </w:rPr>
        <w:t>"המשרד"</w:t>
      </w:r>
      <w:r w:rsidR="00211069" w:rsidRPr="00E30592">
        <w:rPr>
          <w:rFonts w:cs="David" w:hint="cs"/>
          <w:b/>
          <w:bCs/>
          <w:rtl/>
        </w:rPr>
        <w:t xml:space="preserve"> </w:t>
      </w:r>
      <w:r w:rsidRPr="00E30592">
        <w:rPr>
          <w:rFonts w:cs="David"/>
          <w:rtl/>
        </w:rPr>
        <w:t>- רשות האכיפה והגבייה וגופים שבשליטתה.</w:t>
      </w:r>
    </w:p>
    <w:p w:rsidR="00E27B7A" w:rsidRPr="00E30592" w:rsidRDefault="00E27B7A" w:rsidP="006F0FA3">
      <w:pPr>
        <w:pStyle w:val="30"/>
        <w:numPr>
          <w:ilvl w:val="0"/>
          <w:numId w:val="0"/>
        </w:numPr>
        <w:tabs>
          <w:tab w:val="clear" w:pos="1757"/>
        </w:tabs>
        <w:ind w:left="360" w:right="0"/>
        <w:rPr>
          <w:rFonts w:cs="David"/>
          <w:rtl/>
        </w:rPr>
      </w:pPr>
      <w:r w:rsidRPr="00E30592">
        <w:rPr>
          <w:rFonts w:cs="David"/>
          <w:b/>
          <w:bCs/>
          <w:rtl/>
        </w:rPr>
        <w:t>"המציע"</w:t>
      </w:r>
      <w:r w:rsidRPr="00E30592">
        <w:rPr>
          <w:rFonts w:cs="David"/>
          <w:rtl/>
        </w:rPr>
        <w:t xml:space="preserve"> או </w:t>
      </w:r>
      <w:r w:rsidRPr="00E30592">
        <w:rPr>
          <w:rFonts w:cs="David"/>
          <w:b/>
          <w:bCs/>
          <w:rtl/>
        </w:rPr>
        <w:t>"הספק"</w:t>
      </w:r>
      <w:r w:rsidR="00211069" w:rsidRPr="00E30592">
        <w:rPr>
          <w:rFonts w:cs="David" w:hint="cs"/>
          <w:b/>
          <w:bCs/>
          <w:rtl/>
        </w:rPr>
        <w:t xml:space="preserve"> </w:t>
      </w:r>
      <w:r w:rsidRPr="00E30592">
        <w:rPr>
          <w:rFonts w:cs="David"/>
          <w:rtl/>
        </w:rPr>
        <w:t xml:space="preserve">- גוף המציע הצעה במסגרת מכרז זה כיחידה אינטגרטיבית אחת </w:t>
      </w:r>
    </w:p>
    <w:p w:rsidR="00E27B7A" w:rsidRPr="00E30592" w:rsidRDefault="00E27B7A" w:rsidP="00E27B7A">
      <w:pPr>
        <w:pStyle w:val="30"/>
        <w:numPr>
          <w:ilvl w:val="0"/>
          <w:numId w:val="0"/>
        </w:numPr>
        <w:tabs>
          <w:tab w:val="clear" w:pos="1757"/>
        </w:tabs>
        <w:ind w:left="360" w:right="0"/>
        <w:rPr>
          <w:rFonts w:cs="David"/>
          <w:rtl/>
        </w:rPr>
      </w:pPr>
      <w:r w:rsidRPr="00E30592">
        <w:rPr>
          <w:rFonts w:cs="David"/>
          <w:b/>
          <w:bCs/>
          <w:rtl/>
        </w:rPr>
        <w:t>"מכרז"</w:t>
      </w:r>
      <w:r w:rsidRPr="00E30592">
        <w:rPr>
          <w:rFonts w:cs="David"/>
          <w:rtl/>
        </w:rPr>
        <w:t xml:space="preserve"> או </w:t>
      </w:r>
      <w:r w:rsidRPr="00E30592">
        <w:rPr>
          <w:rFonts w:cs="David"/>
          <w:b/>
          <w:bCs/>
          <w:rtl/>
        </w:rPr>
        <w:t>"המפרט"</w:t>
      </w:r>
      <w:r w:rsidR="00211069" w:rsidRPr="00E30592">
        <w:rPr>
          <w:rFonts w:cs="David" w:hint="cs"/>
          <w:rtl/>
        </w:rPr>
        <w:t xml:space="preserve"> </w:t>
      </w:r>
      <w:r w:rsidRPr="00E30592">
        <w:rPr>
          <w:rFonts w:cs="David"/>
          <w:rtl/>
        </w:rPr>
        <w:t>- הזמנה זו להגשת הצעות על כל חלקיה ונספחיה.</w:t>
      </w:r>
    </w:p>
    <w:p w:rsidR="00E27B7A" w:rsidRPr="00E30592" w:rsidRDefault="00E27B7A" w:rsidP="00E27B7A">
      <w:pPr>
        <w:pStyle w:val="30"/>
        <w:numPr>
          <w:ilvl w:val="0"/>
          <w:numId w:val="0"/>
        </w:numPr>
        <w:tabs>
          <w:tab w:val="clear" w:pos="1757"/>
        </w:tabs>
        <w:ind w:left="360" w:right="0"/>
        <w:rPr>
          <w:rFonts w:cs="David"/>
          <w:rtl/>
        </w:rPr>
      </w:pPr>
      <w:r w:rsidRPr="00E30592">
        <w:rPr>
          <w:rFonts w:cs="David"/>
          <w:b/>
          <w:bCs/>
          <w:rtl/>
        </w:rPr>
        <w:t>"הספק הזוכה"</w:t>
      </w:r>
      <w:r w:rsidRPr="00E30592">
        <w:rPr>
          <w:rFonts w:cs="David"/>
          <w:rtl/>
        </w:rPr>
        <w:t xml:space="preserve"> או </w:t>
      </w:r>
      <w:r w:rsidRPr="00E30592">
        <w:rPr>
          <w:rFonts w:cs="David"/>
          <w:b/>
          <w:bCs/>
          <w:rtl/>
        </w:rPr>
        <w:t>"המפעיל"</w:t>
      </w:r>
      <w:r w:rsidRPr="00E30592">
        <w:rPr>
          <w:rFonts w:cs="David"/>
          <w:rtl/>
        </w:rPr>
        <w:t xml:space="preserve">- מציע אשר הצעתו תזכה במכרז זה, באם יהיה </w:t>
      </w:r>
      <w:r w:rsidRPr="00E30592">
        <w:rPr>
          <w:rFonts w:cs="David" w:hint="cs"/>
          <w:rtl/>
        </w:rPr>
        <w:t>כ</w:t>
      </w:r>
      <w:r w:rsidRPr="00E30592">
        <w:rPr>
          <w:rFonts w:cs="David"/>
          <w:rtl/>
        </w:rPr>
        <w:t>זה.</w:t>
      </w:r>
    </w:p>
    <w:p w:rsidR="00272C3C" w:rsidRPr="00E30592" w:rsidRDefault="00272C3C" w:rsidP="00E63D53">
      <w:pPr>
        <w:overflowPunct w:val="0"/>
        <w:autoSpaceDE w:val="0"/>
        <w:autoSpaceDN w:val="0"/>
        <w:adjustRightInd w:val="0"/>
        <w:spacing w:line="360" w:lineRule="auto"/>
        <w:ind w:left="360"/>
        <w:jc w:val="both"/>
        <w:textAlignment w:val="baseline"/>
        <w:rPr>
          <w:rFonts w:ascii="Arial" w:hAnsi="Arial" w:cs="David"/>
        </w:rPr>
      </w:pPr>
    </w:p>
    <w:p w:rsidR="00E27B7A" w:rsidRPr="00E30592" w:rsidRDefault="00E27B7A" w:rsidP="00E27B7A">
      <w:pPr>
        <w:spacing w:line="360" w:lineRule="auto"/>
        <w:ind w:left="360"/>
        <w:jc w:val="both"/>
        <w:rPr>
          <w:rFonts w:ascii="Arial" w:hAnsi="Arial" w:cs="David"/>
          <w:b/>
          <w:bCs/>
          <w:i/>
          <w:iCs/>
          <w:u w:val="single"/>
        </w:rPr>
      </w:pPr>
      <w:r w:rsidRPr="00E30592">
        <w:rPr>
          <w:rFonts w:ascii="Arial" w:hAnsi="Arial" w:cs="David" w:hint="cs"/>
          <w:b/>
          <w:bCs/>
          <w:u w:val="single"/>
          <w:rtl/>
        </w:rPr>
        <w:t>אופן הגשת ההצעה:</w:t>
      </w:r>
      <w:r w:rsidRPr="00E30592">
        <w:rPr>
          <w:rFonts w:ascii="Arial" w:hAnsi="Arial" w:cs="David" w:hint="cs"/>
          <w:rtl/>
        </w:rPr>
        <w:t xml:space="preserve"> </w:t>
      </w:r>
    </w:p>
    <w:p w:rsidR="00D438AF" w:rsidRPr="00E30592" w:rsidRDefault="00D438AF" w:rsidP="00B1421F">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 xml:space="preserve">ההצעה תוגש </w:t>
      </w:r>
      <w:r w:rsidR="00B1421F" w:rsidRPr="00E30592">
        <w:rPr>
          <w:rFonts w:ascii="Arial" w:hAnsi="Arial" w:cs="David"/>
          <w:b/>
          <w:bCs/>
          <w:rtl/>
        </w:rPr>
        <w:t>ב</w:t>
      </w:r>
      <w:r w:rsidR="00B1421F" w:rsidRPr="00E30592">
        <w:rPr>
          <w:rFonts w:ascii="Arial" w:hAnsi="Arial" w:cs="David" w:hint="cs"/>
          <w:b/>
          <w:bCs/>
          <w:rtl/>
        </w:rPr>
        <w:t>ש</w:t>
      </w:r>
      <w:r w:rsidR="00B1421F">
        <w:rPr>
          <w:rFonts w:ascii="Arial" w:hAnsi="Arial" w:cs="David" w:hint="cs"/>
          <w:b/>
          <w:bCs/>
          <w:rtl/>
        </w:rPr>
        <w:t>לושה</w:t>
      </w:r>
      <w:r w:rsidR="00B1421F" w:rsidRPr="00E30592">
        <w:rPr>
          <w:rFonts w:ascii="Arial" w:hAnsi="Arial" w:cs="David"/>
          <w:b/>
          <w:bCs/>
          <w:rtl/>
        </w:rPr>
        <w:t xml:space="preserve"> </w:t>
      </w:r>
      <w:r w:rsidRPr="00E30592">
        <w:rPr>
          <w:rFonts w:ascii="Arial" w:hAnsi="Arial" w:cs="David"/>
          <w:b/>
          <w:bCs/>
          <w:rtl/>
        </w:rPr>
        <w:t>עותקים</w:t>
      </w:r>
      <w:r w:rsidRPr="00E30592">
        <w:rPr>
          <w:rFonts w:ascii="Arial" w:hAnsi="Arial" w:cs="David"/>
          <w:rtl/>
        </w:rPr>
        <w:t xml:space="preserve"> שיוכנסו למעטפה אחת בצירוף כל המסמכים הנדרשים. </w:t>
      </w:r>
      <w:r w:rsidRPr="00E30592">
        <w:rPr>
          <w:rFonts w:ascii="Arial" w:hAnsi="Arial" w:cs="David" w:hint="cs"/>
          <w:rtl/>
        </w:rPr>
        <w:t xml:space="preserve">על גב המעטפה הפנימית יירשמו: שם המציע, כתובתו ומס' הטלפון ועל המעטפה החיצונית יירשמו: שם המכרז, מספר המכרז וכתובתה של רשות האכיפה והגבייה בלבד. </w:t>
      </w:r>
    </w:p>
    <w:p w:rsidR="006F0FA3" w:rsidRPr="00E30592" w:rsidRDefault="006F0FA3" w:rsidP="006F0FA3">
      <w:pPr>
        <w:pStyle w:val="Normal2"/>
        <w:numPr>
          <w:ilvl w:val="1"/>
          <w:numId w:val="14"/>
        </w:numPr>
        <w:spacing w:before="0" w:after="120" w:line="360" w:lineRule="auto"/>
        <w:rPr>
          <w:rFonts w:ascii="Arial" w:hAnsi="Arial"/>
          <w:color w:val="000000"/>
          <w:sz w:val="24"/>
        </w:rPr>
      </w:pPr>
      <w:r w:rsidRPr="00E30592">
        <w:rPr>
          <w:rStyle w:val="Normal"/>
          <w:rFonts w:ascii="Arial" w:hAnsi="Arial"/>
          <w:sz w:val="24"/>
          <w:rtl/>
        </w:rPr>
        <w:t>המציע נדרש לסמן על גבי טקסט</w:t>
      </w:r>
      <w:r w:rsidRPr="00E30592">
        <w:rPr>
          <w:rStyle w:val="Normal"/>
          <w:rFonts w:ascii="Arial" w:hAnsi="Arial" w:hint="cs"/>
          <w:sz w:val="24"/>
          <w:rtl/>
        </w:rPr>
        <w:t xml:space="preserve"> ההצעה למכרז</w:t>
      </w:r>
      <w:r w:rsidRPr="00E30592">
        <w:rPr>
          <w:rStyle w:val="Normal"/>
          <w:rFonts w:ascii="Arial" w:hAnsi="Arial"/>
          <w:sz w:val="24"/>
          <w:rtl/>
        </w:rPr>
        <w:t xml:space="preserve">, נתונים, מסמכים וכיו"ב שלדעתו הם בגדר סוד מסחרי שאין לגלותם ליתר המציעים המשתתפים במכרז, בהתאם להוראות תקנות חובת המכרזים והפסיקה. הסימון כאמור, ילווה בנימוק, בהתחשב בהוראות הדין והפסיקה. </w:t>
      </w:r>
      <w:r w:rsidRPr="00E30592">
        <w:rPr>
          <w:rStyle w:val="Normal"/>
          <w:rFonts w:ascii="Arial" w:hAnsi="Arial"/>
          <w:b/>
          <w:bCs/>
          <w:sz w:val="24"/>
          <w:rtl/>
        </w:rPr>
        <w:t>על-פי התקנות סמכות ההכרעה נתונה לוועדת המכרזים</w:t>
      </w:r>
      <w:r w:rsidRPr="00E30592">
        <w:rPr>
          <w:rStyle w:val="Normal"/>
          <w:rFonts w:ascii="Arial" w:hAnsi="Arial"/>
          <w:sz w:val="24"/>
          <w:rtl/>
        </w:rPr>
        <w:t xml:space="preserve">. יחד עם זאת, הוועדה מעוניינת לקבל את התייחסות המציע מראש. אי התייחסות כמוה כהסכמה לכך שאין החומר (שאינו מסומן כסוד מסחרי/מקצועי) בגדר </w:t>
      </w:r>
      <w:r w:rsidRPr="00E30592">
        <w:rPr>
          <w:rFonts w:ascii="Arial" w:hAnsi="Arial"/>
          <w:sz w:val="24"/>
          <w:rtl/>
        </w:rPr>
        <w:t>סוד מסחרי.</w:t>
      </w:r>
    </w:p>
    <w:p w:rsidR="006F0FA3" w:rsidRPr="00E30592" w:rsidRDefault="006F0FA3" w:rsidP="006F0FA3">
      <w:pPr>
        <w:overflowPunct w:val="0"/>
        <w:autoSpaceDE w:val="0"/>
        <w:autoSpaceDN w:val="0"/>
        <w:adjustRightInd w:val="0"/>
        <w:spacing w:line="360" w:lineRule="auto"/>
        <w:ind w:left="360"/>
        <w:jc w:val="both"/>
        <w:textAlignment w:val="baseline"/>
        <w:rPr>
          <w:rFonts w:ascii="Arial" w:hAnsi="Arial" w:cs="David"/>
        </w:rPr>
      </w:pPr>
    </w:p>
    <w:p w:rsidR="00922129" w:rsidRPr="00E30592" w:rsidRDefault="00922129" w:rsidP="00922129">
      <w:pPr>
        <w:numPr>
          <w:ilvl w:val="0"/>
          <w:numId w:val="14"/>
        </w:numPr>
        <w:autoSpaceDE w:val="0"/>
        <w:autoSpaceDN w:val="0"/>
        <w:adjustRightInd w:val="0"/>
        <w:spacing w:line="360" w:lineRule="auto"/>
        <w:jc w:val="both"/>
        <w:rPr>
          <w:rFonts w:ascii="Arial" w:hAnsi="Arial" w:cs="David"/>
        </w:rPr>
      </w:pPr>
      <w:r w:rsidRPr="00E30592">
        <w:rPr>
          <w:rFonts w:ascii="Arial" w:hAnsi="Arial" w:cs="David"/>
          <w:rtl/>
        </w:rPr>
        <w:t>עצם משלוח ההצעה בדואר ישראל או ע"י שירות שליחים / הובלה מסחרי עד המועד הנ"ל, אינו מהווה מסירה כשלעצמו, אלא אם ההצעה נתקבלה ב"תיבת המכרזים" וניתן למוסר אותה אישור קבלה כאמור.</w:t>
      </w:r>
    </w:p>
    <w:p w:rsidR="00922129" w:rsidRPr="00E30592" w:rsidRDefault="00922129" w:rsidP="00922129">
      <w:pPr>
        <w:numPr>
          <w:ilvl w:val="0"/>
          <w:numId w:val="14"/>
        </w:numPr>
        <w:autoSpaceDE w:val="0"/>
        <w:autoSpaceDN w:val="0"/>
        <w:adjustRightInd w:val="0"/>
        <w:spacing w:line="360" w:lineRule="auto"/>
        <w:jc w:val="both"/>
        <w:rPr>
          <w:rFonts w:ascii="Arial" w:hAnsi="Arial" w:cs="David"/>
          <w:b/>
          <w:bCs/>
          <w:rtl/>
        </w:rPr>
      </w:pPr>
      <w:r w:rsidRPr="00E30592">
        <w:rPr>
          <w:rFonts w:ascii="Arial" w:hAnsi="Arial" w:cs="David"/>
          <w:b/>
          <w:bCs/>
          <w:rtl/>
        </w:rPr>
        <w:t>אין להגיש הצעה בכל דרך אחרת. הצעה שתגיע בפקס או בדואר אלקטרוני (</w:t>
      </w:r>
      <w:r w:rsidRPr="00E30592">
        <w:rPr>
          <w:rFonts w:ascii="Arial" w:hAnsi="Arial" w:cs="David"/>
          <w:b/>
          <w:bCs/>
        </w:rPr>
        <w:t>E-mail</w:t>
      </w:r>
      <w:r w:rsidRPr="00E30592">
        <w:rPr>
          <w:rFonts w:ascii="Arial" w:hAnsi="Arial" w:cs="David"/>
          <w:b/>
          <w:bCs/>
          <w:rtl/>
        </w:rPr>
        <w:t>) או בדרך אחרת - תיפסל על הסף.</w:t>
      </w:r>
    </w:p>
    <w:p w:rsidR="00922129" w:rsidRPr="00E30592" w:rsidRDefault="00922129" w:rsidP="00922129">
      <w:pPr>
        <w:numPr>
          <w:ilvl w:val="0"/>
          <w:numId w:val="14"/>
        </w:numPr>
        <w:autoSpaceDE w:val="0"/>
        <w:autoSpaceDN w:val="0"/>
        <w:adjustRightInd w:val="0"/>
        <w:spacing w:line="360" w:lineRule="auto"/>
        <w:jc w:val="both"/>
        <w:rPr>
          <w:rFonts w:ascii="Arial" w:hAnsi="Arial" w:cs="David"/>
        </w:rPr>
      </w:pPr>
      <w:r w:rsidRPr="00E30592">
        <w:rPr>
          <w:rFonts w:ascii="Arial" w:hAnsi="Arial" w:cs="David"/>
          <w:rtl/>
        </w:rPr>
        <w:t>המציע יחתום על כל עמודי הצעתו, על כל עמודי חוברת המכרז ועל עמודי ההבהרות שישלחו (אותם יחזיר למשרד) בראשי תיבות.</w:t>
      </w:r>
    </w:p>
    <w:p w:rsidR="00922129" w:rsidRPr="00E30592" w:rsidRDefault="00922129" w:rsidP="00DB3342">
      <w:pPr>
        <w:numPr>
          <w:ilvl w:val="0"/>
          <w:numId w:val="14"/>
        </w:numPr>
        <w:autoSpaceDE w:val="0"/>
        <w:autoSpaceDN w:val="0"/>
        <w:adjustRightInd w:val="0"/>
        <w:spacing w:line="360" w:lineRule="auto"/>
        <w:jc w:val="both"/>
        <w:rPr>
          <w:rFonts w:ascii="Arial" w:hAnsi="Arial" w:cs="David"/>
        </w:rPr>
      </w:pPr>
      <w:r w:rsidRPr="00E30592">
        <w:rPr>
          <w:rFonts w:ascii="Arial" w:hAnsi="Arial" w:cs="David"/>
          <w:rtl/>
        </w:rPr>
        <w:lastRenderedPageBreak/>
        <w:t>יחד עם זאת, המסמכים המפורטים להלן יחתמו בחתימה מלאה: העמוד הראשון והאחרון של נוסח החוזה (</w:t>
      </w:r>
      <w:r w:rsidRPr="00E30592">
        <w:rPr>
          <w:rFonts w:ascii="Arial" w:hAnsi="Arial" w:cs="David"/>
          <w:b/>
          <w:bCs/>
          <w:i/>
          <w:iCs/>
          <w:u w:val="single"/>
          <w:rtl/>
        </w:rPr>
        <w:t xml:space="preserve">נספח </w:t>
      </w:r>
      <w:r w:rsidR="00DB3342" w:rsidRPr="00E30592">
        <w:rPr>
          <w:rFonts w:ascii="Arial" w:hAnsi="Arial" w:cs="David" w:hint="cs"/>
          <w:b/>
          <w:bCs/>
          <w:i/>
          <w:iCs/>
          <w:u w:val="single"/>
          <w:rtl/>
        </w:rPr>
        <w:t>ו'</w:t>
      </w:r>
      <w:r w:rsidRPr="00E30592">
        <w:rPr>
          <w:rFonts w:ascii="Arial" w:hAnsi="Arial" w:cs="David"/>
          <w:rtl/>
        </w:rPr>
        <w:t>), הצעת המחיר, נספח הסודיות וכל מקום בו סומן מקום לחתימה.</w:t>
      </w:r>
    </w:p>
    <w:p w:rsidR="00922129" w:rsidRPr="00E30592" w:rsidRDefault="00922129" w:rsidP="00922129">
      <w:pPr>
        <w:numPr>
          <w:ilvl w:val="0"/>
          <w:numId w:val="14"/>
        </w:numPr>
        <w:autoSpaceDE w:val="0"/>
        <w:autoSpaceDN w:val="0"/>
        <w:adjustRightInd w:val="0"/>
        <w:spacing w:line="360" w:lineRule="auto"/>
        <w:jc w:val="both"/>
        <w:rPr>
          <w:rFonts w:ascii="Arial" w:hAnsi="Arial" w:cs="David"/>
          <w:rtl/>
        </w:rPr>
      </w:pPr>
      <w:r w:rsidRPr="00E30592">
        <w:rPr>
          <w:rFonts w:ascii="Arial" w:hAnsi="Arial" w:cs="David" w:hint="cs"/>
          <w:b/>
          <w:bCs/>
          <w:rtl/>
        </w:rPr>
        <w:t>הצעה שתובא למשרד לאחר המועד האחרון להגשת ההצעות, לא תובא לדיון ותפסל על הסף</w:t>
      </w:r>
      <w:r w:rsidRPr="00E30592">
        <w:rPr>
          <w:rFonts w:ascii="Arial" w:hAnsi="Arial" w:cs="David" w:hint="cs"/>
          <w:rtl/>
        </w:rPr>
        <w:t xml:space="preserve">. </w:t>
      </w:r>
    </w:p>
    <w:p w:rsidR="00922129" w:rsidRPr="00E30592" w:rsidRDefault="00922129" w:rsidP="00922129">
      <w:pPr>
        <w:numPr>
          <w:ilvl w:val="0"/>
          <w:numId w:val="14"/>
        </w:numPr>
        <w:autoSpaceDE w:val="0"/>
        <w:autoSpaceDN w:val="0"/>
        <w:adjustRightInd w:val="0"/>
        <w:spacing w:line="360" w:lineRule="auto"/>
        <w:jc w:val="both"/>
        <w:rPr>
          <w:rFonts w:ascii="Arial" w:hAnsi="Arial" w:cs="David"/>
          <w:rtl/>
        </w:rPr>
      </w:pPr>
      <w:r w:rsidRPr="00E30592">
        <w:rPr>
          <w:rFonts w:ascii="Arial" w:hAnsi="Arial" w:cs="David"/>
          <w:rtl/>
        </w:rPr>
        <w:t xml:space="preserve">המשרד רשאי, לפי שיקול דעתו ומבלי לנמק זאת, לדחות את המועד האחרון להגשת ההצעות.  </w:t>
      </w:r>
    </w:p>
    <w:p w:rsidR="00E27B7A" w:rsidRPr="00E30592" w:rsidRDefault="00E27B7A" w:rsidP="00D438AF">
      <w:pPr>
        <w:spacing w:line="360" w:lineRule="auto"/>
        <w:jc w:val="both"/>
        <w:rPr>
          <w:rFonts w:ascii="Arial" w:hAnsi="Arial" w:cs="David"/>
        </w:rPr>
      </w:pPr>
    </w:p>
    <w:p w:rsidR="00E27B7A" w:rsidRPr="00E30592" w:rsidRDefault="00E27B7A" w:rsidP="00E27B7A">
      <w:pPr>
        <w:spacing w:line="360" w:lineRule="auto"/>
        <w:ind w:left="360"/>
        <w:jc w:val="both"/>
        <w:rPr>
          <w:rFonts w:ascii="Arial" w:hAnsi="Arial" w:cs="David"/>
        </w:rPr>
      </w:pPr>
      <w:r w:rsidRPr="00E30592">
        <w:rPr>
          <w:rFonts w:ascii="Arial" w:hAnsi="Arial" w:cs="David" w:hint="cs"/>
          <w:b/>
          <w:bCs/>
          <w:u w:val="single"/>
          <w:rtl/>
        </w:rPr>
        <w:t>איש הקשר מטעם המציע:</w:t>
      </w:r>
      <w:r w:rsidRPr="00E30592">
        <w:rPr>
          <w:rFonts w:ascii="Arial" w:hAnsi="Arial" w:cs="David" w:hint="cs"/>
          <w:rtl/>
        </w:rPr>
        <w:t xml:space="preserve"> </w:t>
      </w:r>
    </w:p>
    <w:p w:rsidR="00E27B7A" w:rsidRPr="00E30592" w:rsidRDefault="00E27B7A" w:rsidP="00D438AF">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ל</w:t>
      </w:r>
      <w:r w:rsidR="002552C5" w:rsidRPr="00E30592">
        <w:rPr>
          <w:rFonts w:ascii="Arial" w:hAnsi="Arial" w:cs="David" w:hint="cs"/>
          <w:rtl/>
        </w:rPr>
        <w:t xml:space="preserve">מעטפה </w:t>
      </w:r>
      <w:r w:rsidR="00D438AF" w:rsidRPr="00E30592">
        <w:rPr>
          <w:rFonts w:ascii="Arial" w:hAnsi="Arial" w:cs="David" w:hint="cs"/>
          <w:rtl/>
        </w:rPr>
        <w:t>הפנימית</w:t>
      </w:r>
      <w:r w:rsidR="002552C5" w:rsidRPr="00E30592">
        <w:rPr>
          <w:rFonts w:ascii="Arial" w:hAnsi="Arial" w:cs="David" w:hint="cs"/>
          <w:rtl/>
        </w:rPr>
        <w:t xml:space="preserve"> </w:t>
      </w:r>
      <w:r w:rsidRPr="00E30592">
        <w:rPr>
          <w:rFonts w:ascii="Arial" w:hAnsi="Arial" w:cs="David" w:hint="cs"/>
          <w:rtl/>
        </w:rPr>
        <w:t>יש לצרף מכתב ובו לציין את הפרטים כדלקמן: שם איש הקשר האחראי על ההצעה מטעם המציע, אשר אליו יפנו נציגי המזמינה בקשר למענה, כתובתו, מספר טלפון ישיר, מספר פקס, מספר נייד וכתובת דואר אלקטרוני.</w:t>
      </w:r>
    </w:p>
    <w:p w:rsidR="00E27B7A" w:rsidRPr="00E30592" w:rsidRDefault="00E27B7A" w:rsidP="00E27B7A">
      <w:pPr>
        <w:spacing w:line="360" w:lineRule="auto"/>
        <w:jc w:val="both"/>
        <w:rPr>
          <w:rFonts w:ascii="Arial" w:hAnsi="Arial" w:cs="David"/>
          <w:rtl/>
        </w:rPr>
      </w:pPr>
    </w:p>
    <w:p w:rsidR="00E27B7A" w:rsidRPr="00E30592" w:rsidRDefault="00E27B7A" w:rsidP="00E27B7A">
      <w:pPr>
        <w:spacing w:line="360" w:lineRule="auto"/>
        <w:ind w:left="360"/>
        <w:jc w:val="both"/>
        <w:rPr>
          <w:rFonts w:ascii="Arial" w:hAnsi="Arial" w:cs="David"/>
        </w:rPr>
      </w:pPr>
      <w:r w:rsidRPr="00E30592">
        <w:rPr>
          <w:rFonts w:ascii="Arial" w:hAnsi="Arial" w:cs="David" w:hint="cs"/>
          <w:b/>
          <w:bCs/>
          <w:u w:val="single"/>
          <w:rtl/>
        </w:rPr>
        <w:t>מועד הגשת ההצעות:</w:t>
      </w:r>
      <w:r w:rsidRPr="00E30592">
        <w:rPr>
          <w:rFonts w:ascii="Arial" w:hAnsi="Arial" w:cs="David"/>
        </w:rPr>
        <w:t xml:space="preserve"> </w:t>
      </w:r>
    </w:p>
    <w:p w:rsidR="00E27B7A" w:rsidRPr="00E30592" w:rsidRDefault="00E27B7A" w:rsidP="00312152">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 xml:space="preserve">את ההצעות יש להגיש לא יאוחר מיום </w:t>
      </w:r>
      <w:r w:rsidR="00312152" w:rsidRPr="00312152">
        <w:rPr>
          <w:rFonts w:ascii="Arial" w:hAnsi="Arial" w:cs="David" w:hint="cs"/>
          <w:b/>
          <w:bCs/>
          <w:rtl/>
        </w:rPr>
        <w:t>16/</w:t>
      </w:r>
      <w:r w:rsidR="00312152">
        <w:rPr>
          <w:rFonts w:ascii="Arial" w:hAnsi="Arial" w:cs="David" w:hint="cs"/>
          <w:b/>
          <w:bCs/>
          <w:rtl/>
        </w:rPr>
        <w:t>1</w:t>
      </w:r>
      <w:r w:rsidR="00312152" w:rsidRPr="00312152">
        <w:rPr>
          <w:rFonts w:ascii="Arial" w:hAnsi="Arial" w:cs="David" w:hint="cs"/>
          <w:b/>
          <w:bCs/>
          <w:rtl/>
        </w:rPr>
        <w:t>/</w:t>
      </w:r>
      <w:r w:rsidR="00312152">
        <w:rPr>
          <w:rFonts w:ascii="Arial" w:hAnsi="Arial" w:cs="David" w:hint="cs"/>
          <w:b/>
          <w:bCs/>
          <w:rtl/>
        </w:rPr>
        <w:t>12</w:t>
      </w:r>
      <w:r w:rsidR="002552C5" w:rsidRPr="00E30592">
        <w:rPr>
          <w:rFonts w:ascii="Arial" w:hAnsi="Arial" w:cs="David" w:hint="cs"/>
          <w:rtl/>
        </w:rPr>
        <w:t xml:space="preserve"> </w:t>
      </w:r>
      <w:r w:rsidRPr="00E30592">
        <w:rPr>
          <w:rFonts w:ascii="Arial" w:hAnsi="Arial" w:cs="David"/>
          <w:rtl/>
        </w:rPr>
        <w:t xml:space="preserve">בשעה </w:t>
      </w:r>
      <w:r w:rsidR="00D438AF" w:rsidRPr="00312152">
        <w:rPr>
          <w:rFonts w:ascii="Arial" w:hAnsi="Arial" w:cs="David" w:hint="cs"/>
          <w:b/>
          <w:bCs/>
          <w:rtl/>
        </w:rPr>
        <w:t>12</w:t>
      </w:r>
      <w:r w:rsidRPr="00312152">
        <w:rPr>
          <w:rFonts w:ascii="Arial" w:hAnsi="Arial" w:cs="David"/>
          <w:b/>
          <w:bCs/>
          <w:rtl/>
        </w:rPr>
        <w:t xml:space="preserve">:00 </w:t>
      </w:r>
      <w:r w:rsidRPr="00E30592">
        <w:rPr>
          <w:rFonts w:ascii="Arial" w:hAnsi="Arial" w:cs="David"/>
          <w:rtl/>
        </w:rPr>
        <w:t xml:space="preserve">והן </w:t>
      </w:r>
      <w:r w:rsidRPr="00E30592">
        <w:rPr>
          <w:rFonts w:ascii="Arial" w:hAnsi="Arial" w:cs="David" w:hint="cs"/>
          <w:rtl/>
        </w:rPr>
        <w:t>ת</w:t>
      </w:r>
      <w:r w:rsidRPr="00E30592">
        <w:rPr>
          <w:rFonts w:ascii="Arial" w:hAnsi="Arial" w:cs="David"/>
          <w:rtl/>
        </w:rPr>
        <w:t>וכנס</w:t>
      </w:r>
      <w:r w:rsidRPr="00E30592">
        <w:rPr>
          <w:rFonts w:ascii="Arial" w:hAnsi="Arial" w:cs="David" w:hint="cs"/>
          <w:rtl/>
        </w:rPr>
        <w:t>נה</w:t>
      </w:r>
      <w:r w:rsidRPr="00E30592">
        <w:rPr>
          <w:rFonts w:ascii="Arial" w:hAnsi="Arial" w:cs="David"/>
          <w:rtl/>
        </w:rPr>
        <w:t xml:space="preserve"> לתיבת המכרזים ברשות האכיפה והגבייה ברח' כנפי נשרים 2</w:t>
      </w:r>
      <w:r w:rsidRPr="00E30592">
        <w:rPr>
          <w:rFonts w:ascii="Arial" w:hAnsi="Arial" w:cs="David" w:hint="cs"/>
          <w:rtl/>
        </w:rPr>
        <w:t>4</w:t>
      </w:r>
      <w:r w:rsidRPr="00E30592">
        <w:rPr>
          <w:rFonts w:ascii="Arial" w:hAnsi="Arial" w:cs="David"/>
          <w:rtl/>
        </w:rPr>
        <w:t xml:space="preserve">, ירושלים, קומה </w:t>
      </w:r>
      <w:r w:rsidRPr="00E30592">
        <w:rPr>
          <w:rFonts w:ascii="Arial" w:hAnsi="Arial" w:cs="David" w:hint="cs"/>
          <w:rtl/>
        </w:rPr>
        <w:t>2</w:t>
      </w:r>
      <w:r w:rsidRPr="00E30592">
        <w:rPr>
          <w:rFonts w:ascii="Arial" w:hAnsi="Arial" w:cs="David"/>
          <w:rtl/>
        </w:rPr>
        <w:t>. ה</w:t>
      </w:r>
      <w:r w:rsidRPr="00E30592">
        <w:rPr>
          <w:rFonts w:ascii="Arial" w:hAnsi="Arial" w:cs="David" w:hint="cs"/>
          <w:rtl/>
        </w:rPr>
        <w:t>ה</w:t>
      </w:r>
      <w:r w:rsidRPr="00E30592">
        <w:rPr>
          <w:rFonts w:ascii="Arial" w:hAnsi="Arial" w:cs="David"/>
          <w:rtl/>
        </w:rPr>
        <w:t>צע</w:t>
      </w:r>
      <w:r w:rsidRPr="00E30592">
        <w:rPr>
          <w:rFonts w:ascii="Arial" w:hAnsi="Arial" w:cs="David" w:hint="cs"/>
          <w:rtl/>
        </w:rPr>
        <w:t>ות</w:t>
      </w:r>
      <w:r w:rsidRPr="00E30592">
        <w:rPr>
          <w:rFonts w:ascii="Arial" w:hAnsi="Arial" w:cs="David"/>
          <w:rtl/>
        </w:rPr>
        <w:t xml:space="preserve"> תישלח</w:t>
      </w:r>
      <w:r w:rsidRPr="00E30592">
        <w:rPr>
          <w:rFonts w:ascii="Arial" w:hAnsi="Arial" w:cs="David" w:hint="cs"/>
          <w:rtl/>
        </w:rPr>
        <w:t>נה</w:t>
      </w:r>
      <w:r w:rsidRPr="00E30592">
        <w:rPr>
          <w:rFonts w:ascii="Arial" w:hAnsi="Arial" w:cs="David"/>
          <w:rtl/>
        </w:rPr>
        <w:t xml:space="preserve"> בדואר רשום או במסירה אישית </w:t>
      </w:r>
      <w:r w:rsidRPr="00E30592">
        <w:rPr>
          <w:rFonts w:ascii="Arial" w:hAnsi="Arial" w:cs="David" w:hint="cs"/>
          <w:rtl/>
        </w:rPr>
        <w:t>ועליהן להימצא ב</w:t>
      </w:r>
      <w:r w:rsidRPr="00E30592">
        <w:rPr>
          <w:rFonts w:ascii="Arial" w:hAnsi="Arial" w:cs="David"/>
          <w:rtl/>
        </w:rPr>
        <w:t>תיבת ההצעות במועד הנקוב בסעיף זה. על המציע האחריות לכך ולא תישמע ממנו כל טענה בעניין.</w:t>
      </w:r>
    </w:p>
    <w:p w:rsidR="00E27B7A" w:rsidRPr="00E30592" w:rsidRDefault="00E27B7A" w:rsidP="00E27B7A">
      <w:pPr>
        <w:pStyle w:val="af1"/>
        <w:rPr>
          <w:rFonts w:ascii="Arial" w:hAnsi="Arial"/>
          <w:sz w:val="24"/>
          <w:rtl/>
        </w:rPr>
      </w:pPr>
    </w:p>
    <w:p w:rsidR="00E27B7A" w:rsidRPr="00E30592" w:rsidRDefault="00E27B7A" w:rsidP="00211069">
      <w:pPr>
        <w:numPr>
          <w:ilvl w:val="1"/>
          <w:numId w:val="1"/>
        </w:numPr>
        <w:pBdr>
          <w:top w:val="single" w:sz="18" w:space="1" w:color="auto" w:shadow="1"/>
          <w:left w:val="single" w:sz="18" w:space="4" w:color="auto" w:shadow="1"/>
          <w:bottom w:val="single" w:sz="18" w:space="1" w:color="auto" w:shadow="1"/>
          <w:right w:val="single" w:sz="18" w:space="4" w:color="auto" w:shadow="1"/>
        </w:pBd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ל</w:t>
      </w:r>
      <w:r w:rsidRPr="00E30592">
        <w:rPr>
          <w:rFonts w:ascii="Arial" w:hAnsi="Arial" w:cs="David" w:hint="cs"/>
          <w:rtl/>
        </w:rPr>
        <w:t>ת</w:t>
      </w:r>
      <w:r w:rsidRPr="00E30592">
        <w:rPr>
          <w:rFonts w:ascii="Arial" w:hAnsi="Arial" w:cs="David"/>
          <w:rtl/>
        </w:rPr>
        <w:t>ש</w:t>
      </w:r>
      <w:r w:rsidRPr="00E30592">
        <w:rPr>
          <w:rFonts w:ascii="Arial" w:hAnsi="Arial" w:cs="David" w:hint="cs"/>
          <w:rtl/>
        </w:rPr>
        <w:t>ו</w:t>
      </w:r>
      <w:r w:rsidRPr="00E30592">
        <w:rPr>
          <w:rFonts w:ascii="Arial" w:hAnsi="Arial" w:cs="David"/>
          <w:rtl/>
        </w:rPr>
        <w:t xml:space="preserve">מת </w:t>
      </w:r>
      <w:r w:rsidRPr="00E30592">
        <w:rPr>
          <w:rFonts w:ascii="Arial" w:hAnsi="Arial" w:cs="David" w:hint="cs"/>
          <w:rtl/>
        </w:rPr>
        <w:t>ה</w:t>
      </w:r>
      <w:r w:rsidRPr="00E30592">
        <w:rPr>
          <w:rFonts w:ascii="Arial" w:hAnsi="Arial" w:cs="David"/>
          <w:rtl/>
        </w:rPr>
        <w:t>לב</w:t>
      </w:r>
      <w:r w:rsidRPr="00E30592">
        <w:rPr>
          <w:rFonts w:ascii="Arial" w:hAnsi="Arial" w:cs="David" w:hint="cs"/>
          <w:rtl/>
        </w:rPr>
        <w:t>:</w:t>
      </w:r>
      <w:r w:rsidRPr="00E30592">
        <w:rPr>
          <w:rFonts w:ascii="Arial" w:hAnsi="Arial" w:cs="David"/>
          <w:rtl/>
        </w:rPr>
        <w:t xml:space="preserve"> </w:t>
      </w:r>
      <w:r w:rsidRPr="00E30592">
        <w:rPr>
          <w:rFonts w:ascii="Arial" w:hAnsi="Arial" w:cs="David" w:hint="cs"/>
          <w:rtl/>
        </w:rPr>
        <w:t>בהתאם ל</w:t>
      </w:r>
      <w:r w:rsidRPr="00E30592">
        <w:rPr>
          <w:rFonts w:ascii="Arial" w:hAnsi="Arial" w:cs="David"/>
          <w:rtl/>
        </w:rPr>
        <w:t>תקנה 20 לתקנות חובת המכרזים, התשנ"ג</w:t>
      </w:r>
      <w:r w:rsidR="00211069" w:rsidRPr="00E30592">
        <w:rPr>
          <w:rFonts w:ascii="Arial" w:hAnsi="Arial" w:cs="David" w:hint="cs"/>
          <w:rtl/>
        </w:rPr>
        <w:t>-</w:t>
      </w:r>
      <w:r w:rsidRPr="00E30592">
        <w:rPr>
          <w:rFonts w:ascii="Arial" w:hAnsi="Arial" w:cs="David"/>
          <w:rtl/>
        </w:rPr>
        <w:t xml:space="preserve"> 1993</w:t>
      </w:r>
      <w:r w:rsidR="00211069" w:rsidRPr="00E30592">
        <w:rPr>
          <w:rFonts w:ascii="Arial" w:hAnsi="Arial" w:cs="David" w:hint="cs"/>
          <w:rtl/>
        </w:rPr>
        <w:t>,</w:t>
      </w:r>
      <w:r w:rsidRPr="00E30592">
        <w:rPr>
          <w:rFonts w:ascii="Arial" w:hAnsi="Arial" w:cs="David" w:hint="cs"/>
          <w:rtl/>
        </w:rPr>
        <w:t xml:space="preserve"> </w:t>
      </w:r>
      <w:r w:rsidRPr="00E30592">
        <w:rPr>
          <w:rFonts w:ascii="Arial" w:hAnsi="Arial" w:cs="David"/>
          <w:rtl/>
        </w:rPr>
        <w:t xml:space="preserve">ועדת המכרזים לא תדון בהצעה שלא נמצאה בתיבת המכרזים במועד האחרון להגשת הצעות ולא תשמע כל טענה בעניין זה. </w:t>
      </w:r>
    </w:p>
    <w:p w:rsidR="00E27B7A" w:rsidRPr="00E30592" w:rsidRDefault="00E27B7A" w:rsidP="00E27B7A">
      <w:pPr>
        <w:spacing w:line="360" w:lineRule="auto"/>
        <w:ind w:left="360"/>
        <w:jc w:val="both"/>
        <w:rPr>
          <w:rFonts w:ascii="Arial" w:hAnsi="Arial" w:cs="David"/>
          <w:rtl/>
        </w:rPr>
      </w:pPr>
    </w:p>
    <w:p w:rsidR="00211069" w:rsidRPr="00E30592" w:rsidRDefault="00211069" w:rsidP="00E27B7A">
      <w:pPr>
        <w:spacing w:line="360" w:lineRule="auto"/>
        <w:ind w:left="360"/>
        <w:jc w:val="both"/>
        <w:rPr>
          <w:rFonts w:ascii="Arial" w:hAnsi="Arial" w:cs="David"/>
          <w:rtl/>
        </w:rPr>
      </w:pPr>
    </w:p>
    <w:p w:rsidR="002D3455" w:rsidRPr="00E30592" w:rsidRDefault="002D3455" w:rsidP="00E27B7A">
      <w:pPr>
        <w:spacing w:line="360" w:lineRule="auto"/>
        <w:ind w:left="360"/>
        <w:jc w:val="both"/>
        <w:rPr>
          <w:rFonts w:ascii="Arial" w:hAnsi="Arial" w:cs="David"/>
          <w:rtl/>
        </w:rPr>
      </w:pPr>
    </w:p>
    <w:p w:rsidR="002D3455" w:rsidRPr="00E30592" w:rsidRDefault="002D3455" w:rsidP="00E27B7A">
      <w:pPr>
        <w:spacing w:line="360" w:lineRule="auto"/>
        <w:ind w:left="360"/>
        <w:jc w:val="both"/>
        <w:rPr>
          <w:rFonts w:ascii="Arial" w:hAnsi="Arial" w:cs="David"/>
          <w:rtl/>
        </w:rPr>
      </w:pPr>
    </w:p>
    <w:p w:rsidR="00211069" w:rsidRPr="00E30592" w:rsidRDefault="00211069" w:rsidP="00E27B7A">
      <w:pPr>
        <w:spacing w:line="360" w:lineRule="auto"/>
        <w:ind w:left="360"/>
        <w:jc w:val="both"/>
        <w:rPr>
          <w:rFonts w:ascii="Arial" w:hAnsi="Arial" w:cs="David"/>
        </w:rPr>
      </w:pPr>
    </w:p>
    <w:p w:rsidR="00CD3E03" w:rsidRPr="00E30592" w:rsidRDefault="00CD3E03" w:rsidP="00CD3E03">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b/>
          <w:bCs/>
          <w:u w:val="single"/>
          <w:rtl/>
        </w:rPr>
        <w:t>כתובת קשר מטעם המזמינה:</w:t>
      </w:r>
      <w:r w:rsidRPr="00E30592">
        <w:rPr>
          <w:rFonts w:ascii="Arial" w:hAnsi="Arial" w:cs="David" w:hint="cs"/>
          <w:rtl/>
        </w:rPr>
        <w:t xml:space="preserve"> </w:t>
      </w:r>
    </w:p>
    <w:p w:rsidR="00CD3E03" w:rsidRPr="00E30592" w:rsidRDefault="00CD3E03" w:rsidP="00CD3E03">
      <w:pPr>
        <w:spacing w:line="360" w:lineRule="auto"/>
        <w:ind w:left="360"/>
        <w:jc w:val="both"/>
        <w:rPr>
          <w:rFonts w:ascii="Arial" w:hAnsi="Arial" w:cs="David"/>
          <w:b/>
          <w:bCs/>
          <w:color w:val="FF0000"/>
          <w:rtl/>
        </w:rPr>
      </w:pPr>
      <w:r w:rsidRPr="00E30592">
        <w:rPr>
          <w:rFonts w:ascii="Arial" w:hAnsi="Arial" w:cs="David" w:hint="cs"/>
          <w:rtl/>
        </w:rPr>
        <w:t xml:space="preserve">אמצעי הקשר עם המזמינה- באמצעות מספר פקס: 02-6664756, או באמצעות דואר אלקטרוני: </w:t>
      </w:r>
      <w:hyperlink r:id="rId11" w:history="1">
        <w:r w:rsidRPr="00E30592">
          <w:rPr>
            <w:rStyle w:val="Hyperlink"/>
            <w:rFonts w:ascii="Arial" w:hAnsi="Arial" w:cs="David"/>
            <w:b/>
            <w:bCs/>
            <w:sz w:val="20"/>
            <w:szCs w:val="20"/>
          </w:rPr>
          <w:t>michrazim@eca.gov.il</w:t>
        </w:r>
      </w:hyperlink>
      <w:r w:rsidRPr="00E30592">
        <w:rPr>
          <w:rFonts w:ascii="Arial" w:hAnsi="Arial" w:cs="David" w:hint="cs"/>
          <w:rtl/>
        </w:rPr>
        <w:t xml:space="preserve">, כתובת: רח' כנפי נשרים 24, ירושלים. </w:t>
      </w:r>
      <w:r w:rsidR="00BD462A" w:rsidRPr="00E30592">
        <w:rPr>
          <w:rFonts w:ascii="Arial" w:hAnsi="Arial" w:cs="David" w:hint="cs"/>
          <w:rtl/>
        </w:rPr>
        <w:t>כל הפניות יבוצעו בכתב בלבד לכתובות אלו בלבד.</w:t>
      </w:r>
    </w:p>
    <w:p w:rsidR="00CD3E03" w:rsidRPr="00E30592" w:rsidRDefault="00CD3E03" w:rsidP="002552C5">
      <w:pPr>
        <w:spacing w:line="360" w:lineRule="auto"/>
        <w:ind w:left="360"/>
        <w:jc w:val="both"/>
        <w:rPr>
          <w:rFonts w:ascii="Arial" w:hAnsi="Arial" w:cs="David"/>
        </w:rPr>
      </w:pPr>
    </w:p>
    <w:p w:rsidR="00E27B7A" w:rsidRPr="00E30592" w:rsidRDefault="00E27B7A" w:rsidP="00BD462A">
      <w:pPr>
        <w:spacing w:line="360" w:lineRule="auto"/>
        <w:ind w:left="360"/>
        <w:jc w:val="both"/>
        <w:rPr>
          <w:rFonts w:ascii="Arial" w:hAnsi="Arial" w:cs="David"/>
        </w:rPr>
      </w:pPr>
      <w:r w:rsidRPr="00E30592">
        <w:rPr>
          <w:rFonts w:ascii="Arial" w:hAnsi="Arial" w:cs="David" w:hint="cs"/>
          <w:b/>
          <w:bCs/>
          <w:u w:val="single"/>
          <w:rtl/>
        </w:rPr>
        <w:t>שאלות ו</w:t>
      </w:r>
      <w:r w:rsidR="00BD462A" w:rsidRPr="00E30592">
        <w:rPr>
          <w:rFonts w:ascii="Arial" w:hAnsi="Arial" w:cs="David" w:hint="cs"/>
          <w:b/>
          <w:bCs/>
          <w:u w:val="single"/>
          <w:rtl/>
        </w:rPr>
        <w:t>בירורים</w:t>
      </w:r>
      <w:r w:rsidRPr="00E30592">
        <w:rPr>
          <w:rFonts w:ascii="Arial" w:hAnsi="Arial" w:cs="David" w:hint="cs"/>
          <w:b/>
          <w:bCs/>
          <w:u w:val="single"/>
          <w:rtl/>
        </w:rPr>
        <w:t>:</w:t>
      </w:r>
      <w:r w:rsidRPr="00E30592">
        <w:rPr>
          <w:rFonts w:ascii="Arial" w:hAnsi="Arial" w:cs="David" w:hint="cs"/>
          <w:rtl/>
        </w:rPr>
        <w:t xml:space="preserve"> </w:t>
      </w:r>
    </w:p>
    <w:p w:rsidR="004921D6" w:rsidRPr="00E30592" w:rsidRDefault="00E27B7A" w:rsidP="00312152">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 xml:space="preserve">שאלות בקשר למכרז (כולל בקשה להבהרות, הצעה להסתייגויות וכו') ניתן להפנות אל המזמינה, עד לא יאוחר מיום </w:t>
      </w:r>
      <w:r w:rsidR="00312152" w:rsidRPr="00312152">
        <w:rPr>
          <w:rFonts w:ascii="Arial" w:hAnsi="Arial" w:cs="David" w:hint="cs"/>
          <w:b/>
          <w:bCs/>
          <w:rtl/>
        </w:rPr>
        <w:t>2/1/2012</w:t>
      </w:r>
      <w:r w:rsidRPr="00312152">
        <w:rPr>
          <w:rFonts w:ascii="Arial" w:hAnsi="Arial" w:cs="David" w:hint="cs"/>
          <w:b/>
          <w:bCs/>
          <w:rtl/>
        </w:rPr>
        <w:t xml:space="preserve"> </w:t>
      </w:r>
      <w:r w:rsidRPr="00E30592">
        <w:rPr>
          <w:rFonts w:ascii="Arial" w:hAnsi="Arial" w:cs="David" w:hint="cs"/>
          <w:rtl/>
        </w:rPr>
        <w:t xml:space="preserve">בשעה </w:t>
      </w:r>
      <w:r w:rsidR="00D438AF" w:rsidRPr="00312152">
        <w:rPr>
          <w:rFonts w:ascii="Arial" w:hAnsi="Arial" w:cs="David" w:hint="cs"/>
          <w:b/>
          <w:bCs/>
          <w:rtl/>
        </w:rPr>
        <w:t>12</w:t>
      </w:r>
      <w:r w:rsidRPr="00312152">
        <w:rPr>
          <w:rFonts w:ascii="Arial" w:hAnsi="Arial" w:cs="David" w:hint="cs"/>
          <w:b/>
          <w:bCs/>
          <w:rtl/>
        </w:rPr>
        <w:t>:00</w:t>
      </w:r>
      <w:r w:rsidRPr="00E30592">
        <w:rPr>
          <w:rFonts w:ascii="Arial" w:hAnsi="Arial" w:cs="David" w:hint="cs"/>
          <w:rtl/>
        </w:rPr>
        <w:t xml:space="preserve"> (להלן: "המועד האחרון לשליחת שאלות"), באמצעות דוא"ל</w:t>
      </w:r>
      <w:r w:rsidR="00B171DE" w:rsidRPr="00E30592">
        <w:rPr>
          <w:rFonts w:ascii="Arial" w:hAnsi="Arial" w:cs="David"/>
          <w:rtl/>
        </w:rPr>
        <w:t xml:space="preserve"> </w:t>
      </w:r>
      <w:hyperlink r:id="rId12" w:history="1">
        <w:r w:rsidR="00B171DE" w:rsidRPr="00E30592">
          <w:rPr>
            <w:rFonts w:cs="David"/>
          </w:rPr>
          <w:t>michrazim@eca.gov.il</w:t>
        </w:r>
      </w:hyperlink>
      <w:r w:rsidRPr="00E30592">
        <w:rPr>
          <w:rFonts w:ascii="Arial" w:hAnsi="Arial" w:cs="David" w:hint="cs"/>
          <w:rtl/>
        </w:rPr>
        <w:t xml:space="preserve">. אין לשלוח שאלות לאחר המועד האחרון לשליחת שאלות. </w:t>
      </w:r>
      <w:r w:rsidR="00BD462A" w:rsidRPr="00E30592">
        <w:rPr>
          <w:rFonts w:ascii="Arial" w:hAnsi="Arial" w:cs="David"/>
          <w:rtl/>
        </w:rPr>
        <w:t xml:space="preserve">לאחר העברת הדוא"ל ליעדו, באחריות המציע לוודא כי </w:t>
      </w:r>
      <w:r w:rsidR="00E63D53">
        <w:rPr>
          <w:rFonts w:ascii="Arial" w:hAnsi="Arial" w:cs="David" w:hint="cs"/>
          <w:rtl/>
        </w:rPr>
        <w:t xml:space="preserve">הדוא"ל הגיע ונתקבל ביעדו, </w:t>
      </w:r>
      <w:r w:rsidR="00BD462A" w:rsidRPr="00E30592">
        <w:rPr>
          <w:rFonts w:ascii="Arial" w:hAnsi="Arial" w:cs="David"/>
          <w:rtl/>
        </w:rPr>
        <w:t xml:space="preserve"> באמצעות כתובת הדוא"ל דלעיל בלבד. </w:t>
      </w:r>
    </w:p>
    <w:p w:rsidR="004921D6" w:rsidRPr="00E30592" w:rsidRDefault="00BD462A" w:rsidP="00E63D53">
      <w:pPr>
        <w:numPr>
          <w:ilvl w:val="0"/>
          <w:numId w:val="14"/>
        </w:numPr>
        <w:overflowPunct w:val="0"/>
        <w:autoSpaceDE w:val="0"/>
        <w:autoSpaceDN w:val="0"/>
        <w:adjustRightInd w:val="0"/>
        <w:spacing w:line="360" w:lineRule="auto"/>
        <w:jc w:val="both"/>
        <w:textAlignment w:val="baseline"/>
        <w:rPr>
          <w:rFonts w:ascii="Arial" w:hAnsi="Arial" w:cs="David"/>
          <w:rtl/>
        </w:rPr>
      </w:pPr>
      <w:r w:rsidRPr="00E30592">
        <w:rPr>
          <w:rFonts w:ascii="Arial" w:hAnsi="Arial" w:cs="David"/>
          <w:rtl/>
        </w:rPr>
        <w:t>הפניות תכלולנה את שם המציע השואל, מענו ואמצעי תקשורת אליו. בחלקה  המהותי הפנייה תכלול את זיהוי החלק והסעיף הרלוונטי במסמך זה שעורר את השאלה</w:t>
      </w:r>
      <w:r w:rsidR="00E63D53">
        <w:rPr>
          <w:rFonts w:ascii="Arial" w:hAnsi="Arial" w:cs="David" w:hint="cs"/>
          <w:rtl/>
        </w:rPr>
        <w:t>, ככל שניתן,</w:t>
      </w:r>
      <w:r w:rsidRPr="00E30592">
        <w:rPr>
          <w:rFonts w:ascii="Arial" w:hAnsi="Arial" w:cs="David"/>
          <w:rtl/>
        </w:rPr>
        <w:t xml:space="preserve"> או בקשת הבהרה ואת השאלה בצורה בהירה ומלאה. </w:t>
      </w:r>
    </w:p>
    <w:p w:rsidR="004921D6" w:rsidRPr="00E30592" w:rsidRDefault="004921D6">
      <w:pPr>
        <w:pStyle w:val="af1"/>
        <w:rPr>
          <w:rFonts w:ascii="Arial" w:hAnsi="Arial"/>
          <w:rtl/>
        </w:rPr>
      </w:pPr>
    </w:p>
    <w:p w:rsidR="00E27B7A" w:rsidRPr="00E30592" w:rsidRDefault="00E27B7A" w:rsidP="00E27B7A">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lastRenderedPageBreak/>
        <w:t>המזמינה תהא רשאית שלא להתייחס לשאלות שתגענה לאחר המועד האחרון לשליחת שאלות, בהתאם לשיקול דעתה הבלעדי, המוחלט והסופי.</w:t>
      </w:r>
    </w:p>
    <w:p w:rsidR="00E27B7A" w:rsidRPr="00E30592" w:rsidRDefault="00E27B7A" w:rsidP="00E27B7A">
      <w:pPr>
        <w:pStyle w:val="af1"/>
        <w:rPr>
          <w:rFonts w:ascii="Arial" w:hAnsi="Arial"/>
          <w:sz w:val="24"/>
          <w:rtl/>
        </w:rPr>
      </w:pPr>
    </w:p>
    <w:p w:rsidR="00E27B7A" w:rsidRPr="00E30592" w:rsidRDefault="00E27B7A" w:rsidP="00E27B7A">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המזמינה רשאית שלא להתייחס לשאלות מחמת היותן בלתי ברורות, כלליות, בלתי ענייניות, מחמת החשש לחשוף מידע שראוי להישאר חבוי ו/או מכל טעם ענייני אחר, בהתאם לשיקול דעתה הבלעדי, המוחלט והסופי של המזמינה.</w:t>
      </w:r>
    </w:p>
    <w:p w:rsidR="00E27B7A" w:rsidRPr="00E30592" w:rsidRDefault="00E27B7A" w:rsidP="00E27B7A">
      <w:pPr>
        <w:pStyle w:val="af1"/>
        <w:rPr>
          <w:rFonts w:ascii="Arial" w:hAnsi="Arial"/>
          <w:sz w:val="24"/>
          <w:rtl/>
        </w:rPr>
      </w:pPr>
    </w:p>
    <w:p w:rsidR="00E27B7A" w:rsidRPr="00E30592" w:rsidRDefault="00E27B7A" w:rsidP="005C4F65">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 xml:space="preserve">בהתחשב בשאלות שהתקבלו- המזמינה תהא רשאית לשנות את נוסח </w:t>
      </w:r>
      <w:r w:rsidR="005C4F65">
        <w:rPr>
          <w:rFonts w:ascii="Arial" w:hAnsi="Arial" w:cs="David" w:hint="cs"/>
          <w:rtl/>
        </w:rPr>
        <w:t xml:space="preserve">ו/או תנאי </w:t>
      </w:r>
      <w:r w:rsidRPr="00E30592">
        <w:rPr>
          <w:rFonts w:ascii="Arial" w:hAnsi="Arial" w:cs="David" w:hint="cs"/>
          <w:rtl/>
        </w:rPr>
        <w:t>המכרז, לרבות איזה מנספחיו. במקרה זה- הנוסח החדש של המכרז</w:t>
      </w:r>
      <w:r w:rsidR="005C4F65">
        <w:rPr>
          <w:rFonts w:ascii="Arial" w:hAnsi="Arial" w:cs="David" w:hint="cs"/>
          <w:rtl/>
        </w:rPr>
        <w:t xml:space="preserve">, בהתאם למענה לשאלות- </w:t>
      </w:r>
      <w:r w:rsidRPr="00E30592">
        <w:rPr>
          <w:rFonts w:ascii="Arial" w:hAnsi="Arial" w:cs="David" w:hint="cs"/>
          <w:rtl/>
        </w:rPr>
        <w:t>הוא המחייב</w:t>
      </w:r>
      <w:r w:rsidR="005C4F65">
        <w:rPr>
          <w:rFonts w:ascii="Arial" w:hAnsi="Arial" w:cs="David" w:hint="cs"/>
          <w:rtl/>
        </w:rPr>
        <w:t xml:space="preserve"> וזאת גם א</w:t>
      </w:r>
      <w:r w:rsidR="009C04FB">
        <w:rPr>
          <w:rFonts w:ascii="Arial" w:hAnsi="Arial" w:cs="David" w:hint="cs"/>
          <w:rtl/>
        </w:rPr>
        <w:t>ם</w:t>
      </w:r>
      <w:r w:rsidR="005C4F65">
        <w:rPr>
          <w:rFonts w:ascii="Arial" w:hAnsi="Arial" w:cs="David" w:hint="cs"/>
          <w:rtl/>
        </w:rPr>
        <w:t xml:space="preserve"> בפועל לא תופק הדפסה מתוקנת של מסמכי המכרז</w:t>
      </w:r>
      <w:r w:rsidRPr="00E30592">
        <w:rPr>
          <w:rFonts w:ascii="Arial" w:hAnsi="Arial" w:cs="David" w:hint="cs"/>
          <w:rtl/>
        </w:rPr>
        <w:t>. אין באמור לעיל כדי לחייב את המזמינה להסכים להסתייגויות כלשהן אשר נכללו בשאלות המציעים ו/או בכדי לבצע שינוי זה או אחר.</w:t>
      </w:r>
    </w:p>
    <w:p w:rsidR="00E27B7A" w:rsidRPr="00E30592" w:rsidRDefault="00E27B7A" w:rsidP="00E27B7A">
      <w:pPr>
        <w:pStyle w:val="af1"/>
        <w:rPr>
          <w:rFonts w:ascii="Arial" w:hAnsi="Arial"/>
          <w:sz w:val="24"/>
          <w:rtl/>
        </w:rPr>
      </w:pPr>
    </w:p>
    <w:p w:rsidR="00E27B7A" w:rsidRPr="00E30592" w:rsidRDefault="00E27B7A" w:rsidP="00D438AF">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השאלות והתשובות יישלחו באמצעות דוא"ל בלבד</w:t>
      </w:r>
      <w:r w:rsidR="00D438AF" w:rsidRPr="00E30592">
        <w:rPr>
          <w:rFonts w:ascii="Arial" w:hAnsi="Arial" w:cs="David" w:hint="cs"/>
          <w:rtl/>
        </w:rPr>
        <w:t>.</w:t>
      </w:r>
      <w:r w:rsidR="000B4B96" w:rsidRPr="00E30592">
        <w:rPr>
          <w:rFonts w:ascii="Arial" w:hAnsi="Arial" w:cs="David" w:hint="cs"/>
          <w:rtl/>
        </w:rPr>
        <w:t xml:space="preserve"> </w:t>
      </w:r>
      <w:r w:rsidRPr="00E30592">
        <w:rPr>
          <w:rFonts w:ascii="Arial" w:hAnsi="Arial" w:cs="David" w:hint="cs"/>
          <w:rtl/>
        </w:rPr>
        <w:t xml:space="preserve">רק תשובות בכתב חייבו את המזמינה. מודגש בזה, כי תשובות בכתב לשאלות בעניין הסכם ההתקשרות בין המזמינה למציע- תהיינה חלק בלתי נפרד מתנאי ההסכם וזאת גם אם בפועל לא תופק הדפסה מתוקנת של נוסח הסכם ההתקשרות החדש. </w:t>
      </w:r>
    </w:p>
    <w:p w:rsidR="00BD462A" w:rsidRPr="00E30592" w:rsidRDefault="00BD462A" w:rsidP="00BD462A">
      <w:pPr>
        <w:autoSpaceDE w:val="0"/>
        <w:autoSpaceDN w:val="0"/>
        <w:adjustRightInd w:val="0"/>
        <w:spacing w:line="360" w:lineRule="auto"/>
        <w:ind w:left="720"/>
        <w:rPr>
          <w:rFonts w:ascii="Arial" w:hAnsi="Arial" w:cs="David"/>
          <w:rtl/>
        </w:rPr>
      </w:pPr>
    </w:p>
    <w:p w:rsidR="004921D6" w:rsidRPr="00E30592" w:rsidRDefault="00BD462A">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אין המשרד מתחייב לענות או להתייחס לכל השאלות והבקשות שיועברו אליו.</w:t>
      </w:r>
    </w:p>
    <w:p w:rsidR="00BD462A" w:rsidRPr="00E30592" w:rsidRDefault="00BD462A" w:rsidP="00BD462A">
      <w:pPr>
        <w:pStyle w:val="af1"/>
        <w:rPr>
          <w:rFonts w:ascii="Arial" w:hAnsi="Arial"/>
          <w:rtl/>
        </w:rPr>
      </w:pPr>
    </w:p>
    <w:p w:rsidR="00E27B7A" w:rsidRPr="00E30592" w:rsidRDefault="00E27B7A" w:rsidP="00E27B7A">
      <w:pPr>
        <w:overflowPunct w:val="0"/>
        <w:autoSpaceDE w:val="0"/>
        <w:autoSpaceDN w:val="0"/>
        <w:adjustRightInd w:val="0"/>
        <w:spacing w:line="360" w:lineRule="auto"/>
        <w:jc w:val="both"/>
        <w:textAlignment w:val="baseline"/>
        <w:rPr>
          <w:rFonts w:ascii="Arial" w:hAnsi="Arial" w:cs="David"/>
          <w:rtl/>
        </w:rPr>
      </w:pPr>
    </w:p>
    <w:p w:rsidR="00E27B7A" w:rsidRPr="00E30592" w:rsidRDefault="00E27B7A" w:rsidP="00E27B7A">
      <w:pPr>
        <w:spacing w:line="360" w:lineRule="auto"/>
        <w:ind w:left="360"/>
        <w:jc w:val="both"/>
        <w:rPr>
          <w:rFonts w:ascii="Arial" w:hAnsi="Arial" w:cs="David"/>
        </w:rPr>
      </w:pPr>
      <w:r w:rsidRPr="00E30592">
        <w:rPr>
          <w:rFonts w:ascii="Arial" w:hAnsi="Arial" w:cs="David" w:hint="cs"/>
          <w:b/>
          <w:bCs/>
          <w:u w:val="single"/>
          <w:rtl/>
        </w:rPr>
        <w:t>ביטול המכרז:</w:t>
      </w:r>
      <w:r w:rsidRPr="00E30592">
        <w:rPr>
          <w:rFonts w:ascii="Arial" w:hAnsi="Arial" w:cs="David" w:hint="cs"/>
          <w:rtl/>
        </w:rPr>
        <w:t xml:space="preserve"> </w:t>
      </w:r>
    </w:p>
    <w:p w:rsidR="00E27B7A" w:rsidRPr="00E30592" w:rsidRDefault="00E27B7A" w:rsidP="00E27B7A">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המזמינה תהא רשאית לבטל את המכרז ו/או לצאת במכרז חדש- על פי שיקול דעתה הבלעדי, המוחלט והסופי של המזמינה וללא מתן שום נימוקים והסברים למציעים או לכל גורם אחר וללא הודעה</w:t>
      </w:r>
      <w:r w:rsidR="00E1268D" w:rsidRPr="00E30592">
        <w:rPr>
          <w:rFonts w:ascii="Arial" w:hAnsi="Arial" w:cs="David" w:hint="cs"/>
          <w:rtl/>
        </w:rPr>
        <w:t xml:space="preserve"> מוקדמת. כמו כן, המזמינה לא תשל</w:t>
      </w:r>
      <w:r w:rsidRPr="00E30592">
        <w:rPr>
          <w:rFonts w:ascii="Arial" w:hAnsi="Arial" w:cs="David" w:hint="cs"/>
          <w:rtl/>
        </w:rPr>
        <w:t>ם בשום מקרה פיצוי מכל סוג שהוא בעקבות הביטול כאמור. המזמינה תעדכן את המציעים בדבר הביטול אולם עדכון זה לא יהווה תנאי לתקפות הביטול.</w:t>
      </w:r>
    </w:p>
    <w:p w:rsidR="00E27B7A" w:rsidRPr="00E30592" w:rsidRDefault="00E27B7A" w:rsidP="00E27B7A">
      <w:pPr>
        <w:spacing w:line="360" w:lineRule="auto"/>
        <w:ind w:left="360"/>
        <w:jc w:val="both"/>
        <w:rPr>
          <w:rFonts w:ascii="Arial" w:hAnsi="Arial" w:cs="David"/>
          <w:rtl/>
        </w:rPr>
      </w:pPr>
    </w:p>
    <w:p w:rsidR="00E27B7A" w:rsidRPr="00E30592" w:rsidRDefault="00E27B7A" w:rsidP="00E27B7A">
      <w:pPr>
        <w:spacing w:line="360" w:lineRule="auto"/>
        <w:ind w:left="360"/>
        <w:jc w:val="both"/>
        <w:rPr>
          <w:rFonts w:ascii="Arial" w:hAnsi="Arial" w:cs="David"/>
          <w:b/>
          <w:bCs/>
          <w:u w:val="single"/>
        </w:rPr>
      </w:pPr>
      <w:r w:rsidRPr="00E30592">
        <w:rPr>
          <w:rFonts w:ascii="Arial" w:hAnsi="Arial" w:cs="David" w:hint="cs"/>
          <w:b/>
          <w:bCs/>
          <w:u w:val="single"/>
          <w:rtl/>
        </w:rPr>
        <w:t>שינוי המכרז:</w:t>
      </w:r>
    </w:p>
    <w:p w:rsidR="00E27B7A" w:rsidRPr="00E30592" w:rsidRDefault="00E27B7A" w:rsidP="00E27B7A">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כל שינוי שייעשה ע"י המציע במסמכי המכרז או בנספחים המצורפים אל מסמכי המכרז, או כל הסתייגות ביחס אליהם, בין אם על ידי תוספת בגוף המסמכים ובין במכתב לוואי או בכל דרך אחרת לא יובא בחשבון בעת הדיון בהצעה והמזמינה תראה אותו כאילו לא נכתב ואף עלול לגרום לפסילת ההצעה.</w:t>
      </w:r>
    </w:p>
    <w:p w:rsidR="00E27B7A" w:rsidRPr="00E30592" w:rsidRDefault="00E27B7A" w:rsidP="00E27B7A">
      <w:pPr>
        <w:spacing w:line="360" w:lineRule="auto"/>
        <w:ind w:left="360"/>
        <w:jc w:val="both"/>
        <w:rPr>
          <w:rFonts w:ascii="Arial" w:hAnsi="Arial" w:cs="David"/>
          <w:rtl/>
        </w:rPr>
      </w:pPr>
    </w:p>
    <w:p w:rsidR="00E27B7A" w:rsidRPr="00FF2D09" w:rsidRDefault="00E27B7A" w:rsidP="00E27B7A">
      <w:pPr>
        <w:spacing w:line="360" w:lineRule="auto"/>
        <w:ind w:left="360"/>
        <w:jc w:val="both"/>
        <w:rPr>
          <w:rFonts w:ascii="Arial" w:hAnsi="Arial" w:cs="David"/>
          <w:b/>
          <w:bCs/>
          <w:u w:val="single"/>
        </w:rPr>
      </w:pPr>
      <w:r w:rsidRPr="00FF2D09">
        <w:rPr>
          <w:rFonts w:ascii="Arial" w:hAnsi="Arial" w:cs="David" w:hint="cs"/>
          <w:b/>
          <w:bCs/>
          <w:u w:val="single"/>
          <w:rtl/>
        </w:rPr>
        <w:t>תוקף ההצעה</w:t>
      </w:r>
      <w:r w:rsidR="000B4B96" w:rsidRPr="00FF2D09">
        <w:rPr>
          <w:rFonts w:ascii="Arial" w:hAnsi="Arial" w:cs="David" w:hint="cs"/>
          <w:b/>
          <w:bCs/>
          <w:u w:val="single"/>
          <w:rtl/>
        </w:rPr>
        <w:t>:</w:t>
      </w:r>
    </w:p>
    <w:p w:rsidR="00E27B7A" w:rsidRPr="00E30592" w:rsidRDefault="00E27B7A" w:rsidP="006F0FA3">
      <w:pPr>
        <w:numPr>
          <w:ilvl w:val="0"/>
          <w:numId w:val="14"/>
        </w:numPr>
        <w:overflowPunct w:val="0"/>
        <w:autoSpaceDE w:val="0"/>
        <w:autoSpaceDN w:val="0"/>
        <w:adjustRightInd w:val="0"/>
        <w:spacing w:line="360" w:lineRule="auto"/>
        <w:jc w:val="both"/>
        <w:textAlignment w:val="baseline"/>
        <w:rPr>
          <w:rFonts w:ascii="Arial" w:hAnsi="Arial" w:cs="David"/>
        </w:rPr>
      </w:pPr>
      <w:r w:rsidRPr="00FF2D09">
        <w:rPr>
          <w:rFonts w:ascii="Arial" w:hAnsi="Arial" w:cs="David"/>
          <w:rtl/>
        </w:rPr>
        <w:t xml:space="preserve">הצעתו של מציע תהיה בתוקף למשך 90 יום מהמועד האחרון </w:t>
      </w:r>
      <w:r w:rsidR="00CD3C61" w:rsidRPr="00FF2D09">
        <w:rPr>
          <w:rFonts w:ascii="Arial" w:hAnsi="Arial" w:cs="David" w:hint="cs"/>
          <w:rtl/>
        </w:rPr>
        <w:t xml:space="preserve">והסופי </w:t>
      </w:r>
      <w:r w:rsidRPr="00FF2D09">
        <w:rPr>
          <w:rFonts w:ascii="Arial" w:hAnsi="Arial" w:cs="David"/>
          <w:rtl/>
        </w:rPr>
        <w:t xml:space="preserve">למסירת ההצעות. </w:t>
      </w:r>
      <w:r w:rsidR="00CD3C61" w:rsidRPr="00FF2D09">
        <w:rPr>
          <w:rFonts w:ascii="Arial" w:hAnsi="Arial" w:cs="David" w:hint="cs"/>
          <w:rtl/>
        </w:rPr>
        <w:t>תוקפה</w:t>
      </w:r>
      <w:r w:rsidR="00CD3C61" w:rsidRPr="00FF2D09">
        <w:rPr>
          <w:rFonts w:ascii="Arial" w:hAnsi="Arial" w:cs="David"/>
        </w:rPr>
        <w:t xml:space="preserve"> </w:t>
      </w:r>
      <w:r w:rsidR="00CD3C61" w:rsidRPr="00FF2D09">
        <w:rPr>
          <w:rFonts w:ascii="Arial" w:hAnsi="Arial" w:cs="David" w:hint="cs"/>
          <w:rtl/>
        </w:rPr>
        <w:t>יוארך</w:t>
      </w:r>
      <w:r w:rsidR="00CD3C61" w:rsidRPr="00FF2D09">
        <w:rPr>
          <w:rFonts w:ascii="Arial" w:hAnsi="Arial" w:cs="David"/>
        </w:rPr>
        <w:t xml:space="preserve"> </w:t>
      </w:r>
      <w:r w:rsidR="00CD3C61" w:rsidRPr="00FF2D09">
        <w:rPr>
          <w:rFonts w:ascii="Arial" w:hAnsi="Arial" w:cs="David" w:hint="cs"/>
          <w:rtl/>
        </w:rPr>
        <w:t>לתקופה</w:t>
      </w:r>
      <w:r w:rsidR="00CD3C61" w:rsidRPr="00FF2D09">
        <w:rPr>
          <w:rFonts w:ascii="Arial" w:hAnsi="Arial" w:cs="David"/>
        </w:rPr>
        <w:t xml:space="preserve"> </w:t>
      </w:r>
      <w:r w:rsidR="00CD3C61" w:rsidRPr="00FF2D09">
        <w:rPr>
          <w:rFonts w:ascii="Arial" w:hAnsi="Arial" w:cs="David" w:hint="cs"/>
          <w:rtl/>
        </w:rPr>
        <w:t>של</w:t>
      </w:r>
      <w:r w:rsidR="00CD3C61" w:rsidRPr="00FF2D09">
        <w:rPr>
          <w:rFonts w:ascii="Arial" w:hAnsi="Arial" w:cs="David"/>
        </w:rPr>
        <w:t xml:space="preserve"> 60 </w:t>
      </w:r>
      <w:r w:rsidR="00CD3C61" w:rsidRPr="00FF2D09">
        <w:rPr>
          <w:rFonts w:ascii="Arial" w:hAnsi="Arial" w:cs="David" w:hint="cs"/>
          <w:rtl/>
        </w:rPr>
        <w:t>יום</w:t>
      </w:r>
      <w:r w:rsidR="00CD3C61" w:rsidRPr="00FF2D09">
        <w:rPr>
          <w:rFonts w:ascii="Arial" w:hAnsi="Arial" w:cs="David"/>
        </w:rPr>
        <w:t xml:space="preserve"> </w:t>
      </w:r>
      <w:r w:rsidR="00CD3C61" w:rsidRPr="00FF2D09">
        <w:rPr>
          <w:rFonts w:ascii="Arial" w:hAnsi="Arial" w:cs="David" w:hint="cs"/>
          <w:rtl/>
        </w:rPr>
        <w:t>נוספים</w:t>
      </w:r>
      <w:r w:rsidR="00CD3C61" w:rsidRPr="00FF2D09">
        <w:rPr>
          <w:rFonts w:ascii="Arial" w:hAnsi="Arial" w:cs="David"/>
        </w:rPr>
        <w:t xml:space="preserve"> </w:t>
      </w:r>
      <w:r w:rsidR="00CD3C61" w:rsidRPr="00FF2D09">
        <w:rPr>
          <w:rFonts w:ascii="Arial" w:hAnsi="Arial" w:cs="David" w:hint="cs"/>
          <w:rtl/>
        </w:rPr>
        <w:t>אם תימסר</w:t>
      </w:r>
      <w:r w:rsidR="00CD3C61" w:rsidRPr="00FF2D09">
        <w:rPr>
          <w:rFonts w:ascii="Arial" w:hAnsi="Arial" w:cs="David"/>
        </w:rPr>
        <w:t xml:space="preserve"> </w:t>
      </w:r>
      <w:r w:rsidR="00CD3C61" w:rsidRPr="00FF2D09">
        <w:rPr>
          <w:rFonts w:ascii="Arial" w:hAnsi="Arial" w:cs="David" w:hint="cs"/>
          <w:rtl/>
        </w:rPr>
        <w:t>למציעים</w:t>
      </w:r>
      <w:r w:rsidR="00CD3C61" w:rsidRPr="00FF2D09">
        <w:rPr>
          <w:rFonts w:ascii="Arial" w:hAnsi="Arial" w:cs="David"/>
        </w:rPr>
        <w:t xml:space="preserve"> </w:t>
      </w:r>
      <w:r w:rsidR="00CD3C61" w:rsidRPr="00FF2D09">
        <w:rPr>
          <w:rFonts w:ascii="Arial" w:hAnsi="Arial" w:cs="David" w:hint="cs"/>
          <w:rtl/>
        </w:rPr>
        <w:t>הודעה</w:t>
      </w:r>
      <w:r w:rsidR="00CD3C61" w:rsidRPr="00FF2D09">
        <w:rPr>
          <w:rFonts w:ascii="Arial" w:hAnsi="Arial" w:cs="David"/>
        </w:rPr>
        <w:t xml:space="preserve"> </w:t>
      </w:r>
      <w:r w:rsidR="00CD3C61" w:rsidRPr="00FF2D09">
        <w:rPr>
          <w:rFonts w:ascii="Arial" w:hAnsi="Arial" w:cs="David" w:hint="cs"/>
          <w:rtl/>
        </w:rPr>
        <w:t>על</w:t>
      </w:r>
      <w:r w:rsidR="00CD3C61" w:rsidRPr="00FF2D09">
        <w:rPr>
          <w:rFonts w:ascii="Arial" w:hAnsi="Arial" w:cs="David"/>
        </w:rPr>
        <w:t xml:space="preserve"> </w:t>
      </w:r>
      <w:r w:rsidR="00CD3C61" w:rsidRPr="00FF2D09">
        <w:rPr>
          <w:rFonts w:ascii="Arial" w:hAnsi="Arial" w:cs="David" w:hint="cs"/>
          <w:rtl/>
        </w:rPr>
        <w:t>כך</w:t>
      </w:r>
      <w:r w:rsidR="00CD3C61" w:rsidRPr="00FF2D09">
        <w:rPr>
          <w:rFonts w:ascii="Arial" w:hAnsi="Arial" w:cs="David"/>
        </w:rPr>
        <w:t xml:space="preserve"> </w:t>
      </w:r>
      <w:r w:rsidR="00CD3C61" w:rsidRPr="00FF2D09">
        <w:rPr>
          <w:rFonts w:ascii="Arial" w:hAnsi="Arial" w:cs="David" w:hint="cs"/>
          <w:rtl/>
        </w:rPr>
        <w:t>מהמשרד</w:t>
      </w:r>
      <w:r w:rsidR="00CD3C61" w:rsidRPr="00FF2D09">
        <w:rPr>
          <w:rFonts w:ascii="Arial" w:hAnsi="Arial" w:cs="David"/>
        </w:rPr>
        <w:t>.</w:t>
      </w:r>
      <w:r w:rsidR="00CD3C61" w:rsidRPr="00ED7DFE">
        <w:rPr>
          <w:rFonts w:ascii="Arial" w:hAnsi="Arial" w:cs="David" w:hint="cs"/>
          <w:rtl/>
        </w:rPr>
        <w:t xml:space="preserve"> אם לא תתקבל</w:t>
      </w:r>
      <w:r w:rsidR="00CD3C61" w:rsidRPr="00E30592">
        <w:rPr>
          <w:rFonts w:ascii="Arial" w:hAnsi="Arial" w:cs="David" w:hint="cs"/>
          <w:rtl/>
        </w:rPr>
        <w:t xml:space="preserve"> הודעה כאמור ו</w:t>
      </w:r>
      <w:r w:rsidRPr="00E30592">
        <w:rPr>
          <w:rFonts w:ascii="Arial" w:hAnsi="Arial" w:cs="David"/>
          <w:rtl/>
        </w:rPr>
        <w:t>הליכי אישור המכרז לא יסתיימו לאחר 90 יום מהמועד האחרון להגשת ההצעות, רשאי המציע לבטל את הצעתו</w:t>
      </w:r>
      <w:r w:rsidRPr="00E30592">
        <w:rPr>
          <w:rFonts w:ascii="Arial" w:hAnsi="Arial" w:cs="David" w:hint="cs"/>
          <w:rtl/>
        </w:rPr>
        <w:t>.</w:t>
      </w:r>
      <w:r w:rsidRPr="00E30592">
        <w:rPr>
          <w:rFonts w:ascii="Arial" w:hAnsi="Arial" w:cs="David"/>
          <w:rtl/>
        </w:rPr>
        <w:t xml:space="preserve"> </w:t>
      </w:r>
    </w:p>
    <w:p w:rsidR="00E27B7A" w:rsidRPr="00E30592" w:rsidRDefault="00E27B7A" w:rsidP="00E1268D">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ההודעה על ביטול ההצעה תועבר בכתב, תוך ציון מועד תחולה, אל ועדת המכרזים של רשות האכיפה והגבייה.</w:t>
      </w:r>
    </w:p>
    <w:p w:rsidR="004921D6" w:rsidRPr="00E30592" w:rsidRDefault="004921D6">
      <w:pPr>
        <w:pStyle w:val="af1"/>
        <w:rPr>
          <w:rFonts w:ascii="Arial" w:hAnsi="Arial"/>
          <w:rtl/>
        </w:rPr>
      </w:pPr>
    </w:p>
    <w:p w:rsidR="00CD3C61" w:rsidRPr="00E30592" w:rsidRDefault="00CD3C61" w:rsidP="00CD3C61">
      <w:pPr>
        <w:numPr>
          <w:ilvl w:val="0"/>
          <w:numId w:val="14"/>
        </w:numPr>
        <w:autoSpaceDE w:val="0"/>
        <w:autoSpaceDN w:val="0"/>
        <w:adjustRightInd w:val="0"/>
        <w:spacing w:line="360" w:lineRule="auto"/>
        <w:jc w:val="both"/>
        <w:rPr>
          <w:rFonts w:ascii="Arial" w:hAnsi="Arial" w:cs="David"/>
        </w:rPr>
      </w:pPr>
      <w:r w:rsidRPr="00E30592">
        <w:rPr>
          <w:rFonts w:ascii="Arial" w:hAnsi="Arial" w:cs="David"/>
          <w:rtl/>
        </w:rPr>
        <w:lastRenderedPageBreak/>
        <w:t xml:space="preserve">המציע אינו רשאי לחזור בו מהצעתו, או לשנותה, בתקופה הנ"ל. </w:t>
      </w:r>
    </w:p>
    <w:p w:rsidR="00CD3C61" w:rsidRPr="00E30592" w:rsidRDefault="00CD3C61" w:rsidP="00CD3C61">
      <w:pPr>
        <w:autoSpaceDE w:val="0"/>
        <w:autoSpaceDN w:val="0"/>
        <w:adjustRightInd w:val="0"/>
        <w:spacing w:line="360" w:lineRule="auto"/>
        <w:jc w:val="both"/>
        <w:rPr>
          <w:rFonts w:ascii="Arial" w:hAnsi="Arial" w:cs="David"/>
        </w:rPr>
      </w:pPr>
    </w:p>
    <w:p w:rsidR="00E27B7A" w:rsidRPr="00E30592" w:rsidRDefault="00E27B7A" w:rsidP="00E27B7A">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נקבע זוכה תוך התקופה האמורה, תהיה הצעתו בתוקף עד תום 90 יום מיום סיום תקופת ההתקשרות.</w:t>
      </w:r>
    </w:p>
    <w:p w:rsidR="00CD3C61" w:rsidRPr="00E30592" w:rsidRDefault="00CD3C61" w:rsidP="00CD3C61">
      <w:pPr>
        <w:spacing w:line="360" w:lineRule="auto"/>
        <w:jc w:val="both"/>
        <w:rPr>
          <w:rFonts w:ascii="Arial" w:hAnsi="Arial" w:cs="David"/>
          <w:b/>
          <w:bCs/>
          <w:u w:val="single"/>
          <w:rtl/>
        </w:rPr>
      </w:pPr>
    </w:p>
    <w:p w:rsidR="00CD3C61" w:rsidRPr="00E30592" w:rsidRDefault="00CD3C61" w:rsidP="00CD3C61">
      <w:pPr>
        <w:spacing w:line="360" w:lineRule="auto"/>
        <w:jc w:val="both"/>
        <w:rPr>
          <w:rFonts w:ascii="Arial" w:hAnsi="Arial" w:cs="David"/>
          <w:b/>
          <w:bCs/>
          <w:u w:val="single"/>
        </w:rPr>
      </w:pPr>
      <w:r w:rsidRPr="00E30592">
        <w:rPr>
          <w:rFonts w:ascii="Arial" w:hAnsi="Arial" w:cs="David" w:hint="eastAsia"/>
          <w:b/>
          <w:bCs/>
          <w:u w:val="single"/>
          <w:rtl/>
        </w:rPr>
        <w:t>חתימה</w:t>
      </w:r>
      <w:r w:rsidRPr="00E30592">
        <w:rPr>
          <w:rFonts w:ascii="Arial" w:hAnsi="Arial" w:cs="David"/>
          <w:b/>
          <w:bCs/>
          <w:u w:val="single"/>
        </w:rPr>
        <w:t xml:space="preserve"> </w:t>
      </w:r>
      <w:r w:rsidRPr="00E30592">
        <w:rPr>
          <w:rFonts w:ascii="Arial" w:hAnsi="Arial" w:cs="David" w:hint="eastAsia"/>
          <w:b/>
          <w:bCs/>
          <w:u w:val="single"/>
          <w:rtl/>
        </w:rPr>
        <w:t>על</w:t>
      </w:r>
      <w:r w:rsidRPr="00E30592">
        <w:rPr>
          <w:rFonts w:ascii="Arial" w:hAnsi="Arial" w:cs="David"/>
          <w:b/>
          <w:bCs/>
          <w:u w:val="single"/>
        </w:rPr>
        <w:t xml:space="preserve"> </w:t>
      </w:r>
      <w:r w:rsidRPr="00E30592">
        <w:rPr>
          <w:rFonts w:ascii="Arial" w:hAnsi="Arial" w:cs="David" w:hint="eastAsia"/>
          <w:b/>
          <w:bCs/>
          <w:u w:val="single"/>
          <w:rtl/>
        </w:rPr>
        <w:t>ההצעה</w:t>
      </w:r>
    </w:p>
    <w:p w:rsidR="004921D6" w:rsidRPr="00E30592" w:rsidRDefault="00CD3C61">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eastAsia"/>
          <w:rtl/>
        </w:rPr>
        <w:t>המציע</w:t>
      </w:r>
      <w:r w:rsidRPr="00E30592">
        <w:rPr>
          <w:rFonts w:ascii="Arial" w:hAnsi="Arial" w:cs="David"/>
        </w:rPr>
        <w:t xml:space="preserve"> </w:t>
      </w:r>
      <w:r w:rsidRPr="00E30592">
        <w:rPr>
          <w:rFonts w:ascii="Arial" w:hAnsi="Arial" w:cs="David" w:hint="eastAsia"/>
          <w:rtl/>
        </w:rPr>
        <w:t>יחתום</w:t>
      </w:r>
      <w:r w:rsidRPr="00E30592">
        <w:rPr>
          <w:rFonts w:ascii="Arial" w:hAnsi="Arial" w:cs="David"/>
        </w:rPr>
        <w:t xml:space="preserve"> </w:t>
      </w:r>
      <w:r w:rsidRPr="00E30592">
        <w:rPr>
          <w:rFonts w:ascii="Arial" w:hAnsi="Arial" w:cs="David" w:hint="eastAsia"/>
          <w:rtl/>
        </w:rPr>
        <w:t>חתימה</w:t>
      </w:r>
      <w:r w:rsidRPr="00E30592">
        <w:rPr>
          <w:rFonts w:ascii="Arial" w:hAnsi="Arial" w:cs="David"/>
        </w:rPr>
        <w:t xml:space="preserve"> </w:t>
      </w:r>
      <w:r w:rsidRPr="00E30592">
        <w:rPr>
          <w:rFonts w:ascii="Arial" w:hAnsi="Arial" w:cs="David" w:hint="eastAsia"/>
          <w:rtl/>
        </w:rPr>
        <w:t>מקורית</w:t>
      </w:r>
      <w:r w:rsidRPr="00E30592">
        <w:rPr>
          <w:rFonts w:ascii="Arial" w:hAnsi="Arial" w:cs="David"/>
        </w:rPr>
        <w:t xml:space="preserve"> </w:t>
      </w:r>
      <w:r w:rsidRPr="00E30592">
        <w:rPr>
          <w:rFonts w:ascii="Arial" w:hAnsi="Arial" w:cs="David" w:hint="eastAsia"/>
          <w:rtl/>
        </w:rPr>
        <w:t>מלאה</w:t>
      </w:r>
      <w:r w:rsidRPr="00E30592">
        <w:rPr>
          <w:rFonts w:ascii="Arial" w:hAnsi="Arial" w:cs="David"/>
        </w:rPr>
        <w:t xml:space="preserve"> </w:t>
      </w:r>
      <w:r w:rsidRPr="00E30592">
        <w:rPr>
          <w:rFonts w:ascii="Arial" w:hAnsi="Arial" w:cs="David" w:hint="eastAsia"/>
          <w:rtl/>
        </w:rPr>
        <w:t>ביחד</w:t>
      </w:r>
      <w:r w:rsidRPr="00E30592">
        <w:rPr>
          <w:rFonts w:ascii="Arial" w:hAnsi="Arial" w:cs="David"/>
        </w:rPr>
        <w:t xml:space="preserve"> </w:t>
      </w:r>
      <w:r w:rsidRPr="00E30592">
        <w:rPr>
          <w:rFonts w:ascii="Arial" w:hAnsi="Arial" w:cs="David" w:hint="eastAsia"/>
          <w:rtl/>
        </w:rPr>
        <w:t>עם</w:t>
      </w:r>
      <w:r w:rsidRPr="00E30592">
        <w:rPr>
          <w:rFonts w:ascii="Arial" w:hAnsi="Arial" w:cs="David"/>
        </w:rPr>
        <w:t xml:space="preserve"> </w:t>
      </w:r>
      <w:r w:rsidRPr="00E30592">
        <w:rPr>
          <w:rFonts w:ascii="Arial" w:hAnsi="Arial" w:cs="David" w:hint="eastAsia"/>
          <w:rtl/>
        </w:rPr>
        <w:t>חותמת</w:t>
      </w:r>
      <w:r w:rsidRPr="00E30592">
        <w:rPr>
          <w:rFonts w:ascii="Arial" w:hAnsi="Arial" w:cs="David"/>
        </w:rPr>
        <w:t xml:space="preserve"> </w:t>
      </w:r>
      <w:r w:rsidRPr="00E30592">
        <w:rPr>
          <w:rFonts w:ascii="Arial" w:hAnsi="Arial" w:cs="David" w:hint="eastAsia"/>
          <w:rtl/>
        </w:rPr>
        <w:t>בכל</w:t>
      </w:r>
      <w:r w:rsidRPr="00E30592">
        <w:rPr>
          <w:rFonts w:ascii="Arial" w:hAnsi="Arial" w:cs="David"/>
        </w:rPr>
        <w:t xml:space="preserve"> </w:t>
      </w:r>
      <w:r w:rsidRPr="00E30592">
        <w:rPr>
          <w:rFonts w:ascii="Arial" w:hAnsi="Arial" w:cs="David" w:hint="eastAsia"/>
          <w:rtl/>
        </w:rPr>
        <w:t>מקום</w:t>
      </w:r>
      <w:r w:rsidRPr="00E30592">
        <w:rPr>
          <w:rFonts w:ascii="Arial" w:hAnsi="Arial" w:cs="David"/>
        </w:rPr>
        <w:t xml:space="preserve"> </w:t>
      </w:r>
      <w:r w:rsidRPr="00E30592">
        <w:rPr>
          <w:rFonts w:ascii="Arial" w:hAnsi="Arial" w:cs="David" w:hint="eastAsia"/>
          <w:rtl/>
        </w:rPr>
        <w:t>בחוברת</w:t>
      </w:r>
      <w:r w:rsidRPr="00E30592">
        <w:rPr>
          <w:rFonts w:ascii="Arial" w:hAnsi="Arial" w:cs="David"/>
        </w:rPr>
        <w:t xml:space="preserve"> </w:t>
      </w:r>
      <w:r w:rsidRPr="00E30592">
        <w:rPr>
          <w:rFonts w:ascii="Arial" w:hAnsi="Arial" w:cs="David" w:hint="eastAsia"/>
          <w:rtl/>
        </w:rPr>
        <w:t>שבו</w:t>
      </w:r>
      <w:r w:rsidRPr="00E30592">
        <w:rPr>
          <w:rFonts w:ascii="Arial" w:hAnsi="Arial" w:cs="David"/>
          <w:rtl/>
        </w:rPr>
        <w:t xml:space="preserve"> </w:t>
      </w:r>
      <w:r w:rsidRPr="00E30592">
        <w:rPr>
          <w:rFonts w:ascii="Arial" w:hAnsi="Arial" w:cs="David" w:hint="eastAsia"/>
          <w:rtl/>
        </w:rPr>
        <w:t>נדרש</w:t>
      </w:r>
      <w:r w:rsidRPr="00E30592">
        <w:rPr>
          <w:rFonts w:ascii="Arial" w:hAnsi="Arial" w:cs="David"/>
        </w:rPr>
        <w:t xml:space="preserve"> </w:t>
      </w:r>
      <w:r w:rsidRPr="00E30592">
        <w:rPr>
          <w:rFonts w:ascii="Arial" w:hAnsi="Arial" w:cs="David" w:hint="eastAsia"/>
          <w:rtl/>
        </w:rPr>
        <w:t>זאת</w:t>
      </w:r>
      <w:r w:rsidRPr="00E30592">
        <w:rPr>
          <w:rFonts w:ascii="Arial" w:hAnsi="Arial" w:cs="David"/>
        </w:rPr>
        <w:t xml:space="preserve"> </w:t>
      </w:r>
      <w:r w:rsidRPr="00E30592">
        <w:rPr>
          <w:rFonts w:ascii="Arial" w:hAnsi="Arial" w:cs="David" w:hint="eastAsia"/>
          <w:rtl/>
        </w:rPr>
        <w:t>במפורש</w:t>
      </w:r>
      <w:r w:rsidRPr="00E30592">
        <w:rPr>
          <w:rFonts w:ascii="Arial" w:hAnsi="Arial" w:cs="David"/>
        </w:rPr>
        <w:t xml:space="preserve"> </w:t>
      </w:r>
      <w:r w:rsidRPr="00E30592">
        <w:rPr>
          <w:rFonts w:ascii="Arial" w:hAnsi="Arial" w:cs="David" w:hint="eastAsia"/>
          <w:rtl/>
        </w:rPr>
        <w:t>ובכל</w:t>
      </w:r>
      <w:r w:rsidRPr="00E30592">
        <w:rPr>
          <w:rFonts w:ascii="Arial" w:hAnsi="Arial" w:cs="David"/>
        </w:rPr>
        <w:t xml:space="preserve"> </w:t>
      </w:r>
      <w:r w:rsidRPr="00E30592">
        <w:rPr>
          <w:rFonts w:ascii="Arial" w:hAnsi="Arial" w:cs="David" w:hint="eastAsia"/>
          <w:rtl/>
        </w:rPr>
        <w:t>דף</w:t>
      </w:r>
      <w:r w:rsidRPr="00E30592">
        <w:rPr>
          <w:rFonts w:ascii="Arial" w:hAnsi="Arial" w:cs="David"/>
        </w:rPr>
        <w:t xml:space="preserve"> </w:t>
      </w:r>
      <w:r w:rsidRPr="00E30592">
        <w:rPr>
          <w:rFonts w:ascii="Arial" w:hAnsi="Arial" w:cs="David" w:hint="eastAsia"/>
          <w:rtl/>
        </w:rPr>
        <w:t>אחר</w:t>
      </w:r>
      <w:r w:rsidRPr="00E30592">
        <w:rPr>
          <w:rFonts w:ascii="Arial" w:hAnsi="Arial" w:cs="David"/>
        </w:rPr>
        <w:t xml:space="preserve"> </w:t>
      </w:r>
      <w:r w:rsidRPr="00E30592">
        <w:rPr>
          <w:rFonts w:ascii="Arial" w:hAnsi="Arial" w:cs="David" w:hint="eastAsia"/>
          <w:rtl/>
        </w:rPr>
        <w:t>יחתים</w:t>
      </w:r>
      <w:r w:rsidRPr="00E30592">
        <w:rPr>
          <w:rFonts w:ascii="Arial" w:hAnsi="Arial" w:cs="David"/>
        </w:rPr>
        <w:t xml:space="preserve"> </w:t>
      </w:r>
      <w:r w:rsidRPr="00E30592">
        <w:rPr>
          <w:rFonts w:ascii="Arial" w:hAnsi="Arial" w:cs="David" w:hint="eastAsia"/>
          <w:rtl/>
        </w:rPr>
        <w:t>חותמת</w:t>
      </w:r>
      <w:r w:rsidRPr="00E30592">
        <w:rPr>
          <w:rFonts w:ascii="Arial" w:hAnsi="Arial" w:cs="David"/>
        </w:rPr>
        <w:t>.</w:t>
      </w:r>
    </w:p>
    <w:p w:rsidR="004921D6" w:rsidRPr="00E30592" w:rsidRDefault="00CD3C61" w:rsidP="00FF2D09">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eastAsia"/>
          <w:rtl/>
        </w:rPr>
        <w:t>אם</w:t>
      </w:r>
      <w:r w:rsidRPr="00E30592">
        <w:rPr>
          <w:rFonts w:ascii="Arial" w:hAnsi="Arial" w:cs="David"/>
        </w:rPr>
        <w:t xml:space="preserve"> </w:t>
      </w:r>
      <w:r w:rsidRPr="00E30592">
        <w:rPr>
          <w:rFonts w:ascii="Arial" w:hAnsi="Arial" w:cs="David" w:hint="eastAsia"/>
          <w:rtl/>
        </w:rPr>
        <w:t>המציע</w:t>
      </w:r>
      <w:r w:rsidRPr="00E30592">
        <w:rPr>
          <w:rFonts w:ascii="Arial" w:hAnsi="Arial" w:cs="David"/>
        </w:rPr>
        <w:t xml:space="preserve"> </w:t>
      </w:r>
      <w:r w:rsidRPr="00E30592">
        <w:rPr>
          <w:rFonts w:ascii="Arial" w:hAnsi="Arial" w:cs="David" w:hint="eastAsia"/>
          <w:rtl/>
        </w:rPr>
        <w:t>הינו</w:t>
      </w:r>
      <w:r w:rsidRPr="00E30592">
        <w:rPr>
          <w:rFonts w:ascii="Arial" w:hAnsi="Arial" w:cs="David"/>
        </w:rPr>
        <w:t xml:space="preserve"> </w:t>
      </w:r>
      <w:r w:rsidRPr="00E30592">
        <w:rPr>
          <w:rFonts w:ascii="Arial" w:hAnsi="Arial" w:cs="David" w:hint="eastAsia"/>
          <w:rtl/>
        </w:rPr>
        <w:t>חברה</w:t>
      </w:r>
      <w:r w:rsidRPr="00E30592">
        <w:rPr>
          <w:rFonts w:ascii="Arial" w:hAnsi="Arial" w:cs="David"/>
        </w:rPr>
        <w:t xml:space="preserve"> </w:t>
      </w:r>
      <w:r w:rsidRPr="00E30592">
        <w:rPr>
          <w:rFonts w:ascii="Arial" w:hAnsi="Arial" w:cs="David" w:hint="eastAsia"/>
          <w:rtl/>
        </w:rPr>
        <w:t>או</w:t>
      </w:r>
      <w:r w:rsidRPr="00E30592">
        <w:rPr>
          <w:rFonts w:ascii="Arial" w:hAnsi="Arial" w:cs="David"/>
        </w:rPr>
        <w:t xml:space="preserve"> </w:t>
      </w:r>
      <w:r w:rsidRPr="00E30592">
        <w:rPr>
          <w:rFonts w:ascii="Arial" w:hAnsi="Arial" w:cs="David" w:hint="eastAsia"/>
          <w:rtl/>
        </w:rPr>
        <w:t>שותפות</w:t>
      </w:r>
      <w:r w:rsidRPr="00E30592">
        <w:rPr>
          <w:rFonts w:ascii="Arial" w:hAnsi="Arial" w:cs="David"/>
        </w:rPr>
        <w:t xml:space="preserve"> </w:t>
      </w:r>
      <w:r w:rsidRPr="00E30592">
        <w:rPr>
          <w:rFonts w:ascii="Arial" w:hAnsi="Arial" w:cs="David" w:hint="eastAsia"/>
          <w:rtl/>
        </w:rPr>
        <w:t>רשומה</w:t>
      </w:r>
      <w:r w:rsidRPr="00E30592">
        <w:rPr>
          <w:rFonts w:ascii="Arial" w:hAnsi="Arial" w:cs="David"/>
        </w:rPr>
        <w:t xml:space="preserve"> - </w:t>
      </w:r>
      <w:r w:rsidRPr="00E30592">
        <w:rPr>
          <w:rFonts w:ascii="Arial" w:hAnsi="Arial" w:cs="David" w:hint="eastAsia"/>
          <w:rtl/>
        </w:rPr>
        <w:t>יחתום</w:t>
      </w:r>
      <w:r w:rsidRPr="00E30592">
        <w:rPr>
          <w:rFonts w:ascii="Arial" w:hAnsi="Arial" w:cs="David"/>
        </w:rPr>
        <w:t xml:space="preserve"> </w:t>
      </w:r>
      <w:r w:rsidRPr="00E30592">
        <w:rPr>
          <w:rFonts w:ascii="Arial" w:hAnsi="Arial" w:cs="David" w:hint="eastAsia"/>
          <w:rtl/>
        </w:rPr>
        <w:t>רק</w:t>
      </w:r>
      <w:r w:rsidRPr="00E30592">
        <w:rPr>
          <w:rFonts w:ascii="Arial" w:hAnsi="Arial" w:cs="David"/>
        </w:rPr>
        <w:t xml:space="preserve"> </w:t>
      </w:r>
      <w:r w:rsidRPr="00E30592">
        <w:rPr>
          <w:rFonts w:ascii="Arial" w:hAnsi="Arial" w:cs="David" w:hint="eastAsia"/>
          <w:rtl/>
        </w:rPr>
        <w:t>מי</w:t>
      </w:r>
      <w:r w:rsidRPr="00E30592">
        <w:rPr>
          <w:rFonts w:ascii="Arial" w:hAnsi="Arial" w:cs="David"/>
        </w:rPr>
        <w:t xml:space="preserve"> </w:t>
      </w:r>
      <w:r w:rsidRPr="00E30592">
        <w:rPr>
          <w:rFonts w:ascii="Arial" w:hAnsi="Arial" w:cs="David" w:hint="eastAsia"/>
          <w:rtl/>
        </w:rPr>
        <w:t>שהוסמך</w:t>
      </w:r>
      <w:r w:rsidRPr="00E30592">
        <w:rPr>
          <w:rFonts w:ascii="Arial" w:hAnsi="Arial" w:cs="David"/>
        </w:rPr>
        <w:t xml:space="preserve"> </w:t>
      </w:r>
      <w:r w:rsidRPr="00E30592">
        <w:rPr>
          <w:rFonts w:ascii="Arial" w:hAnsi="Arial" w:cs="David" w:hint="eastAsia"/>
          <w:rtl/>
        </w:rPr>
        <w:t>לכך</w:t>
      </w:r>
      <w:r w:rsidR="00FF2D09">
        <w:rPr>
          <w:rFonts w:ascii="Arial" w:hAnsi="Arial" w:cs="David" w:hint="cs"/>
          <w:rtl/>
        </w:rPr>
        <w:t xml:space="preserve"> כדין, </w:t>
      </w:r>
      <w:r w:rsidRPr="00E30592">
        <w:rPr>
          <w:rFonts w:ascii="Arial" w:hAnsi="Arial" w:cs="David" w:hint="eastAsia"/>
          <w:rtl/>
        </w:rPr>
        <w:t>בתוספת</w:t>
      </w:r>
      <w:r w:rsidRPr="00E30592">
        <w:rPr>
          <w:rFonts w:ascii="Arial" w:hAnsi="Arial" w:cs="David"/>
        </w:rPr>
        <w:t xml:space="preserve"> </w:t>
      </w:r>
      <w:r w:rsidRPr="00E30592">
        <w:rPr>
          <w:rFonts w:ascii="Arial" w:hAnsi="Arial" w:cs="David" w:hint="eastAsia"/>
          <w:rtl/>
        </w:rPr>
        <w:t>חותמת</w:t>
      </w:r>
      <w:r w:rsidRPr="00E30592">
        <w:rPr>
          <w:rFonts w:ascii="Arial" w:hAnsi="Arial" w:cs="David"/>
        </w:rPr>
        <w:t xml:space="preserve"> </w:t>
      </w:r>
      <w:r w:rsidRPr="00E30592">
        <w:rPr>
          <w:rFonts w:ascii="Arial" w:hAnsi="Arial" w:cs="David" w:hint="eastAsia"/>
          <w:rtl/>
        </w:rPr>
        <w:t>התאגיד</w:t>
      </w:r>
      <w:r w:rsidR="00FF2D09">
        <w:rPr>
          <w:rFonts w:ascii="Arial" w:hAnsi="Arial" w:cs="David" w:hint="cs"/>
          <w:rtl/>
        </w:rPr>
        <w:t>.</w:t>
      </w:r>
      <w:r w:rsidRPr="00E30592">
        <w:rPr>
          <w:rFonts w:ascii="Arial" w:hAnsi="Arial" w:cs="David"/>
        </w:rPr>
        <w:t xml:space="preserve"> </w:t>
      </w:r>
    </w:p>
    <w:p w:rsidR="00DC4552" w:rsidRPr="00E30592" w:rsidRDefault="00DC4552" w:rsidP="00E27B7A">
      <w:pPr>
        <w:spacing w:line="360" w:lineRule="auto"/>
        <w:jc w:val="both"/>
        <w:rPr>
          <w:rFonts w:ascii="Arial" w:hAnsi="Arial" w:cs="David"/>
          <w:rtl/>
        </w:rPr>
      </w:pPr>
    </w:p>
    <w:p w:rsidR="00E27B7A" w:rsidRPr="00E30592" w:rsidRDefault="00E27B7A" w:rsidP="00E27B7A">
      <w:pPr>
        <w:spacing w:line="360" w:lineRule="auto"/>
        <w:ind w:left="360"/>
        <w:jc w:val="both"/>
        <w:rPr>
          <w:rFonts w:ascii="Arial" w:hAnsi="Arial" w:cs="David"/>
          <w:b/>
          <w:bCs/>
          <w:u w:val="single"/>
        </w:rPr>
      </w:pPr>
      <w:r w:rsidRPr="00E30592">
        <w:rPr>
          <w:rFonts w:ascii="Arial" w:hAnsi="Arial" w:cs="David" w:hint="cs"/>
          <w:b/>
          <w:bCs/>
          <w:u w:val="single"/>
          <w:rtl/>
        </w:rPr>
        <w:t>תקופת ההתקשרות</w:t>
      </w:r>
      <w:r w:rsidR="000B4B96" w:rsidRPr="00E30592">
        <w:rPr>
          <w:rFonts w:ascii="Arial" w:hAnsi="Arial" w:cs="David" w:hint="cs"/>
          <w:b/>
          <w:bCs/>
          <w:u w:val="single"/>
          <w:rtl/>
        </w:rPr>
        <w:t>:</w:t>
      </w:r>
    </w:p>
    <w:p w:rsidR="00E27B7A" w:rsidRPr="00E30592" w:rsidRDefault="00E27B7A" w:rsidP="00E1268D">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תקופת ההתקשרות עם ה</w:t>
      </w:r>
      <w:r w:rsidR="00E1268D" w:rsidRPr="00E30592">
        <w:rPr>
          <w:rFonts w:ascii="Arial" w:hAnsi="Arial" w:cs="David" w:hint="cs"/>
          <w:rtl/>
        </w:rPr>
        <w:t>ספק הזוכה</w:t>
      </w:r>
      <w:r w:rsidRPr="00E30592">
        <w:rPr>
          <w:rFonts w:ascii="Arial" w:hAnsi="Arial" w:cs="David" w:hint="cs"/>
          <w:rtl/>
        </w:rPr>
        <w:t xml:space="preserve"> תימשך </w:t>
      </w:r>
      <w:r w:rsidR="00E1268D" w:rsidRPr="00E30592">
        <w:rPr>
          <w:rFonts w:ascii="Arial" w:hAnsi="Arial" w:cs="David" w:hint="cs"/>
          <w:rtl/>
        </w:rPr>
        <w:t>שנה</w:t>
      </w:r>
      <w:r w:rsidRPr="00E30592">
        <w:rPr>
          <w:rFonts w:ascii="Arial" w:hAnsi="Arial" w:cs="David" w:hint="cs"/>
          <w:rtl/>
        </w:rPr>
        <w:t xml:space="preserve"> ותתחיל להימנות מיום החתימה על הסכם ההתקשרות והוצאת ההזמנה כנדרש. </w:t>
      </w:r>
      <w:r w:rsidRPr="00E30592">
        <w:rPr>
          <w:rFonts w:cs="David"/>
          <w:rtl/>
          <w:lang w:eastAsia="en-US"/>
        </w:rPr>
        <w:t>תוקף ההתקשרות כפוף בכל עת לחוקי התקציב שבתוקף מעת לעת ולהוראות החשב הכללי.</w:t>
      </w:r>
    </w:p>
    <w:p w:rsidR="00E27B7A" w:rsidRPr="00E30592" w:rsidRDefault="00E27B7A" w:rsidP="00E27B7A">
      <w:pPr>
        <w:spacing w:line="360" w:lineRule="auto"/>
        <w:ind w:left="360"/>
        <w:jc w:val="both"/>
        <w:rPr>
          <w:rFonts w:ascii="Arial" w:hAnsi="Arial" w:cs="David"/>
        </w:rPr>
      </w:pPr>
    </w:p>
    <w:p w:rsidR="00E27B7A" w:rsidRPr="00E30592" w:rsidRDefault="00E27B7A" w:rsidP="00CD50E7">
      <w:pPr>
        <w:numPr>
          <w:ilvl w:val="0"/>
          <w:numId w:val="14"/>
        </w:numPr>
        <w:overflowPunct w:val="0"/>
        <w:autoSpaceDE w:val="0"/>
        <w:autoSpaceDN w:val="0"/>
        <w:adjustRightInd w:val="0"/>
        <w:spacing w:line="360" w:lineRule="auto"/>
        <w:jc w:val="both"/>
        <w:textAlignment w:val="baseline"/>
        <w:rPr>
          <w:rFonts w:ascii="Arial" w:hAnsi="Arial" w:cs="David"/>
          <w:rtl/>
        </w:rPr>
      </w:pPr>
      <w:r w:rsidRPr="00E30592">
        <w:rPr>
          <w:rFonts w:ascii="Arial" w:hAnsi="Arial" w:cs="David"/>
          <w:rtl/>
        </w:rPr>
        <w:t>לרשות האכיפה והגבייה</w:t>
      </w:r>
      <w:r w:rsidRPr="00E30592">
        <w:rPr>
          <w:rFonts w:ascii="Arial" w:hAnsi="Arial" w:cs="David" w:hint="cs"/>
          <w:rtl/>
        </w:rPr>
        <w:t xml:space="preserve"> </w:t>
      </w:r>
      <w:r w:rsidRPr="00E30592">
        <w:rPr>
          <w:rFonts w:ascii="Arial" w:hAnsi="Arial" w:cs="David"/>
          <w:rtl/>
        </w:rPr>
        <w:t>שמורה הזכות להאריך את</w:t>
      </w:r>
      <w:r w:rsidRPr="00E30592">
        <w:rPr>
          <w:rFonts w:ascii="Arial" w:hAnsi="Arial" w:cs="David" w:hint="cs"/>
          <w:rtl/>
        </w:rPr>
        <w:t xml:space="preserve"> משך תוקפה של התקשרות זו. בעניין זה, </w:t>
      </w:r>
      <w:r w:rsidRPr="00E30592">
        <w:rPr>
          <w:rFonts w:cs="David" w:hint="cs"/>
          <w:rtl/>
          <w:lang w:eastAsia="en-US"/>
        </w:rPr>
        <w:t>המזמינה</w:t>
      </w:r>
      <w:r w:rsidRPr="00E30592">
        <w:rPr>
          <w:rFonts w:cs="David"/>
          <w:rtl/>
          <w:lang w:eastAsia="en-US"/>
        </w:rPr>
        <w:t xml:space="preserve"> ת</w:t>
      </w:r>
      <w:r w:rsidRPr="00E30592">
        <w:rPr>
          <w:rFonts w:cs="David" w:hint="cs"/>
          <w:rtl/>
          <w:lang w:eastAsia="en-US"/>
        </w:rPr>
        <w:t xml:space="preserve">ודיע לזוכה, בכתב, </w:t>
      </w:r>
      <w:r w:rsidR="00CD3C61" w:rsidRPr="00E30592">
        <w:rPr>
          <w:rFonts w:cs="David" w:hint="cs"/>
          <w:rtl/>
        </w:rPr>
        <w:t xml:space="preserve"> </w:t>
      </w:r>
      <w:r w:rsidRPr="00E30592">
        <w:rPr>
          <w:rFonts w:cs="David"/>
          <w:rtl/>
          <w:lang w:eastAsia="en-US"/>
        </w:rPr>
        <w:t>30 ימים מראש</w:t>
      </w:r>
      <w:r w:rsidRPr="00E30592">
        <w:rPr>
          <w:rFonts w:cs="David" w:hint="cs"/>
          <w:rtl/>
          <w:lang w:eastAsia="en-US"/>
        </w:rPr>
        <w:t>,</w:t>
      </w:r>
      <w:r w:rsidRPr="00E30592">
        <w:rPr>
          <w:rFonts w:cs="David"/>
          <w:rtl/>
          <w:lang w:eastAsia="en-US"/>
        </w:rPr>
        <w:t xml:space="preserve"> אם ברצונה להאריך את תקופת החוזה לשנה נוספת. אין בא</w:t>
      </w:r>
      <w:r w:rsidRPr="00E30592">
        <w:rPr>
          <w:rFonts w:cs="David" w:hint="cs"/>
          <w:rtl/>
          <w:lang w:eastAsia="en-US"/>
        </w:rPr>
        <w:t>י</w:t>
      </w:r>
      <w:r w:rsidRPr="00E30592">
        <w:rPr>
          <w:rFonts w:cs="David"/>
          <w:rtl/>
          <w:lang w:eastAsia="en-US"/>
        </w:rPr>
        <w:t xml:space="preserve">חור במסירת ההודעה משום ביטול זכותה של </w:t>
      </w:r>
      <w:r w:rsidRPr="00E30592">
        <w:rPr>
          <w:rFonts w:cs="David" w:hint="cs"/>
          <w:rtl/>
          <w:lang w:eastAsia="en-US"/>
        </w:rPr>
        <w:t>המזמינה</w:t>
      </w:r>
      <w:r w:rsidRPr="00E30592">
        <w:rPr>
          <w:rFonts w:cs="David"/>
          <w:rtl/>
          <w:lang w:eastAsia="en-US"/>
        </w:rPr>
        <w:t xml:space="preserve"> להודיע על הארכת החוזה לשנה נוספת </w:t>
      </w:r>
      <w:r w:rsidRPr="00E30592">
        <w:rPr>
          <w:rFonts w:cs="David" w:hint="cs"/>
          <w:rtl/>
          <w:lang w:eastAsia="en-US"/>
        </w:rPr>
        <w:t>ו</w:t>
      </w:r>
      <w:r w:rsidRPr="00E30592">
        <w:rPr>
          <w:rFonts w:cs="David"/>
          <w:rtl/>
          <w:lang w:eastAsia="en-US"/>
        </w:rPr>
        <w:t>לכל היותר ל</w:t>
      </w:r>
      <w:r w:rsidR="00B64228" w:rsidRPr="00E30592">
        <w:rPr>
          <w:rFonts w:cs="David" w:hint="cs"/>
          <w:rtl/>
          <w:lang w:eastAsia="en-US"/>
        </w:rPr>
        <w:t>ארבע</w:t>
      </w:r>
      <w:r w:rsidRPr="00E30592">
        <w:rPr>
          <w:rFonts w:cs="David" w:hint="cs"/>
          <w:rtl/>
          <w:lang w:eastAsia="en-US"/>
        </w:rPr>
        <w:t xml:space="preserve"> שנים </w:t>
      </w:r>
      <w:r w:rsidRPr="00E30592">
        <w:rPr>
          <w:rFonts w:cs="David"/>
          <w:rtl/>
          <w:lang w:eastAsia="en-US"/>
        </w:rPr>
        <w:t xml:space="preserve"> נוספות</w:t>
      </w:r>
      <w:r w:rsidRPr="00E30592">
        <w:rPr>
          <w:rFonts w:cs="David" w:hint="cs"/>
          <w:rtl/>
          <w:lang w:eastAsia="en-US"/>
        </w:rPr>
        <w:t xml:space="preserve"> ובלבד שסה"כ תקופת ההתקשרות (לרבות ההארכות) לא תעלה על </w:t>
      </w:r>
      <w:r w:rsidR="00B64228" w:rsidRPr="00E30592">
        <w:rPr>
          <w:rFonts w:cs="David" w:hint="cs"/>
          <w:rtl/>
          <w:lang w:eastAsia="en-US"/>
        </w:rPr>
        <w:t>5</w:t>
      </w:r>
      <w:r w:rsidR="00CD3E03" w:rsidRPr="00E30592">
        <w:rPr>
          <w:rFonts w:cs="David" w:hint="cs"/>
          <w:rtl/>
          <w:lang w:eastAsia="en-US"/>
        </w:rPr>
        <w:t xml:space="preserve"> </w:t>
      </w:r>
      <w:r w:rsidRPr="00E30592">
        <w:rPr>
          <w:rFonts w:cs="David" w:hint="cs"/>
          <w:rtl/>
          <w:lang w:eastAsia="en-US"/>
        </w:rPr>
        <w:t>שנים</w:t>
      </w:r>
      <w:r w:rsidR="00E1268D" w:rsidRPr="00E30592">
        <w:rPr>
          <w:rFonts w:cs="David" w:hint="cs"/>
          <w:rtl/>
          <w:lang w:eastAsia="en-US"/>
        </w:rPr>
        <w:t>.</w:t>
      </w:r>
    </w:p>
    <w:p w:rsidR="00E27B7A" w:rsidRPr="00E30592" w:rsidRDefault="00E27B7A" w:rsidP="00E27B7A">
      <w:pPr>
        <w:spacing w:line="360" w:lineRule="auto"/>
        <w:ind w:left="360"/>
        <w:jc w:val="both"/>
        <w:rPr>
          <w:rFonts w:ascii="Arial" w:hAnsi="Arial" w:cs="David"/>
        </w:rPr>
      </w:pPr>
    </w:p>
    <w:p w:rsidR="00E27B7A" w:rsidRPr="00E30592" w:rsidRDefault="00FA4E0E" w:rsidP="00CD50E7">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 xml:space="preserve">במידה ורשות האכיפה והגבייה תחליט </w:t>
      </w:r>
      <w:r w:rsidRPr="00E30592">
        <w:rPr>
          <w:rFonts w:ascii="Arial" w:hAnsi="Arial" w:cs="David"/>
          <w:u w:val="single"/>
          <w:rtl/>
        </w:rPr>
        <w:t>לבטל</w:t>
      </w:r>
      <w:r w:rsidRPr="00E30592">
        <w:rPr>
          <w:rFonts w:ascii="Arial" w:hAnsi="Arial" w:cs="David"/>
          <w:rtl/>
        </w:rPr>
        <w:t xml:space="preserve">, מכל סיבה שהיא את ההתקשרות, היא תודיע על כך בכתב לצד השני 30 יום מראש. </w:t>
      </w:r>
      <w:r w:rsidR="00E27B7A" w:rsidRPr="00E30592">
        <w:rPr>
          <w:rFonts w:ascii="Arial" w:hAnsi="Arial" w:cs="David"/>
          <w:rtl/>
        </w:rPr>
        <w:t xml:space="preserve">הודעה על </w:t>
      </w:r>
      <w:r w:rsidR="00E27B7A" w:rsidRPr="00E30592">
        <w:rPr>
          <w:rFonts w:ascii="Arial" w:hAnsi="Arial" w:cs="David"/>
          <w:u w:val="single"/>
          <w:rtl/>
        </w:rPr>
        <w:t>המשך</w:t>
      </w:r>
      <w:r w:rsidR="00E27B7A" w:rsidRPr="00E30592">
        <w:rPr>
          <w:rFonts w:ascii="Arial" w:hAnsi="Arial" w:cs="David"/>
          <w:rtl/>
        </w:rPr>
        <w:t xml:space="preserve"> התקשרות</w:t>
      </w:r>
      <w:r w:rsidR="00E27B7A" w:rsidRPr="00E30592">
        <w:rPr>
          <w:rFonts w:ascii="Arial" w:hAnsi="Arial" w:cs="David" w:hint="cs"/>
          <w:rtl/>
        </w:rPr>
        <w:t>, ככל שתחליט על כך המזמינה,</w:t>
      </w:r>
      <w:r w:rsidR="00E27B7A" w:rsidRPr="00E30592">
        <w:rPr>
          <w:rFonts w:ascii="Arial" w:hAnsi="Arial" w:cs="David"/>
          <w:rtl/>
        </w:rPr>
        <w:t xml:space="preserve"> תינתן בכתב ע"י רשות האכיפה והגבייה</w:t>
      </w:r>
      <w:r w:rsidR="00E27B7A" w:rsidRPr="00E30592">
        <w:rPr>
          <w:rFonts w:ascii="Arial" w:hAnsi="Arial" w:cs="David" w:hint="cs"/>
          <w:rtl/>
        </w:rPr>
        <w:t xml:space="preserve"> </w:t>
      </w:r>
      <w:r w:rsidR="00CD50E7">
        <w:rPr>
          <w:rFonts w:ascii="Arial" w:hAnsi="Arial" w:cs="David" w:hint="cs"/>
          <w:rtl/>
        </w:rPr>
        <w:t>30 יום</w:t>
      </w:r>
      <w:r w:rsidR="00E27B7A" w:rsidRPr="00E30592">
        <w:rPr>
          <w:rFonts w:ascii="Arial" w:hAnsi="Arial" w:cs="David"/>
          <w:rtl/>
        </w:rPr>
        <w:t xml:space="preserve"> מראש.</w:t>
      </w:r>
    </w:p>
    <w:p w:rsidR="00CD3C61" w:rsidRPr="00E30592" w:rsidRDefault="00CD3C61" w:rsidP="00CD3C61">
      <w:pPr>
        <w:autoSpaceDE w:val="0"/>
        <w:autoSpaceDN w:val="0"/>
        <w:adjustRightInd w:val="0"/>
        <w:spacing w:line="360" w:lineRule="auto"/>
        <w:ind w:left="360"/>
        <w:jc w:val="both"/>
        <w:rPr>
          <w:rFonts w:ascii="Arial" w:hAnsi="Arial" w:cs="David"/>
          <w:rtl/>
        </w:rPr>
      </w:pPr>
    </w:p>
    <w:p w:rsidR="00E27B7A" w:rsidRPr="00E30592" w:rsidRDefault="00E27B7A" w:rsidP="00E27B7A">
      <w:pPr>
        <w:spacing w:line="360" w:lineRule="auto"/>
        <w:jc w:val="both"/>
        <w:rPr>
          <w:rFonts w:ascii="Arial" w:hAnsi="Arial" w:cs="David"/>
          <w:b/>
          <w:bCs/>
          <w:u w:val="single"/>
        </w:rPr>
      </w:pPr>
      <w:r w:rsidRPr="00E30592">
        <w:rPr>
          <w:rFonts w:ascii="Arial" w:hAnsi="Arial" w:cs="David" w:hint="cs"/>
          <w:b/>
          <w:bCs/>
          <w:u w:val="single"/>
          <w:rtl/>
        </w:rPr>
        <w:t>היקף ההתקשרות</w:t>
      </w:r>
      <w:r w:rsidR="000B4B96" w:rsidRPr="00E30592">
        <w:rPr>
          <w:rFonts w:ascii="Arial" w:hAnsi="Arial" w:cs="David" w:hint="cs"/>
          <w:b/>
          <w:bCs/>
          <w:u w:val="single"/>
          <w:rtl/>
        </w:rPr>
        <w:t>:</w:t>
      </w:r>
    </w:p>
    <w:p w:rsidR="00E27B7A" w:rsidRPr="00E30592" w:rsidRDefault="00E27B7A" w:rsidP="00CD3E03">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cs="David" w:hint="cs"/>
          <w:rtl/>
        </w:rPr>
        <w:t>המזמינה רשאית להגדיל</w:t>
      </w:r>
      <w:r w:rsidR="00E1268D" w:rsidRPr="00E30592">
        <w:rPr>
          <w:rFonts w:cs="David" w:hint="cs"/>
          <w:rtl/>
        </w:rPr>
        <w:t xml:space="preserve"> </w:t>
      </w:r>
      <w:r w:rsidRPr="00E30592">
        <w:rPr>
          <w:rFonts w:cs="David" w:hint="cs"/>
          <w:rtl/>
        </w:rPr>
        <w:t xml:space="preserve"> את היקף ההתקשרות במכרז בכל שנה </w:t>
      </w:r>
      <w:r w:rsidR="00E1268D" w:rsidRPr="00E30592">
        <w:rPr>
          <w:rFonts w:cs="David" w:hint="cs"/>
          <w:rtl/>
        </w:rPr>
        <w:t xml:space="preserve">ב- 100% ולהקטין את היקף ההתקשרות במכרז בכל שנה ב- 50% </w:t>
      </w:r>
      <w:r w:rsidRPr="00E30592">
        <w:rPr>
          <w:rFonts w:cs="David" w:hint="cs"/>
          <w:rtl/>
        </w:rPr>
        <w:t>והכו</w:t>
      </w:r>
      <w:r w:rsidRPr="00E30592">
        <w:rPr>
          <w:rFonts w:cs="David" w:hint="eastAsia"/>
          <w:rtl/>
        </w:rPr>
        <w:t>ל</w:t>
      </w:r>
      <w:r w:rsidRPr="00E30592">
        <w:rPr>
          <w:rFonts w:cs="David" w:hint="cs"/>
          <w:rtl/>
        </w:rPr>
        <w:t xml:space="preserve"> עפ"י שיקול דעתה הבלעדי ובכפוף לתקנות חובת המכרזים.</w:t>
      </w:r>
      <w:r w:rsidRPr="00E30592">
        <w:rPr>
          <w:rFonts w:ascii="Arial" w:hAnsi="Arial" w:cs="David" w:hint="cs"/>
          <w:rtl/>
        </w:rPr>
        <w:t xml:space="preserve"> </w:t>
      </w:r>
    </w:p>
    <w:p w:rsidR="00E27B7A" w:rsidRPr="00E30592" w:rsidRDefault="00E27B7A" w:rsidP="00E27B7A">
      <w:pPr>
        <w:spacing w:line="360" w:lineRule="auto"/>
        <w:jc w:val="both"/>
        <w:rPr>
          <w:rFonts w:ascii="Arial" w:hAnsi="Arial" w:cs="David"/>
          <w:rtl/>
        </w:rPr>
      </w:pPr>
    </w:p>
    <w:p w:rsidR="00E27B7A" w:rsidRPr="00E30592" w:rsidRDefault="00E27B7A" w:rsidP="00E27B7A">
      <w:pPr>
        <w:spacing w:line="480" w:lineRule="auto"/>
        <w:jc w:val="both"/>
        <w:rPr>
          <w:rFonts w:ascii="Arial" w:hAnsi="Arial" w:cs="David"/>
          <w:b/>
          <w:bCs/>
          <w:u w:val="single"/>
          <w:rtl/>
        </w:rPr>
      </w:pPr>
      <w:r w:rsidRPr="00E30592">
        <w:rPr>
          <w:rFonts w:ascii="Arial" w:hAnsi="Arial" w:cs="David" w:hint="cs"/>
          <w:b/>
          <w:bCs/>
          <w:u w:val="single"/>
          <w:rtl/>
        </w:rPr>
        <w:t>מתן שירותים בשעת חירום</w:t>
      </w:r>
      <w:r w:rsidR="000B4B96" w:rsidRPr="00E30592">
        <w:rPr>
          <w:rFonts w:ascii="Arial" w:hAnsi="Arial" w:cs="David" w:hint="cs"/>
          <w:b/>
          <w:bCs/>
          <w:u w:val="single"/>
          <w:rtl/>
        </w:rPr>
        <w:t>:</w:t>
      </w:r>
    </w:p>
    <w:p w:rsidR="00E27B7A" w:rsidRPr="00E30592" w:rsidRDefault="000B4B96" w:rsidP="00E27B7A">
      <w:pPr>
        <w:numPr>
          <w:ilvl w:val="0"/>
          <w:numId w:val="14"/>
        </w:numPr>
        <w:overflowPunct w:val="0"/>
        <w:autoSpaceDE w:val="0"/>
        <w:autoSpaceDN w:val="0"/>
        <w:adjustRightInd w:val="0"/>
        <w:spacing w:line="360" w:lineRule="auto"/>
        <w:jc w:val="both"/>
        <w:textAlignment w:val="baseline"/>
        <w:rPr>
          <w:rFonts w:ascii="Arial" w:hAnsi="Arial" w:cs="David"/>
          <w:rtl/>
        </w:rPr>
      </w:pPr>
      <w:r w:rsidRPr="00E30592">
        <w:rPr>
          <w:rFonts w:cs="David" w:hint="cs"/>
          <w:rtl/>
        </w:rPr>
        <w:t xml:space="preserve">על מגישי ההצעות לקחת בחשבון, כי </w:t>
      </w:r>
      <w:r w:rsidRPr="00E30592">
        <w:rPr>
          <w:rFonts w:ascii="Arial" w:hAnsi="Arial" w:cs="David" w:hint="cs"/>
          <w:rtl/>
        </w:rPr>
        <w:t>ע"פ הוראת שעה תכ"ם 7.12.6 של החשב הכללי: כל מכרז או הסכם התקשרות לרכישת טובין או שירותים שאספקתם חיונית, כדוגמת מכרז זה, הספק הזוכה במכרז</w:t>
      </w:r>
      <w:r w:rsidR="00E1268D" w:rsidRPr="00E30592">
        <w:rPr>
          <w:rFonts w:ascii="Arial" w:hAnsi="Arial" w:cs="David" w:hint="cs"/>
          <w:rtl/>
        </w:rPr>
        <w:t xml:space="preserve"> יחויב לספק את השירות או הטובין בכל עת, לרבות בשעות חירום, בתנאי אספקה כפי שנקבעו בהסכם ההתקשרות. הפרה של סעיף זה תהווה הפרה יסודית של הסכם ההתקשרות המקנה זכות למזמינה לנקוט בצעדים כמוגדר בהסכם.</w:t>
      </w:r>
    </w:p>
    <w:p w:rsidR="00FA4E0E" w:rsidRPr="00E30592" w:rsidRDefault="00FA4E0E" w:rsidP="00FA4E0E">
      <w:pPr>
        <w:autoSpaceDE w:val="0"/>
        <w:autoSpaceDN w:val="0"/>
        <w:adjustRightInd w:val="0"/>
        <w:spacing w:line="360" w:lineRule="auto"/>
        <w:jc w:val="both"/>
        <w:rPr>
          <w:rFonts w:ascii="Arial" w:hAnsi="Arial" w:cs="David"/>
          <w:b/>
          <w:bCs/>
          <w:u w:val="single"/>
          <w:rtl/>
        </w:rPr>
      </w:pPr>
    </w:p>
    <w:p w:rsidR="00FA4E0E" w:rsidRPr="00E30592" w:rsidRDefault="00FA4E0E" w:rsidP="00FA4E0E">
      <w:pPr>
        <w:autoSpaceDE w:val="0"/>
        <w:autoSpaceDN w:val="0"/>
        <w:adjustRightInd w:val="0"/>
        <w:spacing w:line="360" w:lineRule="auto"/>
        <w:jc w:val="both"/>
        <w:rPr>
          <w:rFonts w:ascii="Arial" w:hAnsi="Arial" w:cs="David"/>
          <w:b/>
          <w:bCs/>
          <w:u w:val="single"/>
        </w:rPr>
      </w:pPr>
      <w:r w:rsidRPr="00E30592">
        <w:rPr>
          <w:rFonts w:ascii="Arial" w:hAnsi="Arial" w:cs="David" w:hint="cs"/>
          <w:b/>
          <w:bCs/>
          <w:u w:val="single"/>
          <w:rtl/>
        </w:rPr>
        <w:lastRenderedPageBreak/>
        <w:t>זכויות קניין רוחני</w:t>
      </w:r>
    </w:p>
    <w:p w:rsidR="004921D6" w:rsidRPr="00E30592" w:rsidRDefault="00B171DE">
      <w:pPr>
        <w:numPr>
          <w:ilvl w:val="0"/>
          <w:numId w:val="14"/>
        </w:numPr>
        <w:overflowPunct w:val="0"/>
        <w:autoSpaceDE w:val="0"/>
        <w:autoSpaceDN w:val="0"/>
        <w:adjustRightInd w:val="0"/>
        <w:spacing w:line="360" w:lineRule="auto"/>
        <w:jc w:val="both"/>
        <w:textAlignment w:val="baseline"/>
        <w:rPr>
          <w:rFonts w:cs="David"/>
        </w:rPr>
      </w:pPr>
      <w:r w:rsidRPr="00E30592">
        <w:rPr>
          <w:rFonts w:cs="David"/>
          <w:rtl/>
        </w:rPr>
        <w:t>כל השירותים שינתנו על ידי הספק הזוכה ו/או עובדיו ו/או מי מטעמו, ותוצאותיהם ו/או תוצריהם, ללא יוצא מן הכלל, יחשבו ויהיו לקניינו המוחלט והבלעדי של המשרד. הספק הזוכה לא ישתמש במסמך או במידע או בכל תוצר של השירותים או תוצאותיהם, ללא אישור בכתב ומראש של המשרד.</w:t>
      </w:r>
    </w:p>
    <w:p w:rsidR="004921D6" w:rsidRPr="00E30592" w:rsidRDefault="004921D6">
      <w:pPr>
        <w:overflowPunct w:val="0"/>
        <w:autoSpaceDE w:val="0"/>
        <w:autoSpaceDN w:val="0"/>
        <w:adjustRightInd w:val="0"/>
        <w:spacing w:line="360" w:lineRule="auto"/>
        <w:ind w:left="360"/>
        <w:jc w:val="both"/>
        <w:textAlignment w:val="baseline"/>
        <w:rPr>
          <w:rFonts w:cs="David"/>
          <w:rtl/>
        </w:rPr>
      </w:pPr>
    </w:p>
    <w:p w:rsidR="004921D6" w:rsidRPr="00E30592" w:rsidRDefault="00B171DE">
      <w:pPr>
        <w:numPr>
          <w:ilvl w:val="0"/>
          <w:numId w:val="14"/>
        </w:numPr>
        <w:overflowPunct w:val="0"/>
        <w:autoSpaceDE w:val="0"/>
        <w:autoSpaceDN w:val="0"/>
        <w:adjustRightInd w:val="0"/>
        <w:spacing w:line="360" w:lineRule="auto"/>
        <w:jc w:val="both"/>
        <w:textAlignment w:val="baseline"/>
        <w:rPr>
          <w:rFonts w:cs="David"/>
        </w:rPr>
      </w:pPr>
      <w:r w:rsidRPr="00E30592">
        <w:rPr>
          <w:rFonts w:cs="David"/>
          <w:rtl/>
        </w:rPr>
        <w:t xml:space="preserve">המשרד יהיה רשאי הן במהלך מתן השירותים והן לאחריהם לדרוש מהספק הזוכה ולקבל לידיו כל תוכנית, מסמך, מידע או דבר הקשור למתן השירותים. </w:t>
      </w:r>
    </w:p>
    <w:p w:rsidR="004921D6" w:rsidRPr="00E30592" w:rsidRDefault="004921D6">
      <w:pPr>
        <w:pStyle w:val="af1"/>
        <w:rPr>
          <w:rtl/>
        </w:rPr>
      </w:pPr>
    </w:p>
    <w:p w:rsidR="004921D6" w:rsidRPr="00E30592" w:rsidRDefault="00B171DE">
      <w:pPr>
        <w:numPr>
          <w:ilvl w:val="0"/>
          <w:numId w:val="14"/>
        </w:numPr>
        <w:overflowPunct w:val="0"/>
        <w:autoSpaceDE w:val="0"/>
        <w:autoSpaceDN w:val="0"/>
        <w:adjustRightInd w:val="0"/>
        <w:spacing w:line="360" w:lineRule="auto"/>
        <w:jc w:val="both"/>
        <w:textAlignment w:val="baseline"/>
        <w:rPr>
          <w:rFonts w:cs="David"/>
        </w:rPr>
      </w:pPr>
      <w:r w:rsidRPr="00E30592">
        <w:rPr>
          <w:rFonts w:cs="David"/>
          <w:rtl/>
        </w:rPr>
        <w:t xml:space="preserve">על אף האמור בכל דין, לא תעמוד לספק הזוכה זכות עיכבון בעבודות או בתוצרי שירותים כאמור. </w:t>
      </w:r>
    </w:p>
    <w:p w:rsidR="004921D6" w:rsidRPr="00E30592" w:rsidRDefault="004921D6">
      <w:pPr>
        <w:pStyle w:val="af1"/>
        <w:rPr>
          <w:rtl/>
        </w:rPr>
      </w:pPr>
    </w:p>
    <w:p w:rsidR="004921D6" w:rsidRPr="00E30592" w:rsidRDefault="00B171DE">
      <w:pPr>
        <w:numPr>
          <w:ilvl w:val="0"/>
          <w:numId w:val="14"/>
        </w:numPr>
        <w:overflowPunct w:val="0"/>
        <w:autoSpaceDE w:val="0"/>
        <w:autoSpaceDN w:val="0"/>
        <w:adjustRightInd w:val="0"/>
        <w:spacing w:line="360" w:lineRule="auto"/>
        <w:jc w:val="both"/>
        <w:textAlignment w:val="baseline"/>
        <w:rPr>
          <w:rFonts w:cs="David"/>
          <w:rtl/>
        </w:rPr>
      </w:pPr>
      <w:r w:rsidRPr="00E30592">
        <w:rPr>
          <w:rFonts w:cs="David"/>
          <w:rtl/>
        </w:rPr>
        <w:t>למען הסר ספק, מודגש בזאת כי האמור בפסקה זו לעיל יחול גם על כל מידע, מסמך וכיוצא באלה שימסרו לספק הזוכה על ידי המשרד בקשר עם מתן השירותים, אלא אם כן מדובר במידע, מסמך וכיוצא באלה שהפכו לנחלת הכלל. נטל ההוכחה כי מידע, מסמך וכיוצא באלו כאמור הן בגדר נחלת הכלל - מוטל על הספק.</w:t>
      </w:r>
    </w:p>
    <w:p w:rsidR="000B4B96" w:rsidRPr="00E30592" w:rsidRDefault="000B4B96" w:rsidP="00E27B7A">
      <w:pPr>
        <w:spacing w:line="360" w:lineRule="auto"/>
        <w:jc w:val="both"/>
        <w:rPr>
          <w:rFonts w:ascii="Arial" w:hAnsi="Arial" w:cs="David"/>
          <w:rtl/>
        </w:rPr>
      </w:pPr>
    </w:p>
    <w:p w:rsidR="00E27B7A" w:rsidRPr="00E30592" w:rsidRDefault="00E27B7A" w:rsidP="00E27B7A">
      <w:pPr>
        <w:spacing w:line="360" w:lineRule="auto"/>
        <w:jc w:val="both"/>
        <w:rPr>
          <w:rFonts w:ascii="Arial" w:hAnsi="Arial" w:cs="David"/>
          <w:b/>
          <w:bCs/>
          <w:u w:val="single"/>
        </w:rPr>
      </w:pPr>
      <w:r w:rsidRPr="00E30592">
        <w:rPr>
          <w:rFonts w:ascii="Arial" w:hAnsi="Arial" w:cs="David" w:hint="cs"/>
          <w:b/>
          <w:bCs/>
          <w:u w:val="single"/>
          <w:rtl/>
        </w:rPr>
        <w:t>כללי</w:t>
      </w:r>
      <w:r w:rsidR="000B4B96" w:rsidRPr="00E30592">
        <w:rPr>
          <w:rFonts w:ascii="Arial" w:hAnsi="Arial" w:cs="David" w:hint="cs"/>
          <w:b/>
          <w:bCs/>
          <w:u w:val="single"/>
          <w:rtl/>
        </w:rPr>
        <w:t>:</w:t>
      </w:r>
    </w:p>
    <w:p w:rsidR="00E27B7A" w:rsidRPr="00E30592" w:rsidRDefault="00E27B7A" w:rsidP="007F3EB9">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אין רשות האכיפה והגבייה מתחייבת לקבל את ההצעה הזולה ביותר, חלק מהצעה או כל הצעה שהיא, בשלמותה או בחלקים ממנה. רשות האכיפה והגבייה רשאית לפצל את ההצעה, לקבל חלקים ממנה, או לממשה בשלבים.</w:t>
      </w:r>
      <w:r w:rsidR="00FA4E0E" w:rsidRPr="00E30592">
        <w:rPr>
          <w:rFonts w:ascii="Arial" w:hAnsi="Arial" w:cs="David"/>
          <w:rtl/>
        </w:rPr>
        <w:t xml:space="preserve"> כל הכרעה בנושא זה או אחר נתונה לשיקול דעת</w:t>
      </w:r>
      <w:r w:rsidR="007F3EB9">
        <w:rPr>
          <w:rFonts w:ascii="Arial" w:hAnsi="Arial" w:cs="David" w:hint="cs"/>
          <w:rtl/>
        </w:rPr>
        <w:t>ה</w:t>
      </w:r>
      <w:r w:rsidR="00FA4E0E" w:rsidRPr="00E30592">
        <w:rPr>
          <w:rFonts w:ascii="Arial" w:hAnsi="Arial" w:cs="David"/>
          <w:rtl/>
        </w:rPr>
        <w:t xml:space="preserve"> הבלעדי של רשות האכיפה והגבייה.</w:t>
      </w:r>
    </w:p>
    <w:p w:rsidR="00E1268D" w:rsidRPr="00E30592" w:rsidRDefault="00E1268D" w:rsidP="00E1268D">
      <w:pPr>
        <w:overflowPunct w:val="0"/>
        <w:autoSpaceDE w:val="0"/>
        <w:autoSpaceDN w:val="0"/>
        <w:adjustRightInd w:val="0"/>
        <w:spacing w:line="360" w:lineRule="auto"/>
        <w:ind w:left="360"/>
        <w:jc w:val="both"/>
        <w:textAlignment w:val="baseline"/>
        <w:rPr>
          <w:rFonts w:ascii="Arial" w:hAnsi="Arial" w:cs="David"/>
        </w:rPr>
      </w:pPr>
    </w:p>
    <w:p w:rsidR="004921D6" w:rsidRPr="00E30592" w:rsidRDefault="004921D6">
      <w:pPr>
        <w:pStyle w:val="af1"/>
        <w:rPr>
          <w:rFonts w:ascii="Arial" w:hAnsi="Arial"/>
          <w:rtl/>
        </w:rPr>
      </w:pPr>
    </w:p>
    <w:p w:rsidR="004921D6" w:rsidRPr="00E30592" w:rsidRDefault="004921D6">
      <w:pPr>
        <w:pStyle w:val="af1"/>
        <w:rPr>
          <w:rFonts w:ascii="Arial" w:hAnsi="Arial"/>
          <w:rtl/>
        </w:rPr>
      </w:pPr>
    </w:p>
    <w:p w:rsidR="00E1268D" w:rsidRPr="00E30592" w:rsidRDefault="00E1268D" w:rsidP="00E27B7A">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 xml:space="preserve">המזמינה רשאית בכל עת במהלך תקופת ההתקשרות לפנות למציע שדורג במקום הבא אחרי הספק הזוכה ולהציע לו לבצע את השירותים לתקופת ההתקשרות שנותרה לפי פניה זו או את היקף שעות העבודה שנותרו לפי פניה זו וזאת במקרה שבו התברר, כי הספק הזוכה אינו עומד בדרישות המפורטות בפניה זו. </w:t>
      </w:r>
    </w:p>
    <w:p w:rsidR="000B4B96" w:rsidRPr="00E30592" w:rsidRDefault="000B4B96" w:rsidP="000B4B96">
      <w:pPr>
        <w:overflowPunct w:val="0"/>
        <w:autoSpaceDE w:val="0"/>
        <w:autoSpaceDN w:val="0"/>
        <w:adjustRightInd w:val="0"/>
        <w:spacing w:line="360" w:lineRule="auto"/>
        <w:ind w:left="360"/>
        <w:jc w:val="both"/>
        <w:textAlignment w:val="baseline"/>
        <w:rPr>
          <w:rFonts w:ascii="Arial" w:hAnsi="Arial" w:cs="David"/>
        </w:rPr>
      </w:pPr>
    </w:p>
    <w:p w:rsidR="00E27B7A" w:rsidRPr="00E30592" w:rsidRDefault="00E27B7A" w:rsidP="00FA4E0E">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 xml:space="preserve">רשות האכיפה והגבייה רשאית שלא להתחשב כלל בהצעה שהיא בלתי סבירה מבחינת המחיר לעומת מהות ההצעה, תנאיה, או </w:t>
      </w:r>
      <w:r w:rsidR="00FA4E0E" w:rsidRPr="00E30592">
        <w:rPr>
          <w:rFonts w:ascii="Arial" w:hAnsi="Arial" w:cs="David" w:hint="cs"/>
          <w:rtl/>
        </w:rPr>
        <w:t xml:space="preserve">בשל </w:t>
      </w:r>
      <w:r w:rsidRPr="00E30592">
        <w:rPr>
          <w:rFonts w:ascii="Arial" w:hAnsi="Arial" w:cs="David"/>
          <w:rtl/>
        </w:rPr>
        <w:t>חוסר התייחסות מפורטת לסעיף מסעיפי המכרז, שלדעת המשרד מונע הערכת ההצעה כדבעי</w:t>
      </w:r>
      <w:r w:rsidR="00FA4E0E" w:rsidRPr="00E30592">
        <w:rPr>
          <w:rFonts w:ascii="Arial" w:hAnsi="Arial" w:cs="David"/>
          <w:rtl/>
        </w:rPr>
        <w:t>, גם אם אין המדובר בתנאי סף</w:t>
      </w:r>
      <w:r w:rsidRPr="00E30592">
        <w:rPr>
          <w:rFonts w:ascii="Arial" w:hAnsi="Arial" w:cs="David"/>
          <w:rtl/>
        </w:rPr>
        <w:t>.</w:t>
      </w:r>
    </w:p>
    <w:p w:rsidR="00E27B7A" w:rsidRPr="00E30592" w:rsidRDefault="00E27B7A" w:rsidP="00E27B7A">
      <w:pPr>
        <w:spacing w:line="360" w:lineRule="auto"/>
        <w:ind w:left="360"/>
        <w:jc w:val="both"/>
        <w:rPr>
          <w:rFonts w:ascii="Arial" w:hAnsi="Arial" w:cs="David"/>
        </w:rPr>
      </w:pPr>
    </w:p>
    <w:p w:rsidR="00E27B7A" w:rsidRPr="00E30592" w:rsidRDefault="00E27B7A" w:rsidP="00E27B7A">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 xml:space="preserve">לרשות האכיפה והגבייה נשמרת הזכות לפנות במהלך הבדיקה וההערכה אל  הגוף המציע, בכדי לקבל הבהרות או בכדי להסיר אי בהירויות שעלולות להתעורר בבדיקת ההצעות. </w:t>
      </w:r>
      <w:r w:rsidR="00E1268D" w:rsidRPr="00E30592">
        <w:rPr>
          <w:rFonts w:ascii="Arial" w:hAnsi="Arial" w:cs="David" w:hint="cs"/>
          <w:rtl/>
        </w:rPr>
        <w:t>הבהרות להצעה תינתנה בכתב בלבד. כל פניה תיעשה בכפוף להוראות חוק חובת המכרזים, תקנות חובת מכרזים והוראות התכ"ם.</w:t>
      </w:r>
    </w:p>
    <w:p w:rsidR="00E27B7A" w:rsidRPr="00E30592" w:rsidRDefault="00E27B7A" w:rsidP="00E27B7A">
      <w:pPr>
        <w:spacing w:line="360" w:lineRule="auto"/>
        <w:ind w:left="360"/>
        <w:jc w:val="both"/>
        <w:rPr>
          <w:rFonts w:ascii="Arial" w:hAnsi="Arial" w:cs="David"/>
        </w:rPr>
      </w:pPr>
    </w:p>
    <w:p w:rsidR="00E27B7A" w:rsidRPr="00E30592" w:rsidRDefault="00E27B7A" w:rsidP="00E27B7A">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כל</w:t>
      </w:r>
      <w:r w:rsidRPr="00E30592">
        <w:rPr>
          <w:rFonts w:ascii="Arial" w:hAnsi="Arial" w:cs="David" w:hint="cs"/>
          <w:rtl/>
        </w:rPr>
        <w:t xml:space="preserve"> </w:t>
      </w:r>
      <w:r w:rsidRPr="00E30592">
        <w:rPr>
          <w:rFonts w:ascii="Arial" w:hAnsi="Arial" w:cs="David"/>
          <w:rtl/>
        </w:rPr>
        <w:t>התקשרות שתבוצע עם המציע שיזכה במכרז זה כפופה לקיומו של תקציב מתאים להיקף השירות הנדרש במכרז זה.</w:t>
      </w:r>
      <w:r w:rsidRPr="00E30592">
        <w:rPr>
          <w:rFonts w:cs="David" w:hint="cs"/>
          <w:rtl/>
        </w:rPr>
        <w:t xml:space="preserve"> </w:t>
      </w:r>
    </w:p>
    <w:p w:rsidR="00E27B7A" w:rsidRPr="00E30592" w:rsidRDefault="00E27B7A" w:rsidP="00E27B7A">
      <w:pPr>
        <w:spacing w:line="360" w:lineRule="auto"/>
        <w:ind w:left="360"/>
        <w:jc w:val="both"/>
        <w:rPr>
          <w:rFonts w:ascii="Arial" w:hAnsi="Arial" w:cs="David"/>
        </w:rPr>
      </w:pPr>
    </w:p>
    <w:p w:rsidR="00E27B7A" w:rsidRPr="00E30592" w:rsidRDefault="00B171DE" w:rsidP="00E27B7A">
      <w:pPr>
        <w:numPr>
          <w:ilvl w:val="0"/>
          <w:numId w:val="14"/>
        </w:numPr>
        <w:overflowPunct w:val="0"/>
        <w:autoSpaceDE w:val="0"/>
        <w:autoSpaceDN w:val="0"/>
        <w:adjustRightInd w:val="0"/>
        <w:spacing w:line="360" w:lineRule="auto"/>
        <w:jc w:val="both"/>
        <w:textAlignment w:val="baseline"/>
        <w:rPr>
          <w:rFonts w:ascii="Arial" w:hAnsi="Arial" w:cs="David"/>
          <w:b/>
          <w:bCs/>
        </w:rPr>
      </w:pPr>
      <w:r w:rsidRPr="00E30592">
        <w:rPr>
          <w:rFonts w:ascii="Arial" w:hAnsi="Arial" w:cs="David"/>
          <w:b/>
          <w:bCs/>
          <w:rtl/>
        </w:rPr>
        <w:t xml:space="preserve">מגישי ההצעות מתבקשים לבחון היטב את תנאי המכרז ובכלל זה את מלוא ההתחייבויות שיוטלו עליהם במסגרת ההתקשרות עם רשות האכיפה והגבייה במידה ויזכו במכרז. </w:t>
      </w:r>
    </w:p>
    <w:p w:rsidR="00E27B7A" w:rsidRPr="00E30592" w:rsidRDefault="00E27B7A" w:rsidP="00E27B7A">
      <w:pPr>
        <w:spacing w:line="360" w:lineRule="auto"/>
        <w:ind w:left="360"/>
        <w:jc w:val="both"/>
        <w:rPr>
          <w:rFonts w:ascii="Arial" w:hAnsi="Arial" w:cs="David"/>
        </w:rPr>
      </w:pPr>
    </w:p>
    <w:p w:rsidR="008B3C05" w:rsidRPr="00E30592" w:rsidRDefault="00E27B7A" w:rsidP="00E27B7A">
      <w:pPr>
        <w:numPr>
          <w:ilvl w:val="0"/>
          <w:numId w:val="14"/>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rtl/>
        </w:rPr>
        <w:t>המשרד רשאי, על פי שיקול דעתו הבלעדי, לדחות ו/או לשנות כל אחד מהמועדים אשר נקבעו בהליך המכרז.</w:t>
      </w:r>
    </w:p>
    <w:p w:rsidR="004921D6" w:rsidRPr="00E30592" w:rsidRDefault="004921D6">
      <w:pPr>
        <w:pStyle w:val="af1"/>
        <w:rPr>
          <w:rFonts w:ascii="Arial" w:hAnsi="Arial"/>
          <w:rtl/>
        </w:rPr>
      </w:pPr>
    </w:p>
    <w:p w:rsidR="00FA4E0E" w:rsidRPr="00E30592" w:rsidRDefault="00FA4E0E" w:rsidP="00FA4E0E">
      <w:pPr>
        <w:numPr>
          <w:ilvl w:val="0"/>
          <w:numId w:val="14"/>
        </w:numPr>
        <w:autoSpaceDE w:val="0"/>
        <w:autoSpaceDN w:val="0"/>
        <w:adjustRightInd w:val="0"/>
        <w:spacing w:line="360" w:lineRule="auto"/>
        <w:jc w:val="both"/>
        <w:rPr>
          <w:rFonts w:ascii="Arial" w:hAnsi="Arial" w:cs="David"/>
        </w:rPr>
      </w:pPr>
      <w:r w:rsidRPr="00E30592">
        <w:rPr>
          <w:rFonts w:ascii="Arial" w:hAnsi="Arial" w:cs="David"/>
          <w:rtl/>
        </w:rPr>
        <w:t>המשרד שומר לעצמו את הזכות לפסול על הסף מציע, אשר יתגלה כי כלל בהצעתו מידע שיקרי או מטעה או לא כלל מידע שאמור היה לגלותו.</w:t>
      </w:r>
    </w:p>
    <w:p w:rsidR="004921D6" w:rsidRPr="00E30592" w:rsidRDefault="004921D6">
      <w:pPr>
        <w:pStyle w:val="af1"/>
        <w:rPr>
          <w:rFonts w:ascii="Arial" w:hAnsi="Arial"/>
          <w:rtl/>
        </w:rPr>
      </w:pPr>
    </w:p>
    <w:p w:rsidR="00FA4E0E" w:rsidRPr="00E30592" w:rsidRDefault="00FA4E0E" w:rsidP="00FA4E0E">
      <w:pPr>
        <w:numPr>
          <w:ilvl w:val="0"/>
          <w:numId w:val="14"/>
        </w:numPr>
        <w:autoSpaceDE w:val="0"/>
        <w:autoSpaceDN w:val="0"/>
        <w:adjustRightInd w:val="0"/>
        <w:spacing w:line="360" w:lineRule="auto"/>
        <w:jc w:val="both"/>
        <w:rPr>
          <w:rFonts w:ascii="Arial" w:hAnsi="Arial" w:cs="David"/>
        </w:rPr>
      </w:pPr>
      <w:r w:rsidRPr="00E30592">
        <w:rPr>
          <w:rFonts w:ascii="Arial" w:hAnsi="Arial" w:cs="David"/>
          <w:rtl/>
        </w:rPr>
        <w:t>כל הנחיה, הדרכה והוראה שניתנו או יינתנו על ידי נציגי המשרד דינן כדין הנחיית המזמין בלבד ולא יהיה בהן כדי ליצור כל יחסי עובד/מעביד עם הספק או עם עובדיו. כמו כן, לא תשחרר כל הדרכה, הנחיה או הוראה כנ"ל את הספק הזוכה ממילוי כל התחייבויותיו לפי מכרז זה ולפי ההסכם שייחתם.</w:t>
      </w:r>
    </w:p>
    <w:p w:rsidR="004921D6" w:rsidRPr="00E30592" w:rsidRDefault="004921D6">
      <w:pPr>
        <w:pStyle w:val="af1"/>
        <w:rPr>
          <w:rFonts w:ascii="Arial" w:hAnsi="Arial"/>
          <w:rtl/>
        </w:rPr>
      </w:pPr>
    </w:p>
    <w:p w:rsidR="004921D6" w:rsidRPr="00E30592" w:rsidRDefault="004921D6">
      <w:pPr>
        <w:autoSpaceDE w:val="0"/>
        <w:autoSpaceDN w:val="0"/>
        <w:adjustRightInd w:val="0"/>
        <w:spacing w:line="360" w:lineRule="auto"/>
        <w:ind w:left="360"/>
        <w:jc w:val="both"/>
        <w:rPr>
          <w:rFonts w:ascii="Arial" w:hAnsi="Arial" w:cs="David"/>
        </w:rPr>
      </w:pPr>
    </w:p>
    <w:p w:rsidR="00BE3C81" w:rsidRPr="00E30592" w:rsidRDefault="00BE3C81" w:rsidP="00BE3C81">
      <w:pPr>
        <w:autoSpaceDE w:val="0"/>
        <w:autoSpaceDN w:val="0"/>
        <w:adjustRightInd w:val="0"/>
        <w:spacing w:line="360" w:lineRule="auto"/>
        <w:ind w:left="360"/>
        <w:jc w:val="both"/>
        <w:rPr>
          <w:rFonts w:ascii="Arial" w:hAnsi="Arial" w:cs="David"/>
          <w:b/>
          <w:bCs/>
          <w:rtl/>
        </w:rPr>
      </w:pPr>
    </w:p>
    <w:p w:rsidR="00272C3C" w:rsidRPr="00E30592" w:rsidRDefault="009C04FB" w:rsidP="00A4022A">
      <w:pPr>
        <w:spacing w:line="360" w:lineRule="auto"/>
        <w:jc w:val="both"/>
        <w:rPr>
          <w:rFonts w:ascii="Arial" w:hAnsi="Arial" w:cs="David"/>
          <w:b/>
          <w:bCs/>
          <w:i/>
          <w:iCs/>
          <w:sz w:val="28"/>
          <w:szCs w:val="28"/>
          <w:u w:val="single"/>
          <w:rtl/>
        </w:rPr>
      </w:pPr>
      <w:r>
        <w:rPr>
          <w:rFonts w:ascii="Arial" w:hAnsi="Arial" w:cs="David"/>
          <w:b/>
          <w:bCs/>
          <w:i/>
          <w:iCs/>
          <w:sz w:val="28"/>
          <w:szCs w:val="28"/>
          <w:u w:val="single"/>
          <w:rtl/>
        </w:rPr>
        <w:br w:type="page"/>
      </w:r>
    </w:p>
    <w:p w:rsidR="00A30286" w:rsidRPr="00E30592" w:rsidRDefault="00A30286" w:rsidP="00A4022A">
      <w:pPr>
        <w:spacing w:line="360" w:lineRule="auto"/>
        <w:jc w:val="both"/>
        <w:rPr>
          <w:rFonts w:ascii="Arial" w:hAnsi="Arial" w:cs="David"/>
          <w:i/>
          <w:iCs/>
          <w:sz w:val="28"/>
          <w:szCs w:val="28"/>
          <w:u w:val="single"/>
          <w:rtl/>
        </w:rPr>
      </w:pPr>
      <w:r w:rsidRPr="00E30592">
        <w:rPr>
          <w:rFonts w:ascii="Arial" w:hAnsi="Arial" w:cs="David"/>
          <w:b/>
          <w:bCs/>
          <w:i/>
          <w:iCs/>
          <w:sz w:val="28"/>
          <w:szCs w:val="28"/>
          <w:u w:val="single"/>
          <w:rtl/>
        </w:rPr>
        <w:lastRenderedPageBreak/>
        <w:t>פרק 2: מסמך האפיון - תיאור הפרויקט והיקפו</w:t>
      </w:r>
    </w:p>
    <w:p w:rsidR="00A30286" w:rsidRPr="00E30592" w:rsidRDefault="00A30286" w:rsidP="001E5950">
      <w:pPr>
        <w:spacing w:line="360" w:lineRule="auto"/>
        <w:ind w:left="567" w:hanging="567"/>
        <w:jc w:val="both"/>
        <w:rPr>
          <w:rFonts w:ascii="Arial" w:hAnsi="Arial" w:cs="David"/>
          <w:sz w:val="32"/>
          <w:szCs w:val="32"/>
          <w:rtl/>
        </w:rPr>
      </w:pPr>
    </w:p>
    <w:p w:rsidR="00A30286" w:rsidRPr="00E30592" w:rsidRDefault="00A30286" w:rsidP="001E5950">
      <w:pPr>
        <w:spacing w:line="360" w:lineRule="auto"/>
        <w:ind w:left="567" w:hanging="567"/>
        <w:jc w:val="both"/>
        <w:rPr>
          <w:rFonts w:ascii="Arial" w:hAnsi="Arial" w:cs="David"/>
          <w:sz w:val="28"/>
          <w:szCs w:val="28"/>
          <w:rtl/>
        </w:rPr>
      </w:pPr>
      <w:r w:rsidRPr="00E30592">
        <w:rPr>
          <w:rFonts w:ascii="Arial" w:hAnsi="Arial" w:cs="David"/>
          <w:rtl/>
        </w:rPr>
        <w:t>1.</w:t>
      </w:r>
      <w:r w:rsidRPr="00E30592">
        <w:rPr>
          <w:rFonts w:ascii="Arial" w:hAnsi="Arial" w:cs="David"/>
          <w:rtl/>
        </w:rPr>
        <w:tab/>
      </w:r>
      <w:r w:rsidRPr="00E30592">
        <w:rPr>
          <w:rFonts w:ascii="Arial" w:hAnsi="Arial" w:cs="David"/>
          <w:b/>
          <w:bCs/>
          <w:sz w:val="28"/>
          <w:szCs w:val="28"/>
          <w:u w:val="single"/>
          <w:rtl/>
        </w:rPr>
        <w:t>תיאור הפרויקט והיקפו</w:t>
      </w:r>
    </w:p>
    <w:p w:rsidR="00A2798D" w:rsidRPr="00E30592" w:rsidRDefault="00A2798D" w:rsidP="001E5950">
      <w:pPr>
        <w:spacing w:line="360" w:lineRule="auto"/>
        <w:jc w:val="both"/>
        <w:rPr>
          <w:rFonts w:ascii="Arial" w:hAnsi="Arial" w:cs="David"/>
          <w:sz w:val="28"/>
          <w:szCs w:val="28"/>
          <w:rtl/>
        </w:rPr>
      </w:pPr>
    </w:p>
    <w:p w:rsidR="00A2798D" w:rsidRPr="00E30592" w:rsidRDefault="00A30286" w:rsidP="001E5950">
      <w:pPr>
        <w:spacing w:line="360" w:lineRule="auto"/>
        <w:jc w:val="both"/>
        <w:rPr>
          <w:rFonts w:ascii="Arial" w:hAnsi="Arial" w:cs="David"/>
          <w:b/>
          <w:bCs/>
          <w:u w:val="single"/>
          <w:rtl/>
        </w:rPr>
      </w:pPr>
      <w:r w:rsidRPr="00E30592">
        <w:rPr>
          <w:rFonts w:ascii="Arial" w:hAnsi="Arial" w:cs="David"/>
          <w:b/>
          <w:bCs/>
          <w:u w:val="single"/>
          <w:rtl/>
        </w:rPr>
        <w:t>רקע</w:t>
      </w:r>
      <w:r w:rsidR="00A2798D" w:rsidRPr="00E30592">
        <w:rPr>
          <w:rFonts w:ascii="Arial" w:hAnsi="Arial" w:cs="David"/>
          <w:b/>
          <w:bCs/>
          <w:u w:val="single"/>
          <w:rtl/>
        </w:rPr>
        <w:t xml:space="preserve"> כללי</w:t>
      </w:r>
    </w:p>
    <w:p w:rsidR="00A2798D" w:rsidRPr="00E30592" w:rsidRDefault="00A2798D" w:rsidP="008B3C05">
      <w:pPr>
        <w:spacing w:line="360" w:lineRule="auto"/>
        <w:jc w:val="both"/>
        <w:rPr>
          <w:rFonts w:ascii="Arial" w:hAnsi="Arial" w:cs="David"/>
          <w:rtl/>
          <w:lang w:eastAsia="en-US"/>
        </w:rPr>
      </w:pPr>
      <w:r w:rsidRPr="00E30592">
        <w:rPr>
          <w:rFonts w:ascii="Arial" w:hAnsi="Arial" w:cs="David"/>
          <w:rtl/>
        </w:rPr>
        <w:t xml:space="preserve">במאי 2008 החליטה הממשלה על הפרדת מערכות </w:t>
      </w:r>
      <w:r w:rsidRPr="00E30592">
        <w:rPr>
          <w:rFonts w:ascii="Arial" w:hAnsi="Arial" w:cs="David"/>
          <w:rtl/>
          <w:lang w:eastAsia="en-US"/>
        </w:rPr>
        <w:t>ההוצאה לפועל ו</w:t>
      </w:r>
      <w:r w:rsidR="00375FDE" w:rsidRPr="00E30592">
        <w:rPr>
          <w:rFonts w:ascii="Arial" w:hAnsi="Arial" w:cs="David" w:hint="cs"/>
          <w:rtl/>
          <w:lang w:eastAsia="en-US"/>
        </w:rPr>
        <w:t>המרכז ל</w:t>
      </w:r>
      <w:r w:rsidRPr="00E30592">
        <w:rPr>
          <w:rFonts w:ascii="Arial" w:hAnsi="Arial" w:cs="David"/>
          <w:rtl/>
          <w:lang w:eastAsia="en-US"/>
        </w:rPr>
        <w:t>גביית קנסות</w:t>
      </w:r>
      <w:r w:rsidR="00FA4E0E" w:rsidRPr="00E30592">
        <w:rPr>
          <w:rFonts w:ascii="Arial" w:hAnsi="Arial" w:cs="David" w:hint="cs"/>
          <w:rtl/>
          <w:lang w:eastAsia="en-US"/>
        </w:rPr>
        <w:t>, אגרות והוצאות</w:t>
      </w:r>
      <w:r w:rsidRPr="00E30592">
        <w:rPr>
          <w:rFonts w:ascii="Arial" w:hAnsi="Arial" w:cs="David"/>
          <w:rtl/>
          <w:lang w:eastAsia="en-US"/>
        </w:rPr>
        <w:t xml:space="preserve"> (כיום רשות האכיפה והגבייה) ממערכת בתי המשפט, והקמת יחידת סמך עצמאית הכפופה לשר המשפטים. הרפורמה בחוק ההוצאה לפועל שליוותה את ההפרדה נכנסה לתוקף ב-01.01.09 .</w:t>
      </w:r>
    </w:p>
    <w:p w:rsidR="00A2798D" w:rsidRPr="00E30592" w:rsidRDefault="00A2798D" w:rsidP="008B3C05">
      <w:pPr>
        <w:spacing w:line="360" w:lineRule="auto"/>
        <w:ind w:left="-1"/>
        <w:jc w:val="both"/>
        <w:rPr>
          <w:rFonts w:ascii="Arial" w:hAnsi="Arial" w:cs="David"/>
          <w:rtl/>
          <w:lang w:eastAsia="en-US"/>
        </w:rPr>
      </w:pPr>
      <w:r w:rsidRPr="00E30592">
        <w:rPr>
          <w:rFonts w:ascii="Arial" w:hAnsi="Arial" w:cs="David"/>
          <w:rtl/>
          <w:lang w:eastAsia="en-US"/>
        </w:rPr>
        <w:t xml:space="preserve">כחלק מתהליך ההפרדה, הופרד פרויקט המחשוב המרכזי של מערכת המשפט ל- 2 פרויקטים נפרדים: </w:t>
      </w:r>
      <w:r w:rsidR="008B3C05" w:rsidRPr="00E30592">
        <w:rPr>
          <w:rFonts w:ascii="Arial" w:hAnsi="Arial" w:cs="David" w:hint="cs"/>
          <w:rtl/>
          <w:lang w:eastAsia="en-US"/>
        </w:rPr>
        <w:t xml:space="preserve">מערכת </w:t>
      </w:r>
      <w:r w:rsidR="00CD3E03" w:rsidRPr="00E30592">
        <w:rPr>
          <w:rFonts w:ascii="Arial" w:hAnsi="Arial" w:cs="David" w:hint="cs"/>
          <w:rtl/>
          <w:lang w:eastAsia="en-US"/>
        </w:rPr>
        <w:t>"</w:t>
      </w:r>
      <w:r w:rsidRPr="00E30592">
        <w:rPr>
          <w:rFonts w:ascii="Arial" w:hAnsi="Arial" w:cs="David"/>
          <w:rtl/>
          <w:lang w:eastAsia="en-US"/>
        </w:rPr>
        <w:t>נט המשפט</w:t>
      </w:r>
      <w:r w:rsidR="00CD3E03" w:rsidRPr="00E30592">
        <w:rPr>
          <w:rFonts w:ascii="Arial" w:hAnsi="Arial" w:cs="David" w:hint="cs"/>
          <w:rtl/>
          <w:lang w:eastAsia="en-US"/>
        </w:rPr>
        <w:t>" (המערכת הממוחשבת של הנהלת בתי המשפט)</w:t>
      </w:r>
      <w:r w:rsidRPr="00E30592">
        <w:rPr>
          <w:rFonts w:ascii="Arial" w:hAnsi="Arial" w:cs="David"/>
          <w:rtl/>
          <w:lang w:eastAsia="en-US"/>
        </w:rPr>
        <w:t xml:space="preserve"> </w:t>
      </w:r>
      <w:r w:rsidR="008B3C05" w:rsidRPr="00E30592">
        <w:rPr>
          <w:rFonts w:ascii="Arial" w:hAnsi="Arial" w:cs="David" w:hint="cs"/>
          <w:rtl/>
          <w:lang w:eastAsia="en-US"/>
        </w:rPr>
        <w:t>ומערכת</w:t>
      </w:r>
      <w:r w:rsidR="00CD3E03" w:rsidRPr="00E30592">
        <w:rPr>
          <w:rFonts w:ascii="Arial" w:hAnsi="Arial" w:cs="David" w:hint="cs"/>
          <w:rtl/>
          <w:lang w:eastAsia="en-US"/>
        </w:rPr>
        <w:t xml:space="preserve"> </w:t>
      </w:r>
      <w:r w:rsidR="00451B48" w:rsidRPr="00E30592">
        <w:rPr>
          <w:rFonts w:ascii="Arial" w:hAnsi="Arial" w:cs="David" w:hint="cs"/>
          <w:rtl/>
          <w:lang w:eastAsia="en-US"/>
        </w:rPr>
        <w:t>"כלים שלובים"</w:t>
      </w:r>
      <w:r w:rsidR="00CD3E03" w:rsidRPr="00E30592">
        <w:rPr>
          <w:rFonts w:ascii="Arial" w:hAnsi="Arial" w:cs="David" w:hint="cs"/>
          <w:rtl/>
          <w:lang w:eastAsia="en-US"/>
        </w:rPr>
        <w:t xml:space="preserve"> (המערכת הממוחשבת של רשות האכיפה והגבייה)</w:t>
      </w:r>
      <w:r w:rsidRPr="00E30592">
        <w:rPr>
          <w:rFonts w:ascii="Arial" w:hAnsi="Arial" w:cs="David"/>
          <w:rtl/>
          <w:lang w:eastAsia="en-US"/>
        </w:rPr>
        <w:t xml:space="preserve">. </w:t>
      </w:r>
      <w:r w:rsidR="008B3C05" w:rsidRPr="00E30592">
        <w:rPr>
          <w:rFonts w:ascii="Arial" w:hAnsi="Arial" w:cs="David" w:hint="cs"/>
          <w:rtl/>
          <w:lang w:eastAsia="en-US"/>
        </w:rPr>
        <w:t>מערכת</w:t>
      </w:r>
      <w:r w:rsidRPr="00E30592">
        <w:rPr>
          <w:rFonts w:ascii="Arial" w:hAnsi="Arial" w:cs="David"/>
          <w:rtl/>
          <w:lang w:eastAsia="en-US"/>
        </w:rPr>
        <w:t xml:space="preserve"> </w:t>
      </w:r>
      <w:r w:rsidR="008B3C05" w:rsidRPr="00E30592">
        <w:rPr>
          <w:rFonts w:ascii="Arial" w:hAnsi="Arial" w:cs="David" w:hint="cs"/>
          <w:rtl/>
          <w:lang w:eastAsia="en-US"/>
        </w:rPr>
        <w:t>"כלים שלובים</w:t>
      </w:r>
      <w:r w:rsidR="00451B48" w:rsidRPr="00E30592">
        <w:rPr>
          <w:rFonts w:ascii="Arial" w:hAnsi="Arial" w:cs="David" w:hint="cs"/>
          <w:rtl/>
          <w:lang w:eastAsia="en-US"/>
        </w:rPr>
        <w:t>"</w:t>
      </w:r>
      <w:r w:rsidRPr="00E30592">
        <w:rPr>
          <w:rFonts w:ascii="Arial" w:hAnsi="Arial" w:cs="David"/>
          <w:rtl/>
          <w:lang w:eastAsia="en-US"/>
        </w:rPr>
        <w:t xml:space="preserve"> נמצא</w:t>
      </w:r>
      <w:r w:rsidR="008B3C05" w:rsidRPr="00E30592">
        <w:rPr>
          <w:rFonts w:ascii="Arial" w:hAnsi="Arial" w:cs="David" w:hint="cs"/>
          <w:rtl/>
          <w:lang w:eastAsia="en-US"/>
        </w:rPr>
        <w:t>ת</w:t>
      </w:r>
      <w:r w:rsidRPr="00E30592">
        <w:rPr>
          <w:rFonts w:ascii="Arial" w:hAnsi="Arial" w:cs="David"/>
          <w:rtl/>
          <w:lang w:eastAsia="en-US"/>
        </w:rPr>
        <w:t xml:space="preserve"> בשלבים סופיים של </w:t>
      </w:r>
      <w:r w:rsidR="008B3C05" w:rsidRPr="00E30592">
        <w:rPr>
          <w:rFonts w:ascii="Arial" w:hAnsi="Arial" w:cs="David" w:hint="cs"/>
          <w:rtl/>
          <w:lang w:eastAsia="en-US"/>
        </w:rPr>
        <w:t>פיתוח לקראת עלייה לאוויר.</w:t>
      </w:r>
    </w:p>
    <w:p w:rsidR="00A2798D" w:rsidRPr="00E30592" w:rsidRDefault="00A2798D" w:rsidP="001E5950">
      <w:pPr>
        <w:spacing w:line="360" w:lineRule="auto"/>
        <w:jc w:val="both"/>
        <w:rPr>
          <w:rFonts w:ascii="Arial" w:hAnsi="Arial" w:cs="David"/>
          <w:rtl/>
        </w:rPr>
      </w:pPr>
    </w:p>
    <w:p w:rsidR="00A2798D" w:rsidRPr="00E30592" w:rsidRDefault="00A2798D" w:rsidP="001E5950">
      <w:pPr>
        <w:pStyle w:val="ab"/>
        <w:tabs>
          <w:tab w:val="clear" w:pos="4153"/>
          <w:tab w:val="clear" w:pos="8306"/>
        </w:tabs>
        <w:spacing w:line="360" w:lineRule="auto"/>
        <w:jc w:val="both"/>
        <w:rPr>
          <w:rFonts w:ascii="Arial" w:hAnsi="Arial" w:cs="David"/>
          <w:b/>
          <w:bCs/>
          <w:u w:val="single"/>
          <w:rtl/>
        </w:rPr>
      </w:pPr>
      <w:r w:rsidRPr="00E30592">
        <w:rPr>
          <w:rFonts w:ascii="Arial" w:hAnsi="Arial" w:cs="David"/>
          <w:b/>
          <w:bCs/>
          <w:u w:val="single"/>
          <w:rtl/>
        </w:rPr>
        <w:t xml:space="preserve">הוצאה לפועל </w:t>
      </w:r>
    </w:p>
    <w:p w:rsidR="00A2798D" w:rsidRPr="00E30592" w:rsidRDefault="00A2798D" w:rsidP="00BB4607">
      <w:pPr>
        <w:pStyle w:val="NormalWeb"/>
        <w:bidi/>
        <w:spacing w:line="360" w:lineRule="auto"/>
        <w:jc w:val="both"/>
        <w:rPr>
          <w:rFonts w:ascii="Arial" w:hAnsi="Arial" w:cs="David"/>
          <w:noProof/>
          <w:lang w:eastAsia="he-IL"/>
        </w:rPr>
      </w:pPr>
      <w:r w:rsidRPr="00E30592">
        <w:rPr>
          <w:rFonts w:ascii="Arial" w:hAnsi="Arial" w:cs="David"/>
          <w:noProof/>
          <w:rtl/>
          <w:lang w:eastAsia="he-IL"/>
        </w:rPr>
        <w:t>הוצאה לפועל (</w:t>
      </w:r>
      <w:r w:rsidR="00375FDE" w:rsidRPr="00E30592">
        <w:rPr>
          <w:rFonts w:ascii="Arial" w:hAnsi="Arial" w:cs="David" w:hint="cs"/>
          <w:noProof/>
          <w:rtl/>
          <w:lang w:eastAsia="he-IL"/>
        </w:rPr>
        <w:t>ו/או להלן בקיצור: "</w:t>
      </w:r>
      <w:r w:rsidRPr="00E30592">
        <w:rPr>
          <w:rFonts w:ascii="Arial" w:hAnsi="Arial" w:cs="David"/>
          <w:noProof/>
          <w:rtl/>
          <w:lang w:eastAsia="he-IL"/>
        </w:rPr>
        <w:t>הוצל"פ</w:t>
      </w:r>
      <w:r w:rsidR="00375FDE" w:rsidRPr="00E30592">
        <w:rPr>
          <w:rFonts w:ascii="Arial" w:hAnsi="Arial" w:cs="David" w:hint="cs"/>
          <w:noProof/>
          <w:rtl/>
          <w:lang w:eastAsia="he-IL"/>
        </w:rPr>
        <w:t>"</w:t>
      </w:r>
      <w:r w:rsidRPr="00E30592">
        <w:rPr>
          <w:rFonts w:ascii="Arial" w:hAnsi="Arial" w:cs="David"/>
          <w:noProof/>
          <w:rtl/>
          <w:lang w:eastAsia="he-IL"/>
        </w:rPr>
        <w:t xml:space="preserve">) היא הליך המשמש אדם לשם מימוש </w:t>
      </w:r>
      <w:hyperlink r:id="rId13" w:tooltip="פסק דין" w:history="1">
        <w:r w:rsidRPr="00E30592">
          <w:rPr>
            <w:rFonts w:ascii="Arial" w:hAnsi="Arial" w:cs="David"/>
            <w:noProof/>
            <w:rtl/>
            <w:lang w:eastAsia="he-IL"/>
          </w:rPr>
          <w:t>פסק דין</w:t>
        </w:r>
      </w:hyperlink>
      <w:r w:rsidRPr="00E30592">
        <w:rPr>
          <w:rFonts w:ascii="Arial" w:hAnsi="Arial" w:cs="David"/>
          <w:noProof/>
          <w:rtl/>
          <w:lang w:eastAsia="he-IL"/>
        </w:rPr>
        <w:t xml:space="preserve"> שניתן לטובתו על ידי </w:t>
      </w:r>
      <w:hyperlink r:id="rId14" w:tooltip="בית משפט" w:history="1">
        <w:r w:rsidRPr="00E30592">
          <w:rPr>
            <w:rFonts w:ascii="Arial" w:hAnsi="Arial" w:cs="David"/>
            <w:noProof/>
            <w:rtl/>
            <w:lang w:eastAsia="he-IL"/>
          </w:rPr>
          <w:t>בית משפט</w:t>
        </w:r>
      </w:hyperlink>
      <w:r w:rsidRPr="00E30592">
        <w:rPr>
          <w:rFonts w:ascii="Arial" w:hAnsi="Arial" w:cs="David"/>
          <w:noProof/>
          <w:rtl/>
          <w:lang w:eastAsia="he-IL"/>
        </w:rPr>
        <w:t xml:space="preserve"> או </w:t>
      </w:r>
      <w:hyperlink r:id="rId15" w:tooltip="בית דין" w:history="1">
        <w:r w:rsidRPr="00E30592">
          <w:rPr>
            <w:rFonts w:ascii="Arial" w:hAnsi="Arial" w:cs="David"/>
            <w:noProof/>
            <w:rtl/>
            <w:lang w:eastAsia="he-IL"/>
          </w:rPr>
          <w:t>בית דין</w:t>
        </w:r>
      </w:hyperlink>
      <w:r w:rsidRPr="00E30592">
        <w:rPr>
          <w:rFonts w:ascii="Arial" w:hAnsi="Arial" w:cs="David"/>
          <w:noProof/>
          <w:rtl/>
          <w:lang w:eastAsia="he-IL"/>
        </w:rPr>
        <w:t xml:space="preserve"> המוסמך לכך, וכן למימוש מסמכים המקנים זכויות כספיות שתוקפן דומה לתוקפו של פסק דין, כגון שטר </w:t>
      </w:r>
      <w:hyperlink r:id="rId16" w:tooltip="משכנתא" w:history="1">
        <w:r w:rsidRPr="00E30592">
          <w:rPr>
            <w:rFonts w:ascii="Arial" w:hAnsi="Arial" w:cs="David"/>
            <w:noProof/>
            <w:rtl/>
            <w:lang w:eastAsia="he-IL"/>
          </w:rPr>
          <w:t>משכנתא</w:t>
        </w:r>
      </w:hyperlink>
      <w:r w:rsidRPr="00E30592">
        <w:rPr>
          <w:rFonts w:ascii="Arial" w:hAnsi="Arial" w:cs="David"/>
          <w:noProof/>
          <w:rtl/>
          <w:lang w:eastAsia="he-IL"/>
        </w:rPr>
        <w:t xml:space="preserve">, </w:t>
      </w:r>
      <w:hyperlink r:id="rId17" w:tooltip="שטר חוב (הדף אינו קיים)" w:history="1">
        <w:r w:rsidRPr="00E30592">
          <w:rPr>
            <w:rFonts w:ascii="Arial" w:hAnsi="Arial" w:cs="David"/>
            <w:noProof/>
            <w:rtl/>
            <w:lang w:eastAsia="he-IL"/>
          </w:rPr>
          <w:t>שטר חוב</w:t>
        </w:r>
      </w:hyperlink>
      <w:r w:rsidRPr="00E30592">
        <w:rPr>
          <w:rFonts w:ascii="Arial" w:hAnsi="Arial" w:cs="David"/>
          <w:noProof/>
          <w:rtl/>
          <w:lang w:eastAsia="he-IL"/>
        </w:rPr>
        <w:t xml:space="preserve">, </w:t>
      </w:r>
      <w:hyperlink r:id="rId18" w:tooltip="המחאה" w:history="1">
        <w:r w:rsidRPr="00E30592">
          <w:rPr>
            <w:rFonts w:ascii="Arial" w:hAnsi="Arial" w:cs="David"/>
            <w:noProof/>
            <w:rtl/>
            <w:lang w:eastAsia="he-IL"/>
          </w:rPr>
          <w:t>המחאה</w:t>
        </w:r>
      </w:hyperlink>
      <w:r w:rsidRPr="00E30592">
        <w:rPr>
          <w:rFonts w:ascii="Arial" w:hAnsi="Arial" w:cs="David"/>
          <w:noProof/>
          <w:rtl/>
          <w:lang w:eastAsia="he-IL"/>
        </w:rPr>
        <w:t xml:space="preserve"> או מסמך כתוב אחר. מסמכים אלו מקנים לרוב זכות לקבלת סכום כסף, אך לעתים המדובר בסעד מורכב יותר, כגון </w:t>
      </w:r>
      <w:r w:rsidR="00BB4607" w:rsidRPr="00E30592">
        <w:rPr>
          <w:rFonts w:ascii="Arial" w:hAnsi="Arial" w:cs="David" w:hint="cs"/>
          <w:noProof/>
          <w:rtl/>
          <w:lang w:eastAsia="he-IL"/>
        </w:rPr>
        <w:t>פינוי</w:t>
      </w:r>
      <w:r w:rsidRPr="00E30592">
        <w:rPr>
          <w:rFonts w:ascii="Arial" w:hAnsi="Arial" w:cs="David"/>
          <w:noProof/>
          <w:rtl/>
          <w:lang w:eastAsia="he-IL"/>
        </w:rPr>
        <w:t xml:space="preserve"> מדירה. הליך ההוצאה לפועל מוסדר באמצעות דיני ההוצאה לפועל.</w:t>
      </w:r>
    </w:p>
    <w:p w:rsidR="00A2798D" w:rsidRPr="00E30592" w:rsidRDefault="00A2798D" w:rsidP="001E5950">
      <w:pPr>
        <w:pStyle w:val="NormalWeb"/>
        <w:bidi/>
        <w:spacing w:line="360" w:lineRule="auto"/>
        <w:jc w:val="both"/>
        <w:rPr>
          <w:rFonts w:ascii="Arial" w:hAnsi="Arial" w:cs="David"/>
          <w:noProof/>
          <w:rtl/>
          <w:lang w:eastAsia="he-IL"/>
        </w:rPr>
      </w:pPr>
      <w:r w:rsidRPr="00E30592">
        <w:rPr>
          <w:rFonts w:ascii="Arial" w:hAnsi="Arial" w:cs="David"/>
          <w:noProof/>
          <w:rtl/>
          <w:lang w:eastAsia="he-IL"/>
        </w:rPr>
        <w:t>לשם קיום דינים אלו הוקמה ב</w:t>
      </w:r>
      <w:hyperlink r:id="rId19" w:tooltip="מדינת ישראל" w:history="1">
        <w:r w:rsidRPr="00E30592">
          <w:rPr>
            <w:rFonts w:ascii="Arial" w:hAnsi="Arial" w:cs="David"/>
            <w:noProof/>
            <w:rtl/>
            <w:lang w:eastAsia="he-IL"/>
          </w:rPr>
          <w:t>מדינת ישראל</w:t>
        </w:r>
      </w:hyperlink>
      <w:r w:rsidRPr="00E30592">
        <w:rPr>
          <w:rFonts w:ascii="Arial" w:hAnsi="Arial" w:cs="David"/>
          <w:noProof/>
          <w:rtl/>
          <w:lang w:eastAsia="he-IL"/>
        </w:rPr>
        <w:t xml:space="preserve"> מערכת של הוצאה לפועל,  המהווה זרוע למימושם של פסקי הדין והמסמכים האחרים המוגשים לה לביצוע. החיקוק העיקרי העוסק בהוצאה לפועל הוא חוק ההוצאה לפועל, התשכ"ז-1967 על תוספותיו, וה</w:t>
      </w:r>
      <w:hyperlink r:id="rId20" w:tooltip="חקיקת משנה" w:history="1">
        <w:r w:rsidRPr="00E30592">
          <w:rPr>
            <w:rFonts w:ascii="Arial" w:hAnsi="Arial" w:cs="David"/>
            <w:noProof/>
            <w:rtl/>
            <w:lang w:eastAsia="he-IL"/>
          </w:rPr>
          <w:t>תקנות</w:t>
        </w:r>
      </w:hyperlink>
      <w:r w:rsidRPr="00E30592">
        <w:rPr>
          <w:rFonts w:ascii="Arial" w:hAnsi="Arial" w:cs="David"/>
          <w:noProof/>
          <w:rtl/>
          <w:lang w:eastAsia="he-IL"/>
        </w:rPr>
        <w:t xml:space="preserve"> שהותקנו מכוחו.</w:t>
      </w:r>
    </w:p>
    <w:p w:rsidR="00A2798D" w:rsidRPr="00E30592" w:rsidRDefault="00A2798D" w:rsidP="002056A9">
      <w:pPr>
        <w:pStyle w:val="NormalWeb"/>
        <w:bidi/>
        <w:spacing w:line="360" w:lineRule="auto"/>
        <w:jc w:val="both"/>
        <w:rPr>
          <w:rFonts w:ascii="Arial" w:hAnsi="Arial" w:cs="David"/>
          <w:rtl/>
        </w:rPr>
      </w:pPr>
      <w:r w:rsidRPr="00E30592">
        <w:rPr>
          <w:rFonts w:ascii="Arial" w:hAnsi="Arial" w:cs="David"/>
          <w:noProof/>
          <w:rtl/>
          <w:lang w:eastAsia="he-IL"/>
        </w:rPr>
        <w:t xml:space="preserve">על מנת לבצע את עבודת הגביה, קיימת מערכת ענפה של ממשקי מחשב הדואגת לעדכון מאגרי המידע הקיימים בהוצאה לפועל ולמאגרי המידע הקיימים במשרדים אחרים, לדוגמא: משרד הרישוי  - בנושאי הגבלות רשיונות נהיגה קיים ממשק דו כיווני בין מערכות המחשב של הוצאה לפועל למערכת המחשב של משרד הרישוי. כך גם קיימים ממשקים מול בתי המשפט, תאגידי בנקים, מינהל מקרקעי ישראל ועוד </w:t>
      </w:r>
      <w:r w:rsidR="002056A9" w:rsidRPr="00E30592">
        <w:rPr>
          <w:rFonts w:ascii="Arial" w:hAnsi="Arial" w:cs="David" w:hint="cs"/>
          <w:noProof/>
          <w:rtl/>
          <w:lang w:eastAsia="he-IL"/>
        </w:rPr>
        <w:t xml:space="preserve">גופים </w:t>
      </w:r>
      <w:r w:rsidRPr="00E30592">
        <w:rPr>
          <w:rFonts w:ascii="Arial" w:hAnsi="Arial" w:cs="David"/>
          <w:noProof/>
          <w:rtl/>
          <w:lang w:eastAsia="he-IL"/>
        </w:rPr>
        <w:t>רבים אחרים.</w:t>
      </w:r>
    </w:p>
    <w:p w:rsidR="00A2798D" w:rsidRPr="00E30592" w:rsidRDefault="00A2798D" w:rsidP="001E5950">
      <w:pPr>
        <w:spacing w:line="360" w:lineRule="auto"/>
        <w:jc w:val="both"/>
        <w:rPr>
          <w:rFonts w:ascii="Arial" w:hAnsi="Arial" w:cs="David"/>
          <w:rtl/>
        </w:rPr>
      </w:pPr>
    </w:p>
    <w:p w:rsidR="00A2798D" w:rsidRPr="00E30592" w:rsidRDefault="00A2798D" w:rsidP="001E5950">
      <w:pPr>
        <w:pStyle w:val="ab"/>
        <w:tabs>
          <w:tab w:val="clear" w:pos="4153"/>
          <w:tab w:val="clear" w:pos="8306"/>
        </w:tabs>
        <w:spacing w:line="360" w:lineRule="auto"/>
        <w:jc w:val="both"/>
        <w:rPr>
          <w:rFonts w:ascii="Arial" w:hAnsi="Arial" w:cs="David"/>
          <w:b/>
          <w:bCs/>
          <w:u w:val="single"/>
          <w:rtl/>
        </w:rPr>
      </w:pPr>
      <w:r w:rsidRPr="00E30592">
        <w:rPr>
          <w:rFonts w:ascii="Arial" w:hAnsi="Arial" w:cs="David"/>
          <w:b/>
          <w:bCs/>
          <w:u w:val="single"/>
          <w:rtl/>
        </w:rPr>
        <w:t>המרכז לגביית קנסות</w:t>
      </w:r>
      <w:r w:rsidR="002056A9" w:rsidRPr="00E30592">
        <w:rPr>
          <w:rFonts w:ascii="Arial" w:hAnsi="Arial" w:cs="David" w:hint="cs"/>
          <w:b/>
          <w:bCs/>
          <w:u w:val="single"/>
          <w:rtl/>
        </w:rPr>
        <w:t>, אגרות והוצאות</w:t>
      </w:r>
    </w:p>
    <w:p w:rsidR="00A2798D" w:rsidRPr="00E30592" w:rsidRDefault="00A2798D" w:rsidP="002056A9">
      <w:pPr>
        <w:spacing w:line="360" w:lineRule="auto"/>
        <w:jc w:val="both"/>
        <w:rPr>
          <w:rFonts w:ascii="Arial" w:hAnsi="Arial" w:cs="David"/>
          <w:rtl/>
        </w:rPr>
      </w:pPr>
      <w:r w:rsidRPr="00E30592">
        <w:rPr>
          <w:rFonts w:ascii="Arial" w:hAnsi="Arial" w:cs="David"/>
          <w:rtl/>
        </w:rPr>
        <w:t xml:space="preserve">המרכז לגבית קנסות, אגרות והוצאות </w:t>
      </w:r>
      <w:r w:rsidR="002056A9" w:rsidRPr="00E30592">
        <w:rPr>
          <w:rFonts w:ascii="Arial" w:hAnsi="Arial" w:cs="David" w:hint="cs"/>
          <w:rtl/>
        </w:rPr>
        <w:t xml:space="preserve">(להלן: "המרכז") </w:t>
      </w:r>
      <w:r w:rsidRPr="00E30592">
        <w:rPr>
          <w:rFonts w:ascii="Arial" w:hAnsi="Arial" w:cs="David"/>
          <w:rtl/>
        </w:rPr>
        <w:t xml:space="preserve">הוקם בשנת 1995. המרכז </w:t>
      </w:r>
      <w:r w:rsidR="002056A9" w:rsidRPr="00E30592">
        <w:rPr>
          <w:rFonts w:ascii="Arial" w:hAnsi="Arial" w:cs="David" w:hint="cs"/>
          <w:rtl/>
        </w:rPr>
        <w:t>הנו גוף אכיפה וגבייה ה</w:t>
      </w:r>
      <w:r w:rsidRPr="00E30592">
        <w:rPr>
          <w:rFonts w:ascii="Arial" w:hAnsi="Arial" w:cs="David"/>
          <w:rtl/>
        </w:rPr>
        <w:t>פועל מכ</w:t>
      </w:r>
      <w:r w:rsidR="008B3C05" w:rsidRPr="00E30592">
        <w:rPr>
          <w:rFonts w:ascii="Arial" w:hAnsi="Arial" w:cs="David" w:hint="cs"/>
          <w:rtl/>
        </w:rPr>
        <w:t>ו</w:t>
      </w:r>
      <w:r w:rsidRPr="00E30592">
        <w:rPr>
          <w:rFonts w:ascii="Arial" w:hAnsi="Arial" w:cs="David"/>
          <w:rtl/>
        </w:rPr>
        <w:t>ח חוק המרכז לגביית קנסות, אגרות והוצאות</w:t>
      </w:r>
      <w:r w:rsidR="00772083" w:rsidRPr="00E30592">
        <w:rPr>
          <w:rFonts w:ascii="Arial" w:hAnsi="Arial" w:cs="David" w:hint="cs"/>
          <w:rtl/>
        </w:rPr>
        <w:t>,</w:t>
      </w:r>
      <w:r w:rsidRPr="00E30592">
        <w:rPr>
          <w:rFonts w:ascii="Arial" w:hAnsi="Arial" w:cs="David"/>
          <w:rtl/>
        </w:rPr>
        <w:t xml:space="preserve"> התשנ"ה </w:t>
      </w:r>
      <w:r w:rsidR="002056A9" w:rsidRPr="00E30592">
        <w:rPr>
          <w:rFonts w:ascii="Arial" w:hAnsi="Arial" w:cs="David"/>
          <w:rtl/>
        </w:rPr>
        <w:t>–</w:t>
      </w:r>
      <w:r w:rsidRPr="00E30592">
        <w:rPr>
          <w:rFonts w:ascii="Arial" w:hAnsi="Arial" w:cs="David"/>
          <w:rtl/>
        </w:rPr>
        <w:t xml:space="preserve"> 1995</w:t>
      </w:r>
      <w:r w:rsidR="002056A9" w:rsidRPr="00E30592">
        <w:rPr>
          <w:rFonts w:ascii="Arial" w:hAnsi="Arial" w:cs="David" w:hint="cs"/>
          <w:rtl/>
        </w:rPr>
        <w:t xml:space="preserve"> (להלן:"חוק המרכז") ותקנותיו, ופקודת המיסים גביה בשינויים המחויבים</w:t>
      </w:r>
      <w:r w:rsidRPr="00E30592">
        <w:rPr>
          <w:rFonts w:ascii="Arial" w:hAnsi="Arial" w:cs="David"/>
          <w:rtl/>
        </w:rPr>
        <w:t>. חוק המרכז קובע כי המרכז לגביה מוסמך לגבות</w:t>
      </w:r>
      <w:r w:rsidR="008B3C05" w:rsidRPr="00E30592">
        <w:rPr>
          <w:rFonts w:ascii="Arial" w:hAnsi="Arial" w:cs="David"/>
          <w:rtl/>
        </w:rPr>
        <w:t xml:space="preserve"> קנסות שהטיל בית המשפט, </w:t>
      </w:r>
      <w:r w:rsidR="00493036" w:rsidRPr="00E30592">
        <w:rPr>
          <w:rFonts w:ascii="Arial" w:hAnsi="Arial" w:cs="David" w:hint="cs"/>
          <w:rtl/>
        </w:rPr>
        <w:t xml:space="preserve">פיצוי לקורבן עבירה, </w:t>
      </w:r>
      <w:r w:rsidR="008B3C05" w:rsidRPr="00E30592">
        <w:rPr>
          <w:rFonts w:ascii="Arial" w:hAnsi="Arial" w:cs="David"/>
          <w:rtl/>
        </w:rPr>
        <w:t>קנסות מ</w:t>
      </w:r>
      <w:r w:rsidRPr="00E30592">
        <w:rPr>
          <w:rFonts w:ascii="Arial" w:hAnsi="Arial" w:cs="David"/>
          <w:rtl/>
        </w:rPr>
        <w:t>נהליים, קנסות ברירות משפט, אגרות בתי משפט והוצאות לטובת המדינה.</w:t>
      </w:r>
    </w:p>
    <w:p w:rsidR="00272C3C" w:rsidRPr="00E30592" w:rsidRDefault="00272C3C" w:rsidP="001E5950">
      <w:pPr>
        <w:spacing w:line="360" w:lineRule="auto"/>
        <w:jc w:val="both"/>
        <w:rPr>
          <w:rFonts w:ascii="Arial" w:hAnsi="Arial" w:cs="David"/>
          <w:b/>
          <w:bCs/>
          <w:u w:val="single"/>
          <w:rtl/>
        </w:rPr>
      </w:pPr>
    </w:p>
    <w:p w:rsidR="00272C3C" w:rsidRPr="00E30592" w:rsidRDefault="00272C3C" w:rsidP="001E5950">
      <w:pPr>
        <w:spacing w:line="360" w:lineRule="auto"/>
        <w:jc w:val="both"/>
        <w:rPr>
          <w:rFonts w:ascii="Arial" w:hAnsi="Arial" w:cs="David"/>
          <w:b/>
          <w:bCs/>
          <w:u w:val="single"/>
          <w:rtl/>
        </w:rPr>
      </w:pPr>
    </w:p>
    <w:p w:rsidR="00A2798D" w:rsidRPr="00E30592" w:rsidRDefault="00A2798D" w:rsidP="001E5950">
      <w:pPr>
        <w:spacing w:line="360" w:lineRule="auto"/>
        <w:jc w:val="both"/>
        <w:rPr>
          <w:rFonts w:ascii="Arial" w:hAnsi="Arial" w:cs="David"/>
          <w:b/>
          <w:bCs/>
          <w:u w:val="single"/>
          <w:rtl/>
        </w:rPr>
      </w:pPr>
      <w:r w:rsidRPr="00E30592">
        <w:rPr>
          <w:rFonts w:ascii="Arial" w:hAnsi="Arial" w:cs="David"/>
          <w:b/>
          <w:bCs/>
          <w:u w:val="single"/>
          <w:rtl/>
        </w:rPr>
        <w:lastRenderedPageBreak/>
        <w:t>מערכות מידע</w:t>
      </w:r>
    </w:p>
    <w:p w:rsidR="00A2798D" w:rsidRPr="00E30592" w:rsidRDefault="008B3C05" w:rsidP="008B3C05">
      <w:pPr>
        <w:spacing w:line="360" w:lineRule="auto"/>
        <w:ind w:right="540"/>
        <w:jc w:val="both"/>
        <w:rPr>
          <w:rFonts w:ascii="Arial" w:hAnsi="Arial" w:cs="David"/>
        </w:rPr>
      </w:pPr>
      <w:r w:rsidRPr="00E30592">
        <w:rPr>
          <w:rFonts w:ascii="Arial" w:hAnsi="Arial" w:cs="David" w:hint="cs"/>
          <w:rtl/>
        </w:rPr>
        <w:t>מערכת "כלים שלובים"</w:t>
      </w:r>
      <w:r w:rsidR="00A2798D" w:rsidRPr="00E30592">
        <w:rPr>
          <w:rFonts w:ascii="Arial" w:hAnsi="Arial" w:cs="David"/>
          <w:rtl/>
        </w:rPr>
        <w:t xml:space="preserve"> </w:t>
      </w:r>
      <w:r w:rsidRPr="00E30592">
        <w:rPr>
          <w:rFonts w:ascii="Arial" w:hAnsi="Arial" w:cs="David" w:hint="cs"/>
          <w:rtl/>
        </w:rPr>
        <w:t>נבנתה</w:t>
      </w:r>
      <w:r w:rsidR="00A2798D" w:rsidRPr="00E30592">
        <w:rPr>
          <w:rFonts w:ascii="Arial" w:hAnsi="Arial" w:cs="David"/>
          <w:rtl/>
        </w:rPr>
        <w:t xml:space="preserve"> במשותף על ידי 3 חברות: נס, י</w:t>
      </w:r>
      <w:r w:rsidR="004921D6" w:rsidRPr="00E30592">
        <w:rPr>
          <w:rFonts w:ascii="Arial" w:hAnsi="Arial" w:cs="David" w:hint="cs"/>
          <w:rtl/>
        </w:rPr>
        <w:t>.</w:t>
      </w:r>
      <w:r w:rsidR="00A2798D" w:rsidRPr="00E30592">
        <w:rPr>
          <w:rFonts w:ascii="Arial" w:hAnsi="Arial" w:cs="David"/>
          <w:rtl/>
        </w:rPr>
        <w:t>ב</w:t>
      </w:r>
      <w:r w:rsidR="004921D6" w:rsidRPr="00E30592">
        <w:rPr>
          <w:rFonts w:ascii="Arial" w:hAnsi="Arial" w:cs="David" w:hint="cs"/>
          <w:rtl/>
        </w:rPr>
        <w:t>.</w:t>
      </w:r>
      <w:r w:rsidR="00A2798D" w:rsidRPr="00E30592">
        <w:rPr>
          <w:rFonts w:ascii="Arial" w:hAnsi="Arial" w:cs="David"/>
          <w:rtl/>
        </w:rPr>
        <w:t>מ וטלדור</w:t>
      </w:r>
      <w:r w:rsidR="002056A9" w:rsidRPr="00E30592">
        <w:rPr>
          <w:rFonts w:ascii="Arial" w:hAnsi="Arial" w:cs="David" w:hint="cs"/>
          <w:rtl/>
        </w:rPr>
        <w:t>.</w:t>
      </w:r>
    </w:p>
    <w:p w:rsidR="00A2798D" w:rsidRPr="00E30592" w:rsidRDefault="00A2798D" w:rsidP="002056A9">
      <w:pPr>
        <w:spacing w:line="360" w:lineRule="auto"/>
        <w:ind w:right="540"/>
        <w:jc w:val="both"/>
        <w:rPr>
          <w:rFonts w:ascii="Arial" w:hAnsi="Arial" w:cs="David"/>
        </w:rPr>
      </w:pPr>
      <w:r w:rsidRPr="00E30592">
        <w:rPr>
          <w:rFonts w:ascii="Arial" w:hAnsi="Arial" w:cs="David"/>
          <w:rtl/>
        </w:rPr>
        <w:t xml:space="preserve">לצורכי הפרויקט יוקם </w:t>
      </w:r>
      <w:r w:rsidR="008B3C05" w:rsidRPr="00E30592">
        <w:rPr>
          <w:rFonts w:ascii="Arial" w:hAnsi="Arial" w:cs="David" w:hint="cs"/>
          <w:rtl/>
        </w:rPr>
        <w:t>מתקן</w:t>
      </w:r>
      <w:r w:rsidRPr="00E30592">
        <w:rPr>
          <w:rFonts w:ascii="Arial" w:hAnsi="Arial" w:cs="David"/>
          <w:rtl/>
        </w:rPr>
        <w:t xml:space="preserve"> מחשוב מרכזי אשר יכיל את כל הציוד והמחשבים לכלל  פע</w:t>
      </w:r>
      <w:r w:rsidR="008B3C05" w:rsidRPr="00E30592">
        <w:rPr>
          <w:rFonts w:ascii="Arial" w:hAnsi="Arial" w:cs="David"/>
          <w:rtl/>
        </w:rPr>
        <w:t>ילות הייצור והפיתוח בפרויקט זה</w:t>
      </w:r>
      <w:r w:rsidRPr="00E30592">
        <w:rPr>
          <w:rFonts w:ascii="Arial" w:hAnsi="Arial" w:cs="David"/>
          <w:rtl/>
        </w:rPr>
        <w:t>.</w:t>
      </w:r>
    </w:p>
    <w:p w:rsidR="00A2798D" w:rsidRPr="00E30592" w:rsidRDefault="00A2798D" w:rsidP="00375FDE">
      <w:pPr>
        <w:spacing w:line="360" w:lineRule="auto"/>
        <w:ind w:right="540"/>
        <w:jc w:val="both"/>
        <w:rPr>
          <w:rFonts w:ascii="Arial" w:hAnsi="Arial" w:cs="David"/>
          <w:b/>
          <w:bCs/>
          <w:u w:val="single"/>
          <w:rtl/>
        </w:rPr>
      </w:pPr>
      <w:r w:rsidRPr="00E30592">
        <w:rPr>
          <w:rFonts w:ascii="Arial" w:hAnsi="Arial" w:cs="David"/>
          <w:b/>
          <w:bCs/>
          <w:u w:val="single"/>
          <w:rtl/>
        </w:rPr>
        <w:t xml:space="preserve">מורכבות המערכת </w:t>
      </w:r>
    </w:p>
    <w:p w:rsidR="00A2798D" w:rsidRPr="00E30592" w:rsidRDefault="00A2798D" w:rsidP="008B3C05">
      <w:pPr>
        <w:spacing w:line="360" w:lineRule="auto"/>
        <w:ind w:right="540"/>
        <w:jc w:val="both"/>
        <w:rPr>
          <w:rFonts w:ascii="Arial" w:hAnsi="Arial" w:cs="David"/>
          <w:rtl/>
        </w:rPr>
      </w:pPr>
      <w:r w:rsidRPr="00E30592">
        <w:rPr>
          <w:rFonts w:ascii="Arial" w:hAnsi="Arial" w:cs="David"/>
          <w:rtl/>
        </w:rPr>
        <w:t xml:space="preserve">מערכת </w:t>
      </w:r>
      <w:r w:rsidR="008B3C05" w:rsidRPr="00E30592">
        <w:rPr>
          <w:rFonts w:ascii="Arial" w:hAnsi="Arial" w:cs="David" w:hint="cs"/>
          <w:rtl/>
        </w:rPr>
        <w:t>"כל</w:t>
      </w:r>
      <w:r w:rsidR="001A1934" w:rsidRPr="00E30592">
        <w:rPr>
          <w:rFonts w:ascii="Arial" w:hAnsi="Arial" w:cs="David" w:hint="cs"/>
          <w:rtl/>
        </w:rPr>
        <w:t>י</w:t>
      </w:r>
      <w:r w:rsidR="008B3C05" w:rsidRPr="00E30592">
        <w:rPr>
          <w:rFonts w:ascii="Arial" w:hAnsi="Arial" w:cs="David" w:hint="cs"/>
          <w:rtl/>
        </w:rPr>
        <w:t>ם שלובים"</w:t>
      </w:r>
      <w:r w:rsidRPr="00E30592">
        <w:rPr>
          <w:rFonts w:ascii="Arial" w:hAnsi="Arial" w:cs="David"/>
          <w:rtl/>
        </w:rPr>
        <w:t xml:space="preserve"> מבוססת </w:t>
      </w:r>
      <w:r w:rsidRPr="00E30592">
        <w:rPr>
          <w:rFonts w:ascii="Arial" w:hAnsi="Arial" w:cs="David"/>
        </w:rPr>
        <w:t>.NET</w:t>
      </w:r>
      <w:r w:rsidRPr="00E30592">
        <w:rPr>
          <w:rFonts w:ascii="Arial" w:hAnsi="Arial" w:cs="David"/>
          <w:rtl/>
        </w:rPr>
        <w:t xml:space="preserve"> ובנויה על ארכיטקטורה מלאה של מיקרוסופט,</w:t>
      </w:r>
      <w:r w:rsidR="008B3C05" w:rsidRPr="00E30592">
        <w:rPr>
          <w:rFonts w:ascii="Arial" w:hAnsi="Arial" w:cs="David" w:hint="cs"/>
          <w:rtl/>
        </w:rPr>
        <w:t xml:space="preserve"> </w:t>
      </w:r>
      <w:r w:rsidRPr="00E30592">
        <w:rPr>
          <w:rFonts w:ascii="Arial" w:hAnsi="Arial" w:cs="David"/>
          <w:rtl/>
        </w:rPr>
        <w:t xml:space="preserve">מרכז הנתונים יכיל כ-150 </w:t>
      </w:r>
      <w:r w:rsidR="008B3C05" w:rsidRPr="00E30592">
        <w:rPr>
          <w:rFonts w:ascii="Arial" w:hAnsi="Arial" w:cs="David"/>
          <w:rtl/>
        </w:rPr>
        <w:t>שרתים בגדלים שונים.  למערכת ישנ</w:t>
      </w:r>
      <w:r w:rsidR="008B3C05" w:rsidRPr="00E30592">
        <w:rPr>
          <w:rFonts w:ascii="Arial" w:hAnsi="Arial" w:cs="David" w:hint="cs"/>
          <w:rtl/>
        </w:rPr>
        <w:t>ן</w:t>
      </w:r>
      <w:r w:rsidRPr="00E30592">
        <w:rPr>
          <w:rFonts w:ascii="Arial" w:hAnsi="Arial" w:cs="David"/>
          <w:rtl/>
        </w:rPr>
        <w:t xml:space="preserve"> מספר חבילות תוכנה נוספות המטפלות במספר נושאים:</w:t>
      </w:r>
    </w:p>
    <w:p w:rsidR="00A2798D" w:rsidRPr="00E30592" w:rsidRDefault="00A2798D" w:rsidP="003F6754">
      <w:pPr>
        <w:numPr>
          <w:ilvl w:val="0"/>
          <w:numId w:val="7"/>
        </w:numPr>
        <w:tabs>
          <w:tab w:val="clear" w:pos="360"/>
          <w:tab w:val="num" w:pos="680"/>
        </w:tabs>
        <w:spacing w:line="360" w:lineRule="auto"/>
        <w:ind w:left="680" w:right="540" w:hanging="330"/>
        <w:jc w:val="both"/>
        <w:rPr>
          <w:rFonts w:ascii="Arial" w:hAnsi="Arial" w:cs="David"/>
          <w:rtl/>
        </w:rPr>
      </w:pPr>
      <w:r w:rsidRPr="00E30592">
        <w:rPr>
          <w:rFonts w:ascii="Arial" w:hAnsi="Arial" w:cs="David"/>
          <w:rtl/>
        </w:rPr>
        <w:t xml:space="preserve">דוקומנטום – מערך אחסון מידע </w:t>
      </w:r>
    </w:p>
    <w:p w:rsidR="00A2798D" w:rsidRPr="00E30592" w:rsidRDefault="00A2798D" w:rsidP="003F6754">
      <w:pPr>
        <w:numPr>
          <w:ilvl w:val="0"/>
          <w:numId w:val="7"/>
        </w:numPr>
        <w:tabs>
          <w:tab w:val="clear" w:pos="360"/>
          <w:tab w:val="num" w:pos="680"/>
        </w:tabs>
        <w:spacing w:line="360" w:lineRule="auto"/>
        <w:ind w:left="680" w:right="540" w:hanging="330"/>
        <w:jc w:val="both"/>
        <w:rPr>
          <w:rFonts w:ascii="Arial" w:hAnsi="Arial" w:cs="David"/>
          <w:rtl/>
        </w:rPr>
      </w:pPr>
      <w:r w:rsidRPr="00E30592">
        <w:rPr>
          <w:rFonts w:ascii="Arial" w:hAnsi="Arial" w:cs="David"/>
        </w:rPr>
        <w:t>SAP</w:t>
      </w:r>
      <w:r w:rsidRPr="00E30592">
        <w:rPr>
          <w:rFonts w:ascii="Arial" w:hAnsi="Arial" w:cs="David"/>
          <w:rtl/>
        </w:rPr>
        <w:t xml:space="preserve">-6 </w:t>
      </w:r>
      <w:r w:rsidRPr="00E30592">
        <w:rPr>
          <w:rFonts w:ascii="Arial" w:hAnsi="Arial" w:cs="David"/>
        </w:rPr>
        <w:t>ECC</w:t>
      </w:r>
      <w:r w:rsidRPr="00E30592">
        <w:rPr>
          <w:rFonts w:ascii="Arial" w:hAnsi="Arial" w:cs="David"/>
          <w:rtl/>
        </w:rPr>
        <w:t xml:space="preserve"> – מודול כספי של </w:t>
      </w:r>
      <w:r w:rsidRPr="00E30592">
        <w:rPr>
          <w:rFonts w:ascii="Arial" w:hAnsi="Arial" w:cs="David"/>
        </w:rPr>
        <w:t>SAP</w:t>
      </w:r>
      <w:r w:rsidRPr="00E30592">
        <w:rPr>
          <w:rFonts w:ascii="Arial" w:hAnsi="Arial" w:cs="David"/>
          <w:rtl/>
        </w:rPr>
        <w:t xml:space="preserve"> שהחליף את ה</w:t>
      </w:r>
      <w:r w:rsidRPr="00E30592">
        <w:rPr>
          <w:rFonts w:ascii="Arial" w:hAnsi="Arial" w:cs="David"/>
        </w:rPr>
        <w:t>SBO</w:t>
      </w:r>
      <w:r w:rsidRPr="00E30592">
        <w:rPr>
          <w:rFonts w:ascii="Arial" w:hAnsi="Arial" w:cs="David"/>
          <w:rtl/>
        </w:rPr>
        <w:t xml:space="preserve"> המקורי של נט המשפט המשולב למערכת המרכזית </w:t>
      </w:r>
    </w:p>
    <w:p w:rsidR="00A2798D" w:rsidRPr="00E30592" w:rsidRDefault="00A2798D" w:rsidP="003F6754">
      <w:pPr>
        <w:numPr>
          <w:ilvl w:val="0"/>
          <w:numId w:val="7"/>
        </w:numPr>
        <w:tabs>
          <w:tab w:val="clear" w:pos="360"/>
          <w:tab w:val="num" w:pos="680"/>
        </w:tabs>
        <w:spacing w:line="360" w:lineRule="auto"/>
        <w:ind w:left="680" w:right="540" w:hanging="330"/>
        <w:jc w:val="both"/>
        <w:rPr>
          <w:rFonts w:ascii="Arial" w:hAnsi="Arial" w:cs="David"/>
        </w:rPr>
      </w:pPr>
      <w:r w:rsidRPr="00E30592">
        <w:rPr>
          <w:rFonts w:ascii="Arial" w:hAnsi="Arial" w:cs="David"/>
          <w:rtl/>
        </w:rPr>
        <w:t>מערך ניהול והפצה של מיקרוסופט שהחליף את ה</w:t>
      </w:r>
      <w:r w:rsidRPr="00E30592">
        <w:rPr>
          <w:rFonts w:ascii="Arial" w:hAnsi="Arial" w:cs="David"/>
        </w:rPr>
        <w:t>K</w:t>
      </w:r>
      <w:r w:rsidRPr="00E30592">
        <w:rPr>
          <w:rFonts w:ascii="Arial" w:hAnsi="Arial" w:cs="David"/>
          <w:rtl/>
        </w:rPr>
        <w:t>2 בנט המשפט</w:t>
      </w:r>
    </w:p>
    <w:p w:rsidR="00A2798D" w:rsidRPr="00E30592" w:rsidRDefault="00A2798D" w:rsidP="003F6754">
      <w:pPr>
        <w:numPr>
          <w:ilvl w:val="0"/>
          <w:numId w:val="7"/>
        </w:numPr>
        <w:tabs>
          <w:tab w:val="clear" w:pos="360"/>
          <w:tab w:val="num" w:pos="680"/>
        </w:tabs>
        <w:spacing w:line="360" w:lineRule="auto"/>
        <w:ind w:left="680" w:right="540" w:hanging="330"/>
        <w:jc w:val="both"/>
        <w:rPr>
          <w:rFonts w:ascii="Arial" w:hAnsi="Arial" w:cs="David"/>
        </w:rPr>
      </w:pPr>
      <w:r w:rsidRPr="00E30592">
        <w:rPr>
          <w:rFonts w:ascii="Arial" w:hAnsi="Arial" w:cs="David"/>
          <w:rtl/>
        </w:rPr>
        <w:t xml:space="preserve">מערך קוקפיט או </w:t>
      </w:r>
      <w:r w:rsidRPr="00E30592">
        <w:rPr>
          <w:rFonts w:ascii="Arial" w:hAnsi="Arial" w:cs="David"/>
        </w:rPr>
        <w:t>TS</w:t>
      </w:r>
      <w:r w:rsidRPr="00E30592">
        <w:rPr>
          <w:rFonts w:ascii="Arial" w:hAnsi="Arial" w:cs="David"/>
          <w:rtl/>
        </w:rPr>
        <w:t xml:space="preserve"> 2008 של מיקרוסופט </w:t>
      </w:r>
      <w:r w:rsidRPr="00E30592">
        <w:rPr>
          <w:rFonts w:ascii="Arial" w:hAnsi="Arial" w:cs="David"/>
          <w:rtl/>
        </w:rPr>
        <w:tab/>
      </w:r>
    </w:p>
    <w:p w:rsidR="00A2798D" w:rsidRPr="00E30592" w:rsidRDefault="00A2798D" w:rsidP="001E5950">
      <w:pPr>
        <w:spacing w:line="360" w:lineRule="auto"/>
        <w:ind w:left="-360" w:right="540" w:firstLine="360"/>
        <w:jc w:val="both"/>
        <w:rPr>
          <w:rFonts w:ascii="Arial" w:hAnsi="Arial" w:cs="David"/>
          <w:b/>
          <w:bCs/>
          <w:u w:val="single"/>
          <w:rtl/>
        </w:rPr>
      </w:pPr>
      <w:r w:rsidRPr="00E30592">
        <w:rPr>
          <w:rFonts w:ascii="Arial" w:hAnsi="Arial" w:cs="David"/>
          <w:b/>
          <w:bCs/>
          <w:u w:val="single"/>
          <w:rtl/>
        </w:rPr>
        <w:t>משתמשים</w:t>
      </w:r>
    </w:p>
    <w:p w:rsidR="00A2798D" w:rsidRPr="00E30592" w:rsidRDefault="00A2798D" w:rsidP="002056A9">
      <w:pPr>
        <w:pStyle w:val="51"/>
        <w:spacing w:line="360" w:lineRule="auto"/>
        <w:ind w:left="-1"/>
        <w:rPr>
          <w:rFonts w:ascii="Arial" w:hAnsi="Arial"/>
          <w:rtl/>
        </w:rPr>
      </w:pPr>
      <w:r w:rsidRPr="00E30592">
        <w:rPr>
          <w:rFonts w:ascii="Arial" w:hAnsi="Arial"/>
          <w:rtl/>
        </w:rPr>
        <w:t>כ-</w:t>
      </w:r>
      <w:r w:rsidR="001A1934" w:rsidRPr="00E30592">
        <w:rPr>
          <w:rFonts w:ascii="Arial" w:hAnsi="Arial"/>
          <w:rtl/>
        </w:rPr>
        <w:t>6</w:t>
      </w:r>
      <w:r w:rsidR="001A1934" w:rsidRPr="00E30592">
        <w:rPr>
          <w:rFonts w:ascii="Arial" w:hAnsi="Arial" w:hint="cs"/>
          <w:rtl/>
        </w:rPr>
        <w:t>5</w:t>
      </w:r>
      <w:r w:rsidR="001A1934" w:rsidRPr="00E30592">
        <w:rPr>
          <w:rFonts w:ascii="Arial" w:hAnsi="Arial"/>
          <w:rtl/>
        </w:rPr>
        <w:t xml:space="preserve">0 </w:t>
      </w:r>
      <w:r w:rsidRPr="00E30592">
        <w:rPr>
          <w:rFonts w:ascii="Arial" w:hAnsi="Arial"/>
          <w:rtl/>
        </w:rPr>
        <w:t>משתמשים פנימיים בכ-20 אתרים ברחבי הארץ</w:t>
      </w:r>
      <w:r w:rsidR="002056A9" w:rsidRPr="00E30592">
        <w:rPr>
          <w:rFonts w:ascii="Arial" w:hAnsi="Arial" w:hint="cs"/>
          <w:rtl/>
        </w:rPr>
        <w:t>,</w:t>
      </w:r>
      <w:r w:rsidRPr="00E30592">
        <w:rPr>
          <w:rFonts w:ascii="Arial" w:hAnsi="Arial"/>
          <w:rtl/>
        </w:rPr>
        <w:t xml:space="preserve">  וכן גורמים חיצוניים כגון משרדי עו"ד, בתי חולים, בנקים</w:t>
      </w:r>
      <w:r w:rsidR="001A1934" w:rsidRPr="00E30592">
        <w:rPr>
          <w:rFonts w:ascii="Arial" w:hAnsi="Arial" w:hint="cs"/>
          <w:rtl/>
        </w:rPr>
        <w:t>, בנק הדואר</w:t>
      </w:r>
      <w:r w:rsidRPr="00E30592">
        <w:rPr>
          <w:rFonts w:ascii="Arial" w:hAnsi="Arial"/>
          <w:rtl/>
        </w:rPr>
        <w:t xml:space="preserve">, </w:t>
      </w:r>
      <w:r w:rsidR="002056A9" w:rsidRPr="00E30592">
        <w:rPr>
          <w:rFonts w:ascii="Arial" w:hAnsi="Arial"/>
          <w:rtl/>
        </w:rPr>
        <w:t>משטר</w:t>
      </w:r>
      <w:r w:rsidR="002056A9" w:rsidRPr="00E30592">
        <w:rPr>
          <w:rFonts w:ascii="Arial" w:hAnsi="Arial" w:hint="cs"/>
          <w:rtl/>
        </w:rPr>
        <w:t>ת ישראל</w:t>
      </w:r>
      <w:r w:rsidR="002056A9" w:rsidRPr="00E30592">
        <w:rPr>
          <w:rFonts w:ascii="Arial" w:hAnsi="Arial"/>
          <w:rtl/>
        </w:rPr>
        <w:t xml:space="preserve"> </w:t>
      </w:r>
      <w:r w:rsidRPr="00E30592">
        <w:rPr>
          <w:rFonts w:ascii="Arial" w:hAnsi="Arial"/>
          <w:rtl/>
        </w:rPr>
        <w:t>ואזרחים באמצעות ממשק יעודי או  אתר האינטרנט</w:t>
      </w:r>
      <w:r w:rsidR="002056A9" w:rsidRPr="00E30592">
        <w:rPr>
          <w:rFonts w:ascii="Arial" w:hAnsi="Arial" w:hint="cs"/>
          <w:rtl/>
        </w:rPr>
        <w:t>.</w:t>
      </w:r>
      <w:r w:rsidRPr="00E30592">
        <w:rPr>
          <w:rFonts w:ascii="Arial" w:hAnsi="Arial"/>
          <w:rtl/>
        </w:rPr>
        <w:t xml:space="preserve"> </w:t>
      </w:r>
    </w:p>
    <w:p w:rsidR="00A2798D" w:rsidRPr="00E30592" w:rsidRDefault="00A2798D" w:rsidP="001E5950">
      <w:pPr>
        <w:pStyle w:val="51"/>
        <w:spacing w:line="360" w:lineRule="auto"/>
        <w:ind w:left="-1"/>
        <w:rPr>
          <w:rFonts w:ascii="Arial" w:hAnsi="Arial"/>
          <w:i/>
          <w:u w:val="single"/>
          <w:rtl/>
        </w:rPr>
      </w:pPr>
      <w:r w:rsidRPr="00E30592">
        <w:rPr>
          <w:rFonts w:ascii="Arial" w:hAnsi="Arial"/>
          <w:bCs/>
          <w:i/>
          <w:u w:val="single"/>
          <w:rtl/>
        </w:rPr>
        <w:t>ממשקים</w:t>
      </w:r>
    </w:p>
    <w:p w:rsidR="00A2798D" w:rsidRPr="00E30592" w:rsidRDefault="00A2798D" w:rsidP="001E5950">
      <w:pPr>
        <w:pStyle w:val="51"/>
        <w:spacing w:line="360" w:lineRule="auto"/>
        <w:ind w:left="-1"/>
        <w:rPr>
          <w:rFonts w:ascii="Arial" w:hAnsi="Arial"/>
          <w:rtl/>
        </w:rPr>
      </w:pPr>
      <w:r w:rsidRPr="00E30592">
        <w:rPr>
          <w:rFonts w:ascii="Arial" w:hAnsi="Arial"/>
          <w:rtl/>
        </w:rPr>
        <w:t>מתקבלים ומועברים קבצי נתונים ממספר גופים חיצוניים, ואליהם, בתדירויות שונות. ביניהם: בנקים, חברות סלולר, ועוד.</w:t>
      </w:r>
    </w:p>
    <w:p w:rsidR="00A2798D" w:rsidRDefault="00A2798D" w:rsidP="001E5950">
      <w:pPr>
        <w:spacing w:line="360" w:lineRule="auto"/>
        <w:ind w:left="-1"/>
        <w:jc w:val="both"/>
        <w:rPr>
          <w:rFonts w:ascii="Arial" w:hAnsi="Arial" w:cs="David"/>
          <w:rtl/>
        </w:rPr>
      </w:pPr>
    </w:p>
    <w:p w:rsidR="00274B3E" w:rsidRPr="00E30592" w:rsidRDefault="00274B3E" w:rsidP="001E5950">
      <w:pPr>
        <w:spacing w:line="360" w:lineRule="auto"/>
        <w:ind w:left="-1"/>
        <w:jc w:val="both"/>
        <w:rPr>
          <w:rFonts w:ascii="Arial" w:hAnsi="Arial" w:cs="David"/>
          <w:rtl/>
        </w:rPr>
      </w:pPr>
      <w:r>
        <w:rPr>
          <w:rFonts w:ascii="Arial" w:hAnsi="Arial" w:cs="David" w:hint="cs"/>
          <w:rtl/>
        </w:rPr>
        <w:t>רשות האכיפה והגבייה מעוניינת בקבלת הצעות למתן שירותי ייעוץ בתחום הכספי המוטמע במערכת "כלים שלובים.</w:t>
      </w:r>
    </w:p>
    <w:p w:rsidR="002379F1" w:rsidRPr="00E30592" w:rsidRDefault="00A2798D" w:rsidP="00A64BC9">
      <w:pPr>
        <w:spacing w:line="360" w:lineRule="auto"/>
        <w:ind w:left="-154" w:firstLine="540"/>
        <w:jc w:val="both"/>
        <w:rPr>
          <w:rFonts w:ascii="Arial" w:hAnsi="Arial" w:cs="David"/>
          <w:b/>
          <w:bCs/>
          <w:sz w:val="28"/>
          <w:szCs w:val="28"/>
          <w:u w:val="single"/>
          <w:lang w:eastAsia="en-US"/>
        </w:rPr>
      </w:pPr>
      <w:r w:rsidRPr="00E30592">
        <w:rPr>
          <w:rFonts w:ascii="Arial" w:hAnsi="Arial" w:cs="David"/>
          <w:b/>
          <w:bCs/>
          <w:sz w:val="28"/>
          <w:szCs w:val="28"/>
          <w:u w:val="single"/>
          <w:rtl/>
          <w:lang w:eastAsia="en-US"/>
        </w:rPr>
        <w:t>תחומי האחריות של היוע</w:t>
      </w:r>
      <w:r w:rsidR="002379F1" w:rsidRPr="00E30592">
        <w:rPr>
          <w:rFonts w:ascii="Arial" w:hAnsi="Arial" w:cs="David" w:hint="cs"/>
          <w:b/>
          <w:bCs/>
          <w:sz w:val="28"/>
          <w:szCs w:val="28"/>
          <w:u w:val="single"/>
          <w:rtl/>
          <w:lang w:eastAsia="en-US"/>
        </w:rPr>
        <w:t>צים</w:t>
      </w:r>
      <w:r w:rsidR="00274B3E">
        <w:rPr>
          <w:rFonts w:ascii="Arial" w:hAnsi="Arial" w:cs="David" w:hint="cs"/>
          <w:b/>
          <w:bCs/>
          <w:sz w:val="28"/>
          <w:szCs w:val="28"/>
          <w:u w:val="single"/>
          <w:rtl/>
          <w:lang w:eastAsia="en-US"/>
        </w:rPr>
        <w:t xml:space="preserve"> נוגעים, כאמור, בתחום הכספי ולהלן דוגמאות לתחומי אחריות נדרשים במסגרת מכרז זה</w:t>
      </w:r>
      <w:r w:rsidR="002379F1" w:rsidRPr="00E30592">
        <w:rPr>
          <w:rFonts w:ascii="Arial" w:hAnsi="Arial" w:cs="David" w:hint="cs"/>
          <w:b/>
          <w:bCs/>
          <w:sz w:val="28"/>
          <w:szCs w:val="28"/>
          <w:u w:val="single"/>
          <w:rtl/>
          <w:lang w:eastAsia="en-US"/>
        </w:rPr>
        <w:t>:</w:t>
      </w:r>
    </w:p>
    <w:p w:rsidR="00A2798D" w:rsidRPr="00E30592" w:rsidRDefault="00A2798D" w:rsidP="003F6754">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ייעוץ בנושא בקרות ממוחשבות במערכת החדשה.</w:t>
      </w:r>
    </w:p>
    <w:p w:rsidR="00A2798D" w:rsidRPr="00E30592" w:rsidRDefault="00A2798D" w:rsidP="003F6754">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ביצוע בדיקות קבלה,</w:t>
      </w:r>
      <w:r w:rsidR="00375FDE" w:rsidRPr="00E30592">
        <w:rPr>
          <w:rFonts w:ascii="Arial" w:hAnsi="Arial" w:cs="David" w:hint="cs"/>
          <w:color w:val="000000"/>
          <w:rtl/>
          <w:lang w:eastAsia="en-US"/>
        </w:rPr>
        <w:t xml:space="preserve"> </w:t>
      </w:r>
      <w:r w:rsidRPr="00E30592">
        <w:rPr>
          <w:rFonts w:ascii="Arial" w:hAnsi="Arial" w:cs="David"/>
          <w:color w:val="000000"/>
          <w:rtl/>
          <w:lang w:eastAsia="en-US"/>
        </w:rPr>
        <w:t>כתיבת תרחישים והרצתם במערכת.</w:t>
      </w:r>
    </w:p>
    <w:p w:rsidR="00A2798D" w:rsidRPr="00E30592" w:rsidRDefault="00A2798D" w:rsidP="003F6754">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 xml:space="preserve">אחריות על נושא הסבות </w:t>
      </w:r>
      <w:r w:rsidRPr="00E30592">
        <w:rPr>
          <w:rFonts w:ascii="Arial" w:hAnsi="Arial" w:cs="David"/>
          <w:color w:val="000000"/>
          <w:lang w:eastAsia="en-US"/>
        </w:rPr>
        <w:t>SAP</w:t>
      </w:r>
      <w:r w:rsidRPr="00E30592">
        <w:rPr>
          <w:rFonts w:ascii="Arial" w:hAnsi="Arial" w:cs="David"/>
          <w:color w:val="000000"/>
          <w:rtl/>
          <w:lang w:eastAsia="en-US"/>
        </w:rPr>
        <w:t xml:space="preserve"> והסבות נתוני המערכת הקיימת.</w:t>
      </w:r>
    </w:p>
    <w:p w:rsidR="006F58DC" w:rsidRDefault="00A2798D">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השתתפות מלאה בישיבות אפיון המערכת והסבות כספיות, כתיבת ניירות עמדה בנושאים מקצועיים,</w:t>
      </w:r>
      <w:r w:rsidR="00375FDE" w:rsidRPr="00E30592">
        <w:rPr>
          <w:rFonts w:ascii="Arial" w:hAnsi="Arial" w:cs="David" w:hint="cs"/>
          <w:color w:val="000000"/>
          <w:rtl/>
          <w:lang w:eastAsia="en-US"/>
        </w:rPr>
        <w:t xml:space="preserve"> </w:t>
      </w:r>
      <w:r w:rsidRPr="00E30592">
        <w:rPr>
          <w:rFonts w:ascii="Arial" w:hAnsi="Arial" w:cs="David"/>
          <w:color w:val="000000"/>
          <w:rtl/>
          <w:lang w:eastAsia="en-US"/>
        </w:rPr>
        <w:t>כתיבת הערות לאפיונים</w:t>
      </w:r>
      <w:r w:rsidR="00375FDE" w:rsidRPr="00E30592">
        <w:rPr>
          <w:rFonts w:ascii="Arial" w:hAnsi="Arial" w:cs="David" w:hint="cs"/>
          <w:color w:val="000000"/>
          <w:rtl/>
          <w:lang w:eastAsia="en-US"/>
        </w:rPr>
        <w:t>,</w:t>
      </w:r>
      <w:r w:rsidRPr="00E30592">
        <w:rPr>
          <w:rFonts w:ascii="Arial" w:hAnsi="Arial" w:cs="David"/>
          <w:color w:val="000000"/>
          <w:rtl/>
          <w:lang w:eastAsia="en-US"/>
        </w:rPr>
        <w:t xml:space="preserve"> לתקינות ושיפור אפיון ופיתוח המערכת הכספית.</w:t>
      </w:r>
    </w:p>
    <w:p w:rsidR="00A2798D" w:rsidRPr="00E30592" w:rsidRDefault="00274B3E" w:rsidP="003F6754">
      <w:pPr>
        <w:numPr>
          <w:ilvl w:val="1"/>
          <w:numId w:val="8"/>
        </w:numPr>
        <w:tabs>
          <w:tab w:val="clear" w:pos="1440"/>
          <w:tab w:val="num" w:pos="386"/>
        </w:tabs>
        <w:spacing w:line="360" w:lineRule="auto"/>
        <w:ind w:hanging="1054"/>
        <w:jc w:val="both"/>
        <w:rPr>
          <w:rFonts w:ascii="Arial" w:hAnsi="Arial" w:cs="David"/>
          <w:color w:val="000000"/>
          <w:lang w:eastAsia="en-US"/>
        </w:rPr>
      </w:pPr>
      <w:r>
        <w:rPr>
          <w:rFonts w:ascii="Arial" w:hAnsi="Arial" w:cs="David" w:hint="cs"/>
          <w:color w:val="000000"/>
          <w:rtl/>
          <w:lang w:eastAsia="en-US"/>
        </w:rPr>
        <w:t>ליווי ה</w:t>
      </w:r>
      <w:r w:rsidR="00A2798D" w:rsidRPr="00E30592">
        <w:rPr>
          <w:rFonts w:ascii="Arial" w:hAnsi="Arial" w:cs="David"/>
          <w:color w:val="000000"/>
          <w:rtl/>
          <w:lang w:eastAsia="en-US"/>
        </w:rPr>
        <w:t xml:space="preserve">תהליך </w:t>
      </w:r>
      <w:r>
        <w:rPr>
          <w:rFonts w:ascii="Arial" w:hAnsi="Arial" w:cs="David" w:hint="cs"/>
          <w:color w:val="000000"/>
          <w:rtl/>
          <w:lang w:eastAsia="en-US"/>
        </w:rPr>
        <w:t>ה</w:t>
      </w:r>
      <w:r w:rsidR="00A2798D" w:rsidRPr="00E30592">
        <w:rPr>
          <w:rFonts w:ascii="Arial" w:hAnsi="Arial" w:cs="David"/>
          <w:color w:val="000000"/>
          <w:rtl/>
          <w:lang w:eastAsia="en-US"/>
        </w:rPr>
        <w:t>מחשובי של קליטת כרטיסי אשראי והתאמתם.</w:t>
      </w:r>
    </w:p>
    <w:p w:rsidR="00A2798D" w:rsidRPr="00E30592" w:rsidRDefault="00A2798D" w:rsidP="003F6754">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ממשק העברת נתונים מהמערכת ה</w:t>
      </w:r>
      <w:r w:rsidR="00274B3E">
        <w:rPr>
          <w:rFonts w:ascii="Arial" w:hAnsi="Arial" w:cs="David" w:hint="cs"/>
          <w:color w:val="000000"/>
          <w:rtl/>
          <w:lang w:eastAsia="en-US"/>
        </w:rPr>
        <w:t>י</w:t>
      </w:r>
      <w:r w:rsidRPr="00E30592">
        <w:rPr>
          <w:rFonts w:ascii="Arial" w:hAnsi="Arial" w:cs="David"/>
          <w:color w:val="000000"/>
          <w:rtl/>
          <w:lang w:eastAsia="en-US"/>
        </w:rPr>
        <w:t>יעודית למערכת מרכבה.</w:t>
      </w:r>
    </w:p>
    <w:p w:rsidR="00A2798D" w:rsidRPr="00E30592" w:rsidRDefault="00A2798D" w:rsidP="003F6754">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ייעוץ במתן פתרונות מקצועיים לבעיות המועלות בתחום הכספי.</w:t>
      </w:r>
    </w:p>
    <w:p w:rsidR="00A2798D" w:rsidRPr="00E30592" w:rsidRDefault="00A2798D" w:rsidP="003F6754">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לקיחת חלק פעיל בשלבי פיתוח מערכות וצוותי תכנון.</w:t>
      </w:r>
    </w:p>
    <w:p w:rsidR="006F58DC" w:rsidRDefault="00A2798D">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 xml:space="preserve">עריכת מבחני קבלה למערכת הכספית בפרויקט </w:t>
      </w:r>
      <w:r w:rsidR="00375FDE" w:rsidRPr="00E30592">
        <w:rPr>
          <w:rFonts w:ascii="Arial" w:hAnsi="Arial" w:cs="David" w:hint="cs"/>
          <w:color w:val="000000"/>
          <w:rtl/>
          <w:lang w:eastAsia="en-US"/>
        </w:rPr>
        <w:t>"כלים שלובים"</w:t>
      </w:r>
      <w:r w:rsidRPr="00E30592">
        <w:rPr>
          <w:rFonts w:ascii="Arial" w:hAnsi="Arial" w:cs="David"/>
          <w:color w:val="000000"/>
          <w:rtl/>
          <w:lang w:eastAsia="en-US"/>
        </w:rPr>
        <w:t>, כולל הגדרת המבחנים ותוכנית עבודה לביצועם.</w:t>
      </w:r>
    </w:p>
    <w:p w:rsidR="00A2798D" w:rsidRPr="00E30592" w:rsidRDefault="00A2798D" w:rsidP="003F6754">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אפיון שינויים ושיפורים הנדרשים במערכת בתחום הכספי.</w:t>
      </w:r>
    </w:p>
    <w:p w:rsidR="00A2798D" w:rsidRPr="00E30592" w:rsidRDefault="00A2798D" w:rsidP="003F6754">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לווי הטיפול בתקלות בתחום הכספי.</w:t>
      </w:r>
    </w:p>
    <w:p w:rsidR="00A2798D" w:rsidRPr="00E30592" w:rsidRDefault="00A2798D" w:rsidP="003F6754">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lastRenderedPageBreak/>
        <w:t>שיפור המערכת בתהליכים חשבונאיים ובבקרות.</w:t>
      </w:r>
    </w:p>
    <w:p w:rsidR="00A2798D" w:rsidRPr="00E30592" w:rsidRDefault="00A2798D" w:rsidP="00274B3E">
      <w:pPr>
        <w:numPr>
          <w:ilvl w:val="1"/>
          <w:numId w:val="8"/>
        </w:numPr>
        <w:tabs>
          <w:tab w:val="clear" w:pos="1440"/>
          <w:tab w:val="num" w:pos="386"/>
        </w:tabs>
        <w:spacing w:line="360" w:lineRule="auto"/>
        <w:ind w:left="1415" w:hanging="1029"/>
        <w:jc w:val="both"/>
        <w:rPr>
          <w:rFonts w:ascii="Arial" w:hAnsi="Arial" w:cs="David"/>
          <w:color w:val="000000"/>
          <w:lang w:eastAsia="en-US"/>
        </w:rPr>
      </w:pPr>
      <w:r w:rsidRPr="00E30592">
        <w:rPr>
          <w:rFonts w:ascii="Arial" w:hAnsi="Arial" w:cs="David"/>
          <w:color w:val="000000"/>
          <w:rtl/>
          <w:lang w:eastAsia="en-US"/>
        </w:rPr>
        <w:t xml:space="preserve">תכנון הטמעת </w:t>
      </w:r>
      <w:r w:rsidR="00274B3E">
        <w:rPr>
          <w:rFonts w:ascii="Arial" w:hAnsi="Arial" w:cs="David" w:hint="cs"/>
          <w:color w:val="000000"/>
          <w:rtl/>
          <w:lang w:eastAsia="en-US"/>
        </w:rPr>
        <w:t>ה</w:t>
      </w:r>
      <w:r w:rsidRPr="00E30592">
        <w:rPr>
          <w:rFonts w:ascii="Arial" w:hAnsi="Arial" w:cs="David"/>
          <w:color w:val="000000"/>
          <w:rtl/>
          <w:lang w:eastAsia="en-US"/>
        </w:rPr>
        <w:t xml:space="preserve">מערכת בהיבט </w:t>
      </w:r>
      <w:r w:rsidR="00274B3E">
        <w:rPr>
          <w:rFonts w:ascii="Arial" w:hAnsi="Arial" w:cs="David" w:hint="cs"/>
          <w:color w:val="000000"/>
          <w:rtl/>
          <w:lang w:eastAsia="en-US"/>
        </w:rPr>
        <w:t>ה</w:t>
      </w:r>
      <w:r w:rsidRPr="00E30592">
        <w:rPr>
          <w:rFonts w:ascii="Arial" w:hAnsi="Arial" w:cs="David"/>
          <w:color w:val="000000"/>
          <w:rtl/>
          <w:lang w:eastAsia="en-US"/>
        </w:rPr>
        <w:t>מקצועי, קביעת נהלים בתיאום עם עובדי הגזברות הארצית.</w:t>
      </w:r>
    </w:p>
    <w:p w:rsidR="006F58DC" w:rsidRDefault="00A2798D" w:rsidP="008769F8">
      <w:pPr>
        <w:numPr>
          <w:ilvl w:val="1"/>
          <w:numId w:val="8"/>
        </w:numPr>
        <w:tabs>
          <w:tab w:val="clear" w:pos="1440"/>
          <w:tab w:val="num" w:pos="386"/>
        </w:tabs>
        <w:spacing w:line="360" w:lineRule="auto"/>
        <w:ind w:hanging="1054"/>
        <w:jc w:val="both"/>
        <w:rPr>
          <w:rFonts w:ascii="Arial" w:hAnsi="Arial" w:cs="David"/>
          <w:color w:val="000000"/>
          <w:lang w:eastAsia="en-US"/>
        </w:rPr>
      </w:pPr>
      <w:r w:rsidRPr="00E30592">
        <w:rPr>
          <w:rFonts w:ascii="Arial" w:hAnsi="Arial" w:cs="David"/>
          <w:color w:val="000000"/>
          <w:rtl/>
          <w:lang w:eastAsia="en-US"/>
        </w:rPr>
        <w:t>ליווי כלל הפעולות הנדרשות למשרד להסבת</w:t>
      </w:r>
      <w:r w:rsidR="001B5E5D">
        <w:rPr>
          <w:rFonts w:ascii="Arial" w:hAnsi="Arial" w:cs="David" w:hint="cs"/>
          <w:color w:val="000000"/>
          <w:rtl/>
          <w:lang w:eastAsia="en-US"/>
        </w:rPr>
        <w:t xml:space="preserve"> הנתונים הכספיים </w:t>
      </w:r>
      <w:r w:rsidR="008769F8">
        <w:rPr>
          <w:rFonts w:ascii="Arial" w:hAnsi="Arial" w:cs="David" w:hint="cs"/>
          <w:color w:val="000000"/>
          <w:rtl/>
          <w:lang w:eastAsia="en-US"/>
        </w:rPr>
        <w:t>מ</w:t>
      </w:r>
      <w:r w:rsidRPr="00E30592">
        <w:rPr>
          <w:rFonts w:ascii="Arial" w:hAnsi="Arial" w:cs="David"/>
          <w:color w:val="000000"/>
          <w:rtl/>
          <w:lang w:eastAsia="en-US"/>
        </w:rPr>
        <w:t xml:space="preserve">המערכות הקיימות </w:t>
      </w:r>
      <w:r w:rsidR="00375FDE" w:rsidRPr="00E30592">
        <w:rPr>
          <w:rFonts w:ascii="Arial" w:hAnsi="Arial" w:cs="David" w:hint="cs"/>
          <w:color w:val="000000"/>
          <w:rtl/>
          <w:lang w:eastAsia="en-US"/>
        </w:rPr>
        <w:t>"לכלים שלובים"</w:t>
      </w:r>
      <w:r w:rsidRPr="00E30592">
        <w:rPr>
          <w:rFonts w:ascii="Arial" w:hAnsi="Arial" w:cs="David"/>
          <w:color w:val="000000"/>
          <w:rtl/>
          <w:lang w:eastAsia="en-US"/>
        </w:rPr>
        <w:t>.</w:t>
      </w:r>
    </w:p>
    <w:p w:rsidR="00231107" w:rsidRPr="00E30592" w:rsidRDefault="00A2798D" w:rsidP="00231107">
      <w:pPr>
        <w:numPr>
          <w:ilvl w:val="1"/>
          <w:numId w:val="8"/>
        </w:numPr>
        <w:tabs>
          <w:tab w:val="clear" w:pos="1440"/>
          <w:tab w:val="num" w:pos="386"/>
        </w:tabs>
        <w:spacing w:line="360" w:lineRule="auto"/>
        <w:ind w:hanging="1054"/>
        <w:jc w:val="both"/>
        <w:rPr>
          <w:rFonts w:ascii="Arial" w:hAnsi="Arial" w:cs="David"/>
          <w:b/>
          <w:bCs/>
          <w:u w:val="single"/>
          <w:lang w:eastAsia="en-US"/>
        </w:rPr>
      </w:pPr>
      <w:r w:rsidRPr="00E30592">
        <w:rPr>
          <w:rFonts w:ascii="Arial" w:hAnsi="Arial" w:cs="David"/>
          <w:color w:val="000000"/>
          <w:rtl/>
          <w:lang w:eastAsia="en-US"/>
        </w:rPr>
        <w:t>ביצוע מטלות נוספות בהתאם לצורך והנחיות הממונים.</w:t>
      </w:r>
    </w:p>
    <w:p w:rsidR="00DF1B64" w:rsidRPr="00E30592" w:rsidRDefault="00DF1B64" w:rsidP="00231107">
      <w:pPr>
        <w:spacing w:line="360" w:lineRule="auto"/>
        <w:ind w:left="386"/>
        <w:jc w:val="both"/>
        <w:rPr>
          <w:rFonts w:ascii="Arial" w:hAnsi="Arial" w:cs="David"/>
          <w:b/>
          <w:bCs/>
          <w:u w:val="single"/>
          <w:rtl/>
          <w:lang w:eastAsia="en-US"/>
        </w:rPr>
      </w:pPr>
    </w:p>
    <w:p w:rsidR="00CD3E03" w:rsidRPr="00274B3E" w:rsidRDefault="00CD3E03" w:rsidP="00CD3E03">
      <w:pPr>
        <w:spacing w:line="360" w:lineRule="auto"/>
        <w:jc w:val="both"/>
        <w:rPr>
          <w:rFonts w:ascii="Arial" w:hAnsi="Arial" w:cs="David"/>
          <w:b/>
          <w:bCs/>
          <w:u w:val="single"/>
          <w:rtl/>
          <w:lang w:eastAsia="en-US"/>
        </w:rPr>
      </w:pPr>
    </w:p>
    <w:p w:rsidR="00CD3E03" w:rsidRPr="00E30592" w:rsidRDefault="00CD3E03" w:rsidP="00CD3E03">
      <w:pPr>
        <w:spacing w:line="360" w:lineRule="auto"/>
        <w:jc w:val="both"/>
        <w:rPr>
          <w:rFonts w:ascii="Arial" w:hAnsi="Arial" w:cs="David"/>
          <w:b/>
          <w:bCs/>
          <w:u w:val="single"/>
          <w:rtl/>
          <w:lang w:eastAsia="en-US"/>
        </w:rPr>
      </w:pPr>
      <w:r w:rsidRPr="00E30592">
        <w:rPr>
          <w:rFonts w:ascii="Arial" w:hAnsi="Arial" w:cs="David" w:hint="cs"/>
          <w:b/>
          <w:bCs/>
          <w:u w:val="single"/>
          <w:rtl/>
          <w:lang w:eastAsia="en-US"/>
        </w:rPr>
        <w:t>הצוות המוצע:</w:t>
      </w:r>
    </w:p>
    <w:p w:rsidR="002A4737" w:rsidRPr="00E30592" w:rsidRDefault="00A4022A" w:rsidP="008769F8">
      <w:pPr>
        <w:spacing w:line="360" w:lineRule="auto"/>
        <w:ind w:left="430"/>
        <w:rPr>
          <w:rFonts w:ascii="Arial" w:hAnsi="Arial" w:cs="David"/>
          <w:rtl/>
        </w:rPr>
      </w:pPr>
      <w:r w:rsidRPr="00E30592">
        <w:rPr>
          <w:rFonts w:ascii="Arial" w:hAnsi="Arial" w:cs="David" w:hint="cs"/>
          <w:b/>
          <w:bCs/>
          <w:rtl/>
        </w:rPr>
        <w:t xml:space="preserve"> </w:t>
      </w:r>
      <w:r w:rsidR="008F63B3" w:rsidRPr="00E30592">
        <w:rPr>
          <w:rFonts w:ascii="Arial" w:hAnsi="Arial" w:cs="David"/>
          <w:b/>
          <w:bCs/>
          <w:rtl/>
        </w:rPr>
        <w:t>העבודה תתבצע על ידי משרד רו"ח אחד, אשר ייבחר על ידי המזמינה לביצוע השירותים (להלן - הזוכה),</w:t>
      </w:r>
      <w:r w:rsidR="00BE3C81" w:rsidRPr="00E30592">
        <w:rPr>
          <w:rFonts w:ascii="Arial" w:hAnsi="Arial" w:cs="David" w:hint="cs"/>
          <w:b/>
          <w:bCs/>
          <w:rtl/>
        </w:rPr>
        <w:t xml:space="preserve"> אלא אם המזמינה תחליט לפצל את העבודה בין מספר מציעים,</w:t>
      </w:r>
      <w:r w:rsidR="008F63B3" w:rsidRPr="00E30592">
        <w:rPr>
          <w:rFonts w:ascii="Arial" w:hAnsi="Arial" w:cs="David"/>
          <w:b/>
          <w:bCs/>
          <w:rtl/>
        </w:rPr>
        <w:t xml:space="preserve"> בליווי ובהנחיה של חשב המזמינה או מי מטעמו (להלן: "חשב המשרד").</w:t>
      </w:r>
      <w:r w:rsidR="008F63B3" w:rsidRPr="00E30592">
        <w:rPr>
          <w:rFonts w:ascii="Arial" w:hAnsi="Arial" w:cs="David" w:hint="cs"/>
          <w:b/>
          <w:bCs/>
          <w:rtl/>
          <w:lang w:eastAsia="en-US"/>
        </w:rPr>
        <w:t xml:space="preserve"> </w:t>
      </w:r>
      <w:r w:rsidR="008F63B3" w:rsidRPr="00E30592">
        <w:rPr>
          <w:rFonts w:ascii="Arial" w:hAnsi="Arial" w:cs="David"/>
          <w:b/>
          <w:bCs/>
          <w:rtl/>
        </w:rPr>
        <w:t xml:space="preserve">משרד רואה החשבון שייבחר יידרש להקצות לביצוע העבודה </w:t>
      </w:r>
      <w:r w:rsidR="00CD3E03" w:rsidRPr="00E30592">
        <w:rPr>
          <w:rFonts w:ascii="Arial" w:hAnsi="Arial" w:cs="David" w:hint="cs"/>
          <w:b/>
          <w:bCs/>
          <w:rtl/>
        </w:rPr>
        <w:t xml:space="preserve">שלושה רואי חשבון </w:t>
      </w:r>
      <w:r w:rsidR="00054C0F" w:rsidRPr="00E30592">
        <w:rPr>
          <w:rFonts w:ascii="Arial" w:hAnsi="Arial" w:cs="David" w:hint="cs"/>
          <w:b/>
          <w:bCs/>
          <w:rtl/>
        </w:rPr>
        <w:t xml:space="preserve"> (להלן: "הצוות המוצע")</w:t>
      </w:r>
      <w:r w:rsidR="00987868" w:rsidRPr="00E30592">
        <w:rPr>
          <w:rFonts w:ascii="Arial" w:hAnsi="Arial" w:cs="David" w:hint="cs"/>
          <w:b/>
          <w:bCs/>
          <w:rtl/>
        </w:rPr>
        <w:t xml:space="preserve"> </w:t>
      </w:r>
      <w:r w:rsidR="002A4737" w:rsidRPr="00E30592">
        <w:rPr>
          <w:rFonts w:ascii="Arial" w:hAnsi="Arial" w:cs="David" w:hint="cs"/>
          <w:rtl/>
        </w:rPr>
        <w:t>.</w:t>
      </w:r>
    </w:p>
    <w:p w:rsidR="00CD3E03" w:rsidRPr="00E30592" w:rsidRDefault="004A7E85" w:rsidP="002A4737">
      <w:pPr>
        <w:spacing w:line="360" w:lineRule="auto"/>
        <w:ind w:left="430"/>
        <w:rPr>
          <w:rFonts w:ascii="Arial" w:hAnsi="Arial" w:cs="David"/>
        </w:rPr>
      </w:pPr>
      <w:r w:rsidRPr="00E30592">
        <w:rPr>
          <w:rFonts w:ascii="Arial" w:hAnsi="Arial" w:cs="David" w:hint="cs"/>
          <w:b/>
          <w:bCs/>
          <w:rtl/>
        </w:rPr>
        <w:t>הבכיר מבין הצוות המוצע יוגדר כראש הצוות, ע"י המציע</w:t>
      </w:r>
      <w:r w:rsidR="008B3C05" w:rsidRPr="00E30592">
        <w:rPr>
          <w:rFonts w:ascii="Arial" w:hAnsi="Arial" w:cs="David" w:hint="cs"/>
          <w:b/>
          <w:bCs/>
          <w:rtl/>
        </w:rPr>
        <w:t xml:space="preserve"> ויהווה איש הקשר מטעם המציע.</w:t>
      </w:r>
    </w:p>
    <w:p w:rsidR="00737D28" w:rsidRPr="00E30592" w:rsidRDefault="00737D28" w:rsidP="00737D28">
      <w:pPr>
        <w:spacing w:line="360" w:lineRule="auto"/>
        <w:jc w:val="both"/>
        <w:rPr>
          <w:rFonts w:ascii="Arial" w:hAnsi="Arial" w:cs="David"/>
          <w:rtl/>
        </w:rPr>
      </w:pPr>
    </w:p>
    <w:p w:rsidR="00296069" w:rsidRPr="00E30592" w:rsidRDefault="00296069" w:rsidP="00737D28">
      <w:pPr>
        <w:spacing w:line="360" w:lineRule="auto"/>
        <w:jc w:val="both"/>
        <w:rPr>
          <w:rFonts w:ascii="Arial" w:hAnsi="Arial" w:cs="David"/>
          <w:rtl/>
          <w:lang w:eastAsia="en-US"/>
        </w:rPr>
      </w:pPr>
      <w:r w:rsidRPr="00E30592">
        <w:rPr>
          <w:rFonts w:ascii="Arial" w:hAnsi="Arial" w:cs="David"/>
          <w:b/>
          <w:bCs/>
          <w:u w:val="single"/>
          <w:rtl/>
        </w:rPr>
        <w:t>היק</w:t>
      </w:r>
      <w:r w:rsidRPr="00E30592">
        <w:rPr>
          <w:rFonts w:ascii="Arial" w:hAnsi="Arial" w:cs="David" w:hint="cs"/>
          <w:b/>
          <w:bCs/>
          <w:u w:val="single"/>
          <w:rtl/>
        </w:rPr>
        <w:t>פים וכמויות</w:t>
      </w:r>
    </w:p>
    <w:p w:rsidR="00E86595" w:rsidRPr="00E30592" w:rsidRDefault="00E86595" w:rsidP="008769F8">
      <w:pPr>
        <w:spacing w:after="120" w:line="360" w:lineRule="auto"/>
        <w:jc w:val="both"/>
        <w:rPr>
          <w:rFonts w:ascii="Arial" w:hAnsi="Arial" w:cs="David"/>
        </w:rPr>
      </w:pPr>
      <w:r w:rsidRPr="00E30592">
        <w:rPr>
          <w:rFonts w:ascii="Arial" w:hAnsi="Arial" w:cs="David" w:hint="cs"/>
          <w:rtl/>
        </w:rPr>
        <w:t xml:space="preserve">מדובר ב-1,000 שעות </w:t>
      </w:r>
      <w:r w:rsidR="00036A27">
        <w:rPr>
          <w:rFonts w:ascii="Arial" w:hAnsi="Arial" w:cs="David" w:hint="cs"/>
          <w:rtl/>
        </w:rPr>
        <w:t>עבודה</w:t>
      </w:r>
      <w:r w:rsidR="00D227B5">
        <w:rPr>
          <w:rFonts w:ascii="Arial" w:hAnsi="Arial" w:cs="David" w:hint="cs"/>
          <w:rtl/>
        </w:rPr>
        <w:t xml:space="preserve"> בפועל</w:t>
      </w:r>
      <w:r w:rsidR="00036A27">
        <w:rPr>
          <w:rFonts w:ascii="Arial" w:hAnsi="Arial" w:cs="David" w:hint="cs"/>
          <w:rtl/>
        </w:rPr>
        <w:t xml:space="preserve"> </w:t>
      </w:r>
      <w:r w:rsidRPr="00E30592">
        <w:rPr>
          <w:rFonts w:ascii="Arial" w:hAnsi="Arial" w:cs="David" w:hint="cs"/>
          <w:rtl/>
        </w:rPr>
        <w:t>בשנה לביצוע כל תחומי האחריות דלעיל.</w:t>
      </w:r>
    </w:p>
    <w:p w:rsidR="00296069" w:rsidRPr="00E30592" w:rsidRDefault="00296069" w:rsidP="001E5950">
      <w:pPr>
        <w:spacing w:after="120" w:line="360" w:lineRule="auto"/>
        <w:jc w:val="both"/>
        <w:rPr>
          <w:rFonts w:ascii="Arial" w:hAnsi="Arial" w:cs="David"/>
          <w:rtl/>
        </w:rPr>
      </w:pPr>
      <w:r w:rsidRPr="00E30592">
        <w:rPr>
          <w:rFonts w:ascii="Arial" w:hAnsi="Arial" w:cs="David"/>
          <w:rtl/>
        </w:rPr>
        <w:t>יובהר כי היקף השעות האמור מהווה אומדן בלבד וכי המזמינה אינ</w:t>
      </w:r>
      <w:r w:rsidRPr="00E30592">
        <w:rPr>
          <w:rFonts w:ascii="Arial" w:hAnsi="Arial" w:cs="David" w:hint="cs"/>
          <w:rtl/>
        </w:rPr>
        <w:t>ה</w:t>
      </w:r>
      <w:r w:rsidRPr="00E30592">
        <w:rPr>
          <w:rFonts w:ascii="Arial" w:hAnsi="Arial" w:cs="David"/>
          <w:rtl/>
        </w:rPr>
        <w:t xml:space="preserve"> מתחייב</w:t>
      </w:r>
      <w:r w:rsidRPr="00E30592">
        <w:rPr>
          <w:rFonts w:ascii="Arial" w:hAnsi="Arial" w:cs="David" w:hint="cs"/>
          <w:rtl/>
        </w:rPr>
        <w:t>ת</w:t>
      </w:r>
      <w:r w:rsidRPr="00E30592">
        <w:rPr>
          <w:rFonts w:ascii="Arial" w:hAnsi="Arial" w:cs="David"/>
          <w:rtl/>
        </w:rPr>
        <w:t xml:space="preserve"> לנצל את כל מכסת השעות שתיקבע במסגרת הסכם ההתקשרות עם הזוכ</w:t>
      </w:r>
      <w:r w:rsidRPr="00E30592">
        <w:rPr>
          <w:rFonts w:ascii="Arial" w:hAnsi="Arial" w:cs="David" w:hint="cs"/>
          <w:rtl/>
        </w:rPr>
        <w:t>ה</w:t>
      </w:r>
      <w:r w:rsidRPr="00E30592">
        <w:rPr>
          <w:rFonts w:ascii="Arial" w:hAnsi="Arial" w:cs="David"/>
          <w:rtl/>
        </w:rPr>
        <w:t>. חריגת הזוכה מהיקף השעות הנקוב לעיל טעונה אישור מראש ובכתב מאת המזמינה ו/או נציג מטעמ</w:t>
      </w:r>
      <w:r w:rsidRPr="00E30592">
        <w:rPr>
          <w:rFonts w:ascii="Arial" w:hAnsi="Arial" w:cs="David" w:hint="cs"/>
          <w:rtl/>
        </w:rPr>
        <w:t>ה</w:t>
      </w:r>
      <w:r w:rsidRPr="00E30592">
        <w:rPr>
          <w:rFonts w:ascii="Arial" w:hAnsi="Arial" w:cs="David"/>
          <w:rtl/>
        </w:rPr>
        <w:t>.</w:t>
      </w:r>
    </w:p>
    <w:p w:rsidR="00296069" w:rsidRPr="00E30592" w:rsidRDefault="00296069" w:rsidP="001E5950">
      <w:pPr>
        <w:spacing w:line="360" w:lineRule="auto"/>
        <w:jc w:val="both"/>
        <w:rPr>
          <w:rFonts w:ascii="Arial" w:hAnsi="Arial" w:cs="David"/>
          <w:rtl/>
          <w:lang w:eastAsia="en-US"/>
        </w:rPr>
      </w:pPr>
    </w:p>
    <w:p w:rsidR="00CD3E03" w:rsidRPr="00E30592" w:rsidRDefault="008B3C05" w:rsidP="001E5950">
      <w:pPr>
        <w:spacing w:line="360" w:lineRule="auto"/>
        <w:jc w:val="both"/>
        <w:rPr>
          <w:rFonts w:ascii="Arial" w:hAnsi="Arial" w:cs="David"/>
          <w:b/>
          <w:bCs/>
          <w:i/>
          <w:iCs/>
          <w:position w:val="2"/>
          <w:sz w:val="32"/>
          <w:szCs w:val="32"/>
          <w:u w:val="single"/>
          <w:rtl/>
        </w:rPr>
      </w:pPr>
      <w:r w:rsidRPr="00E30592">
        <w:rPr>
          <w:rFonts w:ascii="Arial" w:hAnsi="Arial" w:cs="David"/>
          <w:b/>
          <w:bCs/>
          <w:i/>
          <w:iCs/>
          <w:position w:val="2"/>
          <w:sz w:val="32"/>
          <w:szCs w:val="32"/>
          <w:u w:val="single"/>
          <w:rtl/>
        </w:rPr>
        <w:br w:type="page"/>
      </w:r>
    </w:p>
    <w:p w:rsidR="005C3BC5" w:rsidRPr="00A234FA" w:rsidRDefault="00296069" w:rsidP="00A234FA">
      <w:pPr>
        <w:tabs>
          <w:tab w:val="left" w:pos="375"/>
        </w:tabs>
        <w:autoSpaceDE w:val="0"/>
        <w:autoSpaceDN w:val="0"/>
        <w:adjustRightInd w:val="0"/>
        <w:spacing w:line="360" w:lineRule="auto"/>
        <w:ind w:left="360"/>
        <w:jc w:val="both"/>
        <w:rPr>
          <w:rFonts w:ascii="Arial" w:hAnsi="Arial" w:cs="David"/>
          <w:b/>
          <w:bCs/>
          <w:i/>
          <w:iCs/>
          <w:u w:val="single"/>
          <w:rtl/>
        </w:rPr>
      </w:pPr>
      <w:r w:rsidRPr="00E30592">
        <w:rPr>
          <w:rFonts w:ascii="Arial" w:hAnsi="Arial" w:cs="David" w:hint="cs"/>
          <w:b/>
          <w:bCs/>
          <w:i/>
          <w:iCs/>
          <w:position w:val="2"/>
          <w:sz w:val="28"/>
          <w:szCs w:val="28"/>
          <w:u w:val="single"/>
          <w:rtl/>
        </w:rPr>
        <w:lastRenderedPageBreak/>
        <w:t>פ</w:t>
      </w:r>
      <w:r w:rsidR="00A30286" w:rsidRPr="00E30592">
        <w:rPr>
          <w:rFonts w:ascii="Arial" w:hAnsi="Arial" w:cs="David"/>
          <w:b/>
          <w:bCs/>
          <w:i/>
          <w:iCs/>
          <w:position w:val="2"/>
          <w:sz w:val="28"/>
          <w:szCs w:val="28"/>
          <w:u w:val="single"/>
          <w:rtl/>
        </w:rPr>
        <w:t>רק 3: תנאי סף</w:t>
      </w:r>
      <w:r w:rsidR="00C36153" w:rsidRPr="00E30592">
        <w:rPr>
          <w:rFonts w:ascii="Arial" w:hAnsi="Arial" w:cs="David"/>
          <w:rtl/>
        </w:rPr>
        <w:t xml:space="preserve"> </w:t>
      </w:r>
    </w:p>
    <w:p w:rsidR="00C36153" w:rsidRPr="00E30592" w:rsidRDefault="00C36153" w:rsidP="00C36153">
      <w:pPr>
        <w:spacing w:line="360" w:lineRule="auto"/>
        <w:jc w:val="both"/>
        <w:rPr>
          <w:rFonts w:ascii="Arial" w:hAnsi="Arial" w:cs="David"/>
          <w:b/>
          <w:bCs/>
          <w:u w:val="double"/>
        </w:rPr>
      </w:pPr>
      <w:r w:rsidRPr="00E30592">
        <w:rPr>
          <w:rFonts w:ascii="Arial" w:hAnsi="Arial" w:cs="David" w:hint="cs"/>
          <w:b/>
          <w:bCs/>
          <w:u w:val="double"/>
          <w:rtl/>
        </w:rPr>
        <w:t>תנאי ראשון</w:t>
      </w:r>
    </w:p>
    <w:p w:rsidR="008C1B6A" w:rsidRDefault="00C36153" w:rsidP="00306C4A">
      <w:pPr>
        <w:numPr>
          <w:ilvl w:val="0"/>
          <w:numId w:val="17"/>
        </w:numPr>
        <w:overflowPunct w:val="0"/>
        <w:autoSpaceDE w:val="0"/>
        <w:autoSpaceDN w:val="0"/>
        <w:adjustRightInd w:val="0"/>
        <w:spacing w:line="360" w:lineRule="auto"/>
        <w:jc w:val="both"/>
        <w:textAlignment w:val="baseline"/>
        <w:rPr>
          <w:rFonts w:ascii="Arial" w:hAnsi="Arial" w:cs="David"/>
        </w:rPr>
      </w:pPr>
      <w:r w:rsidRPr="008C1B6A">
        <w:rPr>
          <w:rFonts w:ascii="Arial" w:hAnsi="Arial" w:cs="David"/>
          <w:rtl/>
        </w:rPr>
        <w:t xml:space="preserve">על המציע להיות תאגיד רשום כדין בישראל. </w:t>
      </w:r>
      <w:r w:rsidR="00C9495D" w:rsidRPr="008C1B6A">
        <w:rPr>
          <w:rFonts w:ascii="Arial" w:hAnsi="Arial" w:cs="David" w:hint="cs"/>
          <w:rtl/>
        </w:rPr>
        <w:t xml:space="preserve">המציע יצרף תעודת התאגדות מהמרשם הרשמי הרלוונטי. </w:t>
      </w:r>
      <w:r w:rsidR="008C1B6A" w:rsidRPr="008C1B6A">
        <w:rPr>
          <w:rFonts w:ascii="Arial" w:hAnsi="Arial" w:cs="David"/>
          <w:rtl/>
        </w:rPr>
        <w:t>בנוסף, ככל שמדובר בחברה- יפרט המציע את הפרטים כדלקמן: מספר החברה</w:t>
      </w:r>
      <w:r w:rsidR="008C1B6A">
        <w:rPr>
          <w:rFonts w:ascii="Arial" w:hAnsi="Arial" w:cs="David" w:hint="cs"/>
          <w:rtl/>
        </w:rPr>
        <w:t xml:space="preserve">, </w:t>
      </w:r>
      <w:r w:rsidR="008C1B6A" w:rsidRPr="008C1B6A">
        <w:rPr>
          <w:rFonts w:ascii="Arial" w:hAnsi="Arial" w:cs="David"/>
          <w:rtl/>
        </w:rPr>
        <w:t>שם החברה</w:t>
      </w:r>
      <w:r w:rsidR="008C1B6A">
        <w:rPr>
          <w:rFonts w:ascii="Arial" w:hAnsi="Arial" w:cs="David" w:hint="cs"/>
          <w:rtl/>
        </w:rPr>
        <w:t xml:space="preserve">, </w:t>
      </w:r>
      <w:r w:rsidR="008C1B6A" w:rsidRPr="008C1B6A">
        <w:rPr>
          <w:rFonts w:ascii="Arial" w:hAnsi="Arial" w:cs="David"/>
          <w:rtl/>
        </w:rPr>
        <w:t>סוג התאגיד</w:t>
      </w:r>
      <w:r w:rsidR="008C1B6A">
        <w:rPr>
          <w:rFonts w:ascii="Arial" w:hAnsi="Arial" w:cs="David" w:hint="cs"/>
          <w:rtl/>
        </w:rPr>
        <w:t xml:space="preserve">, </w:t>
      </w:r>
      <w:r w:rsidR="008C1B6A" w:rsidRPr="008C1B6A">
        <w:rPr>
          <w:rFonts w:ascii="Arial" w:hAnsi="Arial" w:cs="David"/>
          <w:rtl/>
        </w:rPr>
        <w:t>האם מוגבלת או לא</w:t>
      </w:r>
      <w:r w:rsidR="008C1B6A">
        <w:rPr>
          <w:rFonts w:ascii="Arial" w:hAnsi="Arial" w:cs="David" w:hint="cs"/>
          <w:rtl/>
        </w:rPr>
        <w:t xml:space="preserve">, </w:t>
      </w:r>
      <w:r w:rsidR="008C1B6A" w:rsidRPr="008C1B6A">
        <w:rPr>
          <w:rFonts w:ascii="Arial" w:hAnsi="Arial" w:cs="David"/>
          <w:rtl/>
        </w:rPr>
        <w:t>סטאטוס</w:t>
      </w:r>
      <w:r w:rsidR="008C1B6A">
        <w:rPr>
          <w:rFonts w:ascii="Arial" w:hAnsi="Arial" w:cs="David" w:hint="cs"/>
          <w:rtl/>
        </w:rPr>
        <w:t xml:space="preserve">, </w:t>
      </w:r>
      <w:r w:rsidR="008C1B6A" w:rsidRPr="008C1B6A">
        <w:rPr>
          <w:rFonts w:ascii="Arial" w:hAnsi="Arial" w:cs="David"/>
          <w:rtl/>
        </w:rPr>
        <w:t>מען החברה</w:t>
      </w:r>
      <w:r w:rsidR="008C1B6A">
        <w:rPr>
          <w:rFonts w:ascii="Arial" w:hAnsi="Arial" w:cs="David" w:hint="cs"/>
          <w:rtl/>
        </w:rPr>
        <w:t xml:space="preserve">, </w:t>
      </w:r>
      <w:r w:rsidR="008C1B6A" w:rsidRPr="008C1B6A">
        <w:rPr>
          <w:rFonts w:ascii="Arial" w:hAnsi="Arial" w:cs="David"/>
          <w:rtl/>
        </w:rPr>
        <w:t>מטרת החברה</w:t>
      </w:r>
      <w:r w:rsidR="008C1B6A">
        <w:rPr>
          <w:rFonts w:ascii="Arial" w:hAnsi="Arial" w:cs="David" w:hint="cs"/>
          <w:rtl/>
        </w:rPr>
        <w:t xml:space="preserve">, </w:t>
      </w:r>
      <w:r w:rsidR="008C1B6A" w:rsidRPr="008C1B6A">
        <w:rPr>
          <w:rFonts w:ascii="Arial" w:hAnsi="Arial" w:cs="David"/>
          <w:rtl/>
        </w:rPr>
        <w:t>תיאור החברה</w:t>
      </w:r>
      <w:r w:rsidR="008C1B6A">
        <w:rPr>
          <w:rFonts w:ascii="Arial" w:hAnsi="Arial" w:cs="David" w:hint="cs"/>
          <w:rtl/>
        </w:rPr>
        <w:t xml:space="preserve">, </w:t>
      </w:r>
      <w:r w:rsidR="00306C4A">
        <w:rPr>
          <w:rFonts w:ascii="Arial" w:hAnsi="Arial" w:cs="David" w:hint="cs"/>
          <w:rtl/>
        </w:rPr>
        <w:t xml:space="preserve">היעדר חובות לרשם החברות, </w:t>
      </w:r>
      <w:r w:rsidR="008C1B6A" w:rsidRPr="008C1B6A">
        <w:rPr>
          <w:rFonts w:ascii="Arial" w:hAnsi="Arial" w:cs="David"/>
          <w:rtl/>
        </w:rPr>
        <w:t>האם קיימת התראה על הכרזתה של החברה כחברה מפרת חוק האם החברה מפרת חוק</w:t>
      </w:r>
      <w:r w:rsidR="008C1B6A">
        <w:rPr>
          <w:rFonts w:ascii="Arial" w:hAnsi="Arial" w:cs="David" w:hint="cs"/>
          <w:rtl/>
        </w:rPr>
        <w:t>.</w:t>
      </w:r>
    </w:p>
    <w:p w:rsidR="008C1B6A" w:rsidRPr="008C1B6A" w:rsidRDefault="008C1B6A" w:rsidP="008C1B6A">
      <w:pPr>
        <w:overflowPunct w:val="0"/>
        <w:autoSpaceDE w:val="0"/>
        <w:autoSpaceDN w:val="0"/>
        <w:adjustRightInd w:val="0"/>
        <w:spacing w:line="360" w:lineRule="auto"/>
        <w:ind w:left="687"/>
        <w:jc w:val="both"/>
        <w:textAlignment w:val="baseline"/>
        <w:rPr>
          <w:rFonts w:ascii="Arial" w:hAnsi="Arial" w:cs="David"/>
          <w:rtl/>
        </w:rPr>
      </w:pPr>
      <w:r w:rsidRPr="008C1B6A">
        <w:rPr>
          <w:rFonts w:ascii="Arial" w:hAnsi="Arial" w:cs="David"/>
          <w:rtl/>
        </w:rPr>
        <w:t>את המסמך המפרט את המידע הנ"ל ניתן להפיק, ללא תשלום, באתר הרשמי של רשם החברות, בקישור שלהלן</w:t>
      </w:r>
      <w:r>
        <w:rPr>
          <w:rFonts w:ascii="Arial" w:hAnsi="Arial" w:cs="David" w:hint="cs"/>
          <w:rtl/>
        </w:rPr>
        <w:t xml:space="preserve"> </w:t>
      </w:r>
      <w:hyperlink r:id="rId21" w:history="1">
        <w:r w:rsidRPr="008839E3">
          <w:rPr>
            <w:rStyle w:val="Hyperlink"/>
            <w:rFonts w:ascii="Arial" w:hAnsi="Arial" w:cs="David"/>
          </w:rPr>
          <w:t>http://147.237.72.24/WebOJSite/CompaniesList.aspx</w:t>
        </w:r>
      </w:hyperlink>
      <w:r>
        <w:rPr>
          <w:rFonts w:ascii="Arial" w:hAnsi="Arial" w:cs="David" w:hint="cs"/>
          <w:rtl/>
        </w:rPr>
        <w:t xml:space="preserve"> .</w:t>
      </w:r>
    </w:p>
    <w:p w:rsidR="008B3C05" w:rsidRPr="008C1B6A" w:rsidRDefault="008B3C05" w:rsidP="00C36153">
      <w:pPr>
        <w:numPr>
          <w:ilvl w:val="0"/>
          <w:numId w:val="17"/>
        </w:numPr>
        <w:overflowPunct w:val="0"/>
        <w:autoSpaceDE w:val="0"/>
        <w:autoSpaceDN w:val="0"/>
        <w:adjustRightInd w:val="0"/>
        <w:spacing w:line="360" w:lineRule="auto"/>
        <w:jc w:val="both"/>
        <w:textAlignment w:val="baseline"/>
        <w:rPr>
          <w:rFonts w:ascii="Arial" w:hAnsi="Arial" w:cs="David"/>
          <w:b/>
          <w:bCs/>
          <w:u w:val="double"/>
          <w:rtl/>
        </w:rPr>
      </w:pPr>
      <w:r w:rsidRPr="008C1B6A">
        <w:rPr>
          <w:rFonts w:ascii="Arial" w:hAnsi="Arial" w:cs="David" w:hint="cs"/>
          <w:b/>
          <w:bCs/>
          <w:u w:val="double"/>
          <w:rtl/>
        </w:rPr>
        <w:t xml:space="preserve">תנאי </w:t>
      </w:r>
      <w:r w:rsidR="00C36153" w:rsidRPr="008C1B6A">
        <w:rPr>
          <w:rFonts w:ascii="Arial" w:hAnsi="Arial" w:cs="David" w:hint="cs"/>
          <w:b/>
          <w:bCs/>
          <w:u w:val="double"/>
          <w:rtl/>
        </w:rPr>
        <w:t>שני</w:t>
      </w:r>
      <w:r w:rsidRPr="008C1B6A">
        <w:rPr>
          <w:rFonts w:ascii="Arial" w:hAnsi="Arial" w:cs="David" w:hint="cs"/>
          <w:b/>
          <w:bCs/>
          <w:u w:val="double"/>
          <w:rtl/>
        </w:rPr>
        <w:t>- צירוף תצהיר מאומת כדין ע"י עו"ד</w:t>
      </w:r>
    </w:p>
    <w:p w:rsidR="008B3C05" w:rsidRPr="00E30592" w:rsidRDefault="008B3C05" w:rsidP="00185F99">
      <w:pPr>
        <w:numPr>
          <w:ilvl w:val="0"/>
          <w:numId w:val="17"/>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על המציע לצרף תצהיר מאומת כדין</w:t>
      </w:r>
      <w:r w:rsidRPr="00E30592">
        <w:rPr>
          <w:rFonts w:ascii="Arial" w:hAnsi="Arial" w:cs="David" w:hint="cs"/>
          <w:b/>
          <w:bCs/>
          <w:i/>
          <w:iCs/>
          <w:u w:val="single"/>
          <w:rtl/>
        </w:rPr>
        <w:t xml:space="preserve">, בנוסח </w:t>
      </w:r>
      <w:r w:rsidR="00E069FC" w:rsidRPr="00E30592">
        <w:rPr>
          <w:rFonts w:ascii="Arial" w:hAnsi="Arial" w:cs="David" w:hint="eastAsia"/>
          <w:b/>
          <w:bCs/>
          <w:i/>
          <w:iCs/>
          <w:u w:val="single"/>
          <w:rtl/>
        </w:rPr>
        <w:t>נספח</w:t>
      </w:r>
      <w:r w:rsidR="00E069FC" w:rsidRPr="00E30592">
        <w:rPr>
          <w:rFonts w:ascii="Arial" w:hAnsi="Arial" w:cs="David"/>
          <w:b/>
          <w:bCs/>
          <w:i/>
          <w:iCs/>
          <w:u w:val="single"/>
          <w:rtl/>
        </w:rPr>
        <w:t xml:space="preserve"> </w:t>
      </w:r>
      <w:r w:rsidR="00E069FC" w:rsidRPr="00E30592">
        <w:rPr>
          <w:rFonts w:ascii="Arial" w:hAnsi="Arial" w:cs="David" w:hint="eastAsia"/>
          <w:b/>
          <w:bCs/>
          <w:i/>
          <w:iCs/>
          <w:u w:val="single"/>
          <w:rtl/>
        </w:rPr>
        <w:t>ב</w:t>
      </w:r>
      <w:r w:rsidR="00E069FC" w:rsidRPr="00E30592">
        <w:rPr>
          <w:rFonts w:ascii="Arial" w:hAnsi="Arial" w:cs="David"/>
          <w:b/>
          <w:bCs/>
          <w:i/>
          <w:iCs/>
          <w:u w:val="single"/>
          <w:rtl/>
        </w:rPr>
        <w:t xml:space="preserve">'  </w:t>
      </w:r>
      <w:r w:rsidR="00E069FC" w:rsidRPr="00E30592">
        <w:rPr>
          <w:rFonts w:ascii="Arial" w:hAnsi="Arial" w:cs="David" w:hint="eastAsia"/>
          <w:b/>
          <w:bCs/>
          <w:i/>
          <w:iCs/>
          <w:u w:val="single"/>
          <w:rtl/>
        </w:rPr>
        <w:t>המצ</w:t>
      </w:r>
      <w:r w:rsidR="00E069FC" w:rsidRPr="00E30592">
        <w:rPr>
          <w:rFonts w:ascii="Arial" w:hAnsi="Arial" w:cs="David"/>
          <w:b/>
          <w:bCs/>
          <w:i/>
          <w:iCs/>
          <w:u w:val="single"/>
          <w:rtl/>
        </w:rPr>
        <w:t>"ב</w:t>
      </w:r>
      <w:r w:rsidR="00E069FC" w:rsidRPr="00E30592">
        <w:rPr>
          <w:rFonts w:ascii="Arial" w:hAnsi="Arial" w:cs="David"/>
          <w:rtl/>
        </w:rPr>
        <w:t>.</w:t>
      </w:r>
    </w:p>
    <w:p w:rsidR="00185F99" w:rsidRPr="00E30592" w:rsidRDefault="00185F99" w:rsidP="00185F99">
      <w:pPr>
        <w:overflowPunct w:val="0"/>
        <w:autoSpaceDE w:val="0"/>
        <w:autoSpaceDN w:val="0"/>
        <w:adjustRightInd w:val="0"/>
        <w:spacing w:line="360" w:lineRule="auto"/>
        <w:jc w:val="both"/>
        <w:textAlignment w:val="baseline"/>
        <w:rPr>
          <w:rFonts w:ascii="Arial" w:hAnsi="Arial" w:cs="David"/>
          <w:rtl/>
        </w:rPr>
      </w:pPr>
    </w:p>
    <w:p w:rsidR="00185F99" w:rsidRPr="00E30592" w:rsidRDefault="00185F99" w:rsidP="005D3FE1">
      <w:pPr>
        <w:spacing w:line="360" w:lineRule="auto"/>
        <w:jc w:val="both"/>
        <w:rPr>
          <w:rFonts w:ascii="Arial" w:hAnsi="Arial" w:cs="David"/>
          <w:b/>
          <w:bCs/>
          <w:u w:val="double"/>
          <w:rtl/>
        </w:rPr>
      </w:pPr>
      <w:r w:rsidRPr="00E30592">
        <w:rPr>
          <w:rFonts w:ascii="Arial" w:hAnsi="Arial" w:cs="David" w:hint="cs"/>
          <w:b/>
          <w:bCs/>
          <w:u w:val="double"/>
          <w:rtl/>
        </w:rPr>
        <w:t xml:space="preserve">תנאי </w:t>
      </w:r>
      <w:r w:rsidR="00C36153" w:rsidRPr="00E30592">
        <w:rPr>
          <w:rFonts w:ascii="Arial" w:hAnsi="Arial" w:cs="David" w:hint="cs"/>
          <w:b/>
          <w:bCs/>
          <w:u w:val="double"/>
          <w:rtl/>
        </w:rPr>
        <w:t>שלישי</w:t>
      </w:r>
      <w:r w:rsidRPr="00E30592">
        <w:rPr>
          <w:rFonts w:ascii="Arial" w:hAnsi="Arial" w:cs="David" w:hint="cs"/>
          <w:b/>
          <w:bCs/>
          <w:u w:val="double"/>
          <w:rtl/>
        </w:rPr>
        <w:t>- צירוף אישור</w:t>
      </w:r>
      <w:r w:rsidR="006071F1" w:rsidRPr="00E30592">
        <w:rPr>
          <w:rFonts w:ascii="Arial" w:hAnsi="Arial" w:cs="David" w:hint="cs"/>
          <w:b/>
          <w:bCs/>
          <w:u w:val="double"/>
          <w:rtl/>
        </w:rPr>
        <w:t>ים נדרשים לפי חו</w:t>
      </w:r>
      <w:r w:rsidR="005D3FE1" w:rsidRPr="00E30592">
        <w:rPr>
          <w:rFonts w:ascii="Arial" w:hAnsi="Arial" w:cs="David" w:hint="cs"/>
          <w:b/>
          <w:bCs/>
          <w:u w:val="double"/>
          <w:rtl/>
        </w:rPr>
        <w:t>ק</w:t>
      </w:r>
      <w:r w:rsidR="006071F1" w:rsidRPr="00E30592">
        <w:rPr>
          <w:rFonts w:ascii="Arial" w:hAnsi="Arial" w:cs="David" w:hint="cs"/>
          <w:b/>
          <w:bCs/>
          <w:u w:val="double"/>
          <w:rtl/>
        </w:rPr>
        <w:t xml:space="preserve"> עסקאות גופים ציבוריים</w:t>
      </w:r>
      <w:r w:rsidR="006071F1" w:rsidRPr="00E30592">
        <w:rPr>
          <w:rStyle w:val="Hyperlink"/>
          <w:rFonts w:cs="David" w:hint="cs"/>
          <w:color w:val="auto"/>
          <w:u w:val="none"/>
          <w:rtl/>
        </w:rPr>
        <w:t xml:space="preserve">  (אכיפת ניהול חשבונות ותשלום חובות מס), תשל"ו-1976</w:t>
      </w:r>
      <w:r w:rsidR="006071F1" w:rsidRPr="00E30592">
        <w:rPr>
          <w:rFonts w:cs="David" w:hint="cs"/>
          <w:rtl/>
        </w:rPr>
        <w:t xml:space="preserve"> </w:t>
      </w:r>
      <w:r w:rsidR="00D54678" w:rsidRPr="00D54678">
        <w:rPr>
          <w:rFonts w:ascii="Arial" w:hAnsi="Arial" w:cs="David" w:hint="cs"/>
          <w:u w:val="double"/>
          <w:rtl/>
        </w:rPr>
        <w:t>(להלן: "חוק עסקאות גופים ציבוריים")</w:t>
      </w:r>
    </w:p>
    <w:p w:rsidR="006071F1" w:rsidRPr="00E30592" w:rsidRDefault="006071F1" w:rsidP="00D54678">
      <w:pPr>
        <w:overflowPunct w:val="0"/>
        <w:autoSpaceDE w:val="0"/>
        <w:autoSpaceDN w:val="0"/>
        <w:adjustRightInd w:val="0"/>
        <w:spacing w:line="360" w:lineRule="auto"/>
        <w:ind w:left="720"/>
        <w:jc w:val="both"/>
        <w:textAlignment w:val="baseline"/>
        <w:rPr>
          <w:rFonts w:ascii="Arial" w:hAnsi="Arial" w:cs="David"/>
        </w:rPr>
      </w:pPr>
      <w:r w:rsidRPr="00E30592">
        <w:rPr>
          <w:rFonts w:ascii="Arial" w:hAnsi="Arial" w:cs="David" w:hint="cs"/>
          <w:rtl/>
        </w:rPr>
        <w:t>קיומם של כל האישורים הנדרשים לפי חוק עסקאות גופים ציבוריים, לרבות האישורים הבאים:</w:t>
      </w:r>
    </w:p>
    <w:p w:rsidR="004921D6" w:rsidRPr="00E30592" w:rsidRDefault="00185F99" w:rsidP="00D54678">
      <w:pPr>
        <w:pStyle w:val="af1"/>
        <w:numPr>
          <w:ilvl w:val="0"/>
          <w:numId w:val="106"/>
        </w:numPr>
        <w:spacing w:line="360" w:lineRule="auto"/>
        <w:jc w:val="both"/>
        <w:rPr>
          <w:rFonts w:ascii="Arial" w:hAnsi="Arial"/>
        </w:rPr>
      </w:pPr>
      <w:r w:rsidRPr="00E30592">
        <w:rPr>
          <w:rFonts w:ascii="Arial" w:hAnsi="Arial" w:hint="cs"/>
          <w:rtl/>
        </w:rPr>
        <w:t xml:space="preserve">על המציע לצרף להצעתו אישור ניהול ספרים </w:t>
      </w:r>
      <w:r w:rsidRPr="00E30592">
        <w:rPr>
          <w:rFonts w:ascii="Arial" w:hAnsi="Arial"/>
          <w:rtl/>
        </w:rPr>
        <w:t>על פי חוק עסקאות גופים ציבוריים</w:t>
      </w:r>
      <w:r w:rsidR="00C36153" w:rsidRPr="00E30592">
        <w:rPr>
          <w:rFonts w:ascii="Arial" w:hAnsi="Arial" w:hint="cs"/>
          <w:rtl/>
        </w:rPr>
        <w:t xml:space="preserve">, </w:t>
      </w:r>
      <w:r w:rsidRPr="00E30592">
        <w:rPr>
          <w:rFonts w:ascii="Arial" w:hAnsi="Arial"/>
          <w:rtl/>
        </w:rPr>
        <w:t>בחתימתו של פקיד מורשה כהגדרתו שם ובנוסח המפורט בתקנות עסקאות גופים ציבוריים (אכיפת ניהול חשבונות)(אישורים),</w:t>
      </w:r>
      <w:r w:rsidRPr="00E30592">
        <w:rPr>
          <w:rFonts w:ascii="Arial" w:hAnsi="Arial" w:hint="cs"/>
          <w:rtl/>
        </w:rPr>
        <w:t xml:space="preserve"> </w:t>
      </w:r>
      <w:r w:rsidRPr="00E30592">
        <w:rPr>
          <w:rFonts w:ascii="Arial" w:hAnsi="Arial"/>
          <w:rtl/>
        </w:rPr>
        <w:t>תשמ"ח-1987</w:t>
      </w:r>
      <w:r w:rsidRPr="00E30592">
        <w:rPr>
          <w:rFonts w:ascii="Arial" w:hAnsi="Arial" w:hint="cs"/>
          <w:rtl/>
        </w:rPr>
        <w:t xml:space="preserve">. </w:t>
      </w:r>
      <w:r w:rsidR="00DF1B64" w:rsidRPr="00E30592">
        <w:rPr>
          <w:rFonts w:ascii="Arial" w:hAnsi="Arial" w:hint="cs"/>
          <w:rtl/>
        </w:rPr>
        <w:t>ואישור</w:t>
      </w:r>
      <w:r w:rsidR="00DF1B64" w:rsidRPr="00E30592">
        <w:rPr>
          <w:rFonts w:ascii="Arial" w:hAnsi="Arial"/>
        </w:rPr>
        <w:t xml:space="preserve"> </w:t>
      </w:r>
      <w:r w:rsidR="00DF1B64" w:rsidRPr="00E30592">
        <w:rPr>
          <w:rFonts w:ascii="Arial" w:hAnsi="Arial" w:hint="cs"/>
          <w:rtl/>
        </w:rPr>
        <w:t>פקיד</w:t>
      </w:r>
      <w:r w:rsidR="00DF1B64" w:rsidRPr="00E30592">
        <w:rPr>
          <w:rFonts w:ascii="Arial" w:hAnsi="Arial"/>
        </w:rPr>
        <w:t xml:space="preserve"> </w:t>
      </w:r>
      <w:r w:rsidR="00DF1B64" w:rsidRPr="00E30592">
        <w:rPr>
          <w:rFonts w:ascii="Arial" w:hAnsi="Arial" w:hint="cs"/>
          <w:rtl/>
        </w:rPr>
        <w:t>שומה</w:t>
      </w:r>
      <w:r w:rsidR="00DF1B64" w:rsidRPr="00E30592">
        <w:rPr>
          <w:rFonts w:ascii="Arial" w:hAnsi="Arial"/>
        </w:rPr>
        <w:t>,</w:t>
      </w:r>
      <w:r w:rsidR="006071F1" w:rsidRPr="00E30592">
        <w:rPr>
          <w:rFonts w:ascii="Arial" w:hAnsi="Arial" w:hint="cs"/>
          <w:rtl/>
        </w:rPr>
        <w:t xml:space="preserve"> </w:t>
      </w:r>
      <w:r w:rsidR="00DF1B64" w:rsidRPr="00E30592">
        <w:rPr>
          <w:rFonts w:ascii="Arial" w:hAnsi="Arial" w:hint="cs"/>
          <w:rtl/>
        </w:rPr>
        <w:t>רו</w:t>
      </w:r>
      <w:r w:rsidR="00DF1B64" w:rsidRPr="00E30592">
        <w:rPr>
          <w:rFonts w:ascii="Arial" w:hAnsi="Arial"/>
        </w:rPr>
        <w:t>"</w:t>
      </w:r>
      <w:r w:rsidR="00DF1B64" w:rsidRPr="00E30592">
        <w:rPr>
          <w:rFonts w:ascii="Arial" w:hAnsi="Arial" w:hint="cs"/>
          <w:rtl/>
        </w:rPr>
        <w:t>ח</w:t>
      </w:r>
      <w:r w:rsidR="00DF1B64" w:rsidRPr="00E30592">
        <w:rPr>
          <w:rFonts w:ascii="Arial" w:hAnsi="Arial"/>
        </w:rPr>
        <w:t xml:space="preserve"> </w:t>
      </w:r>
      <w:r w:rsidR="00DF1B64" w:rsidRPr="00E30592">
        <w:rPr>
          <w:rFonts w:ascii="Arial" w:hAnsi="Arial" w:hint="cs"/>
          <w:rtl/>
        </w:rPr>
        <w:t>או</w:t>
      </w:r>
      <w:r w:rsidR="00DF1B64" w:rsidRPr="00E30592">
        <w:rPr>
          <w:rFonts w:ascii="Arial" w:hAnsi="Arial"/>
        </w:rPr>
        <w:t xml:space="preserve"> </w:t>
      </w:r>
      <w:r w:rsidR="00DF1B64" w:rsidRPr="00E30592">
        <w:rPr>
          <w:rFonts w:ascii="Arial" w:hAnsi="Arial" w:hint="cs"/>
          <w:rtl/>
        </w:rPr>
        <w:t>יועץ</w:t>
      </w:r>
      <w:r w:rsidR="00DF1B64" w:rsidRPr="00E30592">
        <w:rPr>
          <w:rFonts w:ascii="Arial" w:hAnsi="Arial"/>
        </w:rPr>
        <w:t xml:space="preserve"> </w:t>
      </w:r>
      <w:r w:rsidR="00DF1B64" w:rsidRPr="00E30592">
        <w:rPr>
          <w:rFonts w:ascii="Arial" w:hAnsi="Arial" w:hint="cs"/>
          <w:rtl/>
        </w:rPr>
        <w:t>מס</w:t>
      </w:r>
      <w:r w:rsidR="006071F1" w:rsidRPr="00E30592">
        <w:rPr>
          <w:rFonts w:ascii="Arial" w:hAnsi="Arial" w:hint="cs"/>
          <w:rtl/>
        </w:rPr>
        <w:t xml:space="preserve">, </w:t>
      </w:r>
      <w:r w:rsidR="00DF1B64" w:rsidRPr="00E30592">
        <w:rPr>
          <w:rFonts w:ascii="Arial" w:hAnsi="Arial" w:hint="cs"/>
          <w:rtl/>
        </w:rPr>
        <w:t>או</w:t>
      </w:r>
      <w:r w:rsidR="00DF1B64" w:rsidRPr="00E30592">
        <w:rPr>
          <w:rFonts w:ascii="Arial" w:hAnsi="Arial"/>
        </w:rPr>
        <w:t xml:space="preserve"> </w:t>
      </w:r>
      <w:r w:rsidR="00DF1B64" w:rsidRPr="00E30592">
        <w:rPr>
          <w:rFonts w:ascii="Arial" w:hAnsi="Arial" w:hint="cs"/>
          <w:rtl/>
        </w:rPr>
        <w:t>העתק</w:t>
      </w:r>
      <w:r w:rsidR="00DF1B64" w:rsidRPr="00E30592">
        <w:rPr>
          <w:rFonts w:ascii="Arial" w:hAnsi="Arial"/>
        </w:rPr>
        <w:t xml:space="preserve"> </w:t>
      </w:r>
      <w:r w:rsidR="00DF1B64" w:rsidRPr="00E30592">
        <w:rPr>
          <w:rFonts w:ascii="Arial" w:hAnsi="Arial" w:hint="cs"/>
          <w:rtl/>
        </w:rPr>
        <w:t>ממנו</w:t>
      </w:r>
      <w:r w:rsidR="00DF1B64" w:rsidRPr="00E30592">
        <w:rPr>
          <w:rFonts w:ascii="Arial" w:hAnsi="Arial"/>
        </w:rPr>
        <w:t xml:space="preserve"> </w:t>
      </w:r>
      <w:r w:rsidR="00DF1B64" w:rsidRPr="00E30592">
        <w:rPr>
          <w:rFonts w:ascii="Arial" w:hAnsi="Arial" w:hint="cs"/>
          <w:rtl/>
        </w:rPr>
        <w:t>המעיד</w:t>
      </w:r>
      <w:r w:rsidR="00DF1B64" w:rsidRPr="00E30592">
        <w:rPr>
          <w:rFonts w:ascii="Arial" w:hAnsi="Arial"/>
        </w:rPr>
        <w:t xml:space="preserve"> </w:t>
      </w:r>
      <w:r w:rsidR="00DF1B64" w:rsidRPr="00E30592">
        <w:rPr>
          <w:rFonts w:ascii="Arial" w:hAnsi="Arial" w:hint="cs"/>
          <w:rtl/>
        </w:rPr>
        <w:t>כי</w:t>
      </w:r>
      <w:r w:rsidR="00DF1B64" w:rsidRPr="00E30592">
        <w:rPr>
          <w:rFonts w:ascii="Arial" w:hAnsi="Arial"/>
        </w:rPr>
        <w:t xml:space="preserve"> </w:t>
      </w:r>
      <w:r w:rsidR="00DF1B64" w:rsidRPr="00E30592">
        <w:rPr>
          <w:rFonts w:ascii="Arial" w:hAnsi="Arial" w:hint="cs"/>
          <w:rtl/>
        </w:rPr>
        <w:t>המציע</w:t>
      </w:r>
      <w:r w:rsidR="00DF1B64" w:rsidRPr="00E30592">
        <w:rPr>
          <w:rFonts w:ascii="Arial" w:hAnsi="Arial"/>
        </w:rPr>
        <w:t xml:space="preserve"> </w:t>
      </w:r>
      <w:r w:rsidR="00DF1B64" w:rsidRPr="00E30592">
        <w:rPr>
          <w:rFonts w:ascii="Arial" w:hAnsi="Arial" w:hint="cs"/>
          <w:rtl/>
        </w:rPr>
        <w:t>וכל קבלן</w:t>
      </w:r>
      <w:r w:rsidR="00DF1B64" w:rsidRPr="00E30592">
        <w:rPr>
          <w:rFonts w:ascii="Arial" w:hAnsi="Arial"/>
        </w:rPr>
        <w:t xml:space="preserve"> </w:t>
      </w:r>
      <w:r w:rsidR="00DF1B64" w:rsidRPr="00E30592">
        <w:rPr>
          <w:rFonts w:ascii="Arial" w:hAnsi="Arial" w:hint="cs"/>
          <w:rtl/>
        </w:rPr>
        <w:t>משנה</w:t>
      </w:r>
      <w:r w:rsidR="00DF1B64" w:rsidRPr="00E30592">
        <w:rPr>
          <w:rFonts w:ascii="Arial" w:hAnsi="Arial"/>
        </w:rPr>
        <w:t xml:space="preserve"> </w:t>
      </w:r>
      <w:r w:rsidR="00DF1B64" w:rsidRPr="00E30592">
        <w:rPr>
          <w:rFonts w:ascii="Arial" w:hAnsi="Arial" w:hint="cs"/>
          <w:rtl/>
        </w:rPr>
        <w:t>מטעמו</w:t>
      </w:r>
      <w:r w:rsidR="00DF1B64" w:rsidRPr="00E30592">
        <w:rPr>
          <w:rFonts w:ascii="Arial" w:hAnsi="Arial"/>
        </w:rPr>
        <w:t xml:space="preserve"> </w:t>
      </w:r>
      <w:r w:rsidR="00DF1B64" w:rsidRPr="00E30592">
        <w:rPr>
          <w:rFonts w:ascii="Arial" w:hAnsi="Arial" w:hint="cs"/>
          <w:rtl/>
        </w:rPr>
        <w:t>נוהג</w:t>
      </w:r>
      <w:r w:rsidR="00DF1B64" w:rsidRPr="00E30592">
        <w:rPr>
          <w:rFonts w:ascii="Arial" w:hAnsi="Arial"/>
        </w:rPr>
        <w:t xml:space="preserve"> </w:t>
      </w:r>
      <w:r w:rsidR="00DF1B64" w:rsidRPr="00E30592">
        <w:rPr>
          <w:rFonts w:ascii="Arial" w:hAnsi="Arial" w:hint="cs"/>
          <w:rtl/>
        </w:rPr>
        <w:t>לדווח</w:t>
      </w:r>
      <w:r w:rsidR="00DF1B64" w:rsidRPr="00E30592">
        <w:rPr>
          <w:rFonts w:ascii="Arial" w:hAnsi="Arial"/>
        </w:rPr>
        <w:t xml:space="preserve"> </w:t>
      </w:r>
      <w:r w:rsidR="00DF1B64" w:rsidRPr="00E30592">
        <w:rPr>
          <w:rFonts w:ascii="Arial" w:hAnsi="Arial" w:hint="cs"/>
          <w:rtl/>
        </w:rPr>
        <w:t>לפקיד</w:t>
      </w:r>
      <w:r w:rsidR="00DF1B64" w:rsidRPr="00E30592">
        <w:rPr>
          <w:rFonts w:ascii="Arial" w:hAnsi="Arial"/>
        </w:rPr>
        <w:t xml:space="preserve"> </w:t>
      </w:r>
      <w:r w:rsidR="00DF1B64" w:rsidRPr="00E30592">
        <w:rPr>
          <w:rFonts w:ascii="Arial" w:hAnsi="Arial" w:hint="cs"/>
          <w:rtl/>
        </w:rPr>
        <w:t>השומה</w:t>
      </w:r>
      <w:r w:rsidR="00DF1B64" w:rsidRPr="00E30592">
        <w:rPr>
          <w:rFonts w:ascii="Arial" w:hAnsi="Arial"/>
        </w:rPr>
        <w:t xml:space="preserve"> </w:t>
      </w:r>
      <w:r w:rsidR="00DF1B64" w:rsidRPr="00E30592">
        <w:rPr>
          <w:rFonts w:ascii="Arial" w:hAnsi="Arial" w:hint="cs"/>
          <w:rtl/>
        </w:rPr>
        <w:t>על</w:t>
      </w:r>
      <w:r w:rsidR="00DF1B64" w:rsidRPr="00E30592">
        <w:rPr>
          <w:rFonts w:ascii="Arial" w:hAnsi="Arial"/>
        </w:rPr>
        <w:t xml:space="preserve"> </w:t>
      </w:r>
      <w:r w:rsidR="00DF1B64" w:rsidRPr="00E30592">
        <w:rPr>
          <w:rFonts w:ascii="Arial" w:hAnsi="Arial" w:hint="cs"/>
          <w:rtl/>
        </w:rPr>
        <w:t>הכנסותיו</w:t>
      </w:r>
      <w:r w:rsidR="00DF1B64" w:rsidRPr="00E30592">
        <w:rPr>
          <w:rFonts w:ascii="Arial" w:hAnsi="Arial"/>
        </w:rPr>
        <w:t xml:space="preserve"> </w:t>
      </w:r>
      <w:r w:rsidR="00DF1B64" w:rsidRPr="00E30592">
        <w:rPr>
          <w:rFonts w:ascii="Arial" w:hAnsi="Arial" w:hint="cs"/>
          <w:rtl/>
        </w:rPr>
        <w:t>ולדווח</w:t>
      </w:r>
      <w:r w:rsidR="00DF1B64" w:rsidRPr="00E30592">
        <w:rPr>
          <w:rFonts w:ascii="Arial" w:hAnsi="Arial"/>
        </w:rPr>
        <w:t xml:space="preserve"> </w:t>
      </w:r>
      <w:r w:rsidR="00DF1B64" w:rsidRPr="00E30592">
        <w:rPr>
          <w:rFonts w:ascii="Arial" w:hAnsi="Arial" w:hint="cs"/>
          <w:rtl/>
        </w:rPr>
        <w:t>למנהל</w:t>
      </w:r>
      <w:r w:rsidR="00DF1B64" w:rsidRPr="00E30592">
        <w:rPr>
          <w:rFonts w:ascii="Arial" w:hAnsi="Arial"/>
        </w:rPr>
        <w:t xml:space="preserve"> </w:t>
      </w:r>
      <w:r w:rsidR="00DF1B64" w:rsidRPr="00E30592">
        <w:rPr>
          <w:rFonts w:ascii="Arial" w:hAnsi="Arial" w:hint="cs"/>
          <w:rtl/>
        </w:rPr>
        <w:t>על עסקאות</w:t>
      </w:r>
      <w:r w:rsidR="00DF1B64" w:rsidRPr="00E30592">
        <w:rPr>
          <w:rFonts w:ascii="Arial" w:hAnsi="Arial"/>
        </w:rPr>
        <w:t xml:space="preserve"> </w:t>
      </w:r>
      <w:r w:rsidR="00DF1B64" w:rsidRPr="00E30592">
        <w:rPr>
          <w:rFonts w:ascii="Arial" w:hAnsi="Arial" w:hint="cs"/>
          <w:rtl/>
        </w:rPr>
        <w:t>שמוטל</w:t>
      </w:r>
      <w:r w:rsidR="00DF1B64" w:rsidRPr="00E30592">
        <w:rPr>
          <w:rFonts w:ascii="Arial" w:hAnsi="Arial"/>
        </w:rPr>
        <w:t xml:space="preserve"> </w:t>
      </w:r>
      <w:r w:rsidR="00DF1B64" w:rsidRPr="00E30592">
        <w:rPr>
          <w:rFonts w:ascii="Arial" w:hAnsi="Arial" w:hint="cs"/>
          <w:rtl/>
        </w:rPr>
        <w:t>עליהן</w:t>
      </w:r>
      <w:r w:rsidR="00DF1B64" w:rsidRPr="00E30592">
        <w:rPr>
          <w:rFonts w:ascii="Arial" w:hAnsi="Arial"/>
        </w:rPr>
        <w:t xml:space="preserve"> </w:t>
      </w:r>
      <w:r w:rsidR="00DF1B64" w:rsidRPr="00E30592">
        <w:rPr>
          <w:rFonts w:ascii="Arial" w:hAnsi="Arial" w:hint="cs"/>
          <w:rtl/>
        </w:rPr>
        <w:t>מס</w:t>
      </w:r>
      <w:r w:rsidR="00DF1B64" w:rsidRPr="00E30592">
        <w:rPr>
          <w:rFonts w:ascii="Arial" w:hAnsi="Arial"/>
        </w:rPr>
        <w:t xml:space="preserve"> </w:t>
      </w:r>
      <w:r w:rsidR="00DF1B64" w:rsidRPr="00E30592">
        <w:rPr>
          <w:rFonts w:ascii="Arial" w:hAnsi="Arial" w:hint="cs"/>
          <w:rtl/>
        </w:rPr>
        <w:t>לפי</w:t>
      </w:r>
      <w:r w:rsidR="00DF1B64" w:rsidRPr="00E30592">
        <w:rPr>
          <w:rFonts w:ascii="Arial" w:hAnsi="Arial"/>
        </w:rPr>
        <w:t xml:space="preserve"> </w:t>
      </w:r>
      <w:r w:rsidR="00DF1B64" w:rsidRPr="00E30592">
        <w:rPr>
          <w:rFonts w:ascii="Arial" w:hAnsi="Arial" w:hint="cs"/>
          <w:rtl/>
        </w:rPr>
        <w:t>חוק</w:t>
      </w:r>
      <w:r w:rsidR="00DF1B64" w:rsidRPr="00E30592">
        <w:rPr>
          <w:rFonts w:ascii="Arial" w:hAnsi="Arial"/>
        </w:rPr>
        <w:t xml:space="preserve"> </w:t>
      </w:r>
      <w:r w:rsidR="00DF1B64" w:rsidRPr="00E30592">
        <w:rPr>
          <w:rFonts w:ascii="Arial" w:hAnsi="Arial" w:hint="cs"/>
          <w:rtl/>
        </w:rPr>
        <w:t>מע</w:t>
      </w:r>
      <w:r w:rsidR="00DF1B64" w:rsidRPr="00E30592">
        <w:rPr>
          <w:rFonts w:ascii="Arial" w:hAnsi="Arial"/>
        </w:rPr>
        <w:t>"</w:t>
      </w:r>
      <w:r w:rsidR="00DF1B64" w:rsidRPr="00E30592">
        <w:rPr>
          <w:rFonts w:ascii="Arial" w:hAnsi="Arial" w:hint="cs"/>
          <w:rtl/>
        </w:rPr>
        <w:t>מ</w:t>
      </w:r>
      <w:r w:rsidR="00DF1B64" w:rsidRPr="00E30592">
        <w:rPr>
          <w:rFonts w:ascii="Arial" w:hAnsi="Arial"/>
        </w:rPr>
        <w:t>.</w:t>
      </w:r>
      <w:r w:rsidR="00DF1B64" w:rsidRPr="00E30592">
        <w:rPr>
          <w:rFonts w:ascii="Arial" w:hAnsi="Arial"/>
          <w:rtl/>
        </w:rPr>
        <w:t xml:space="preserve"> (אישור </w:t>
      </w:r>
      <w:r w:rsidR="00DF1B64" w:rsidRPr="00E30592">
        <w:rPr>
          <w:rFonts w:ascii="Arial" w:hAnsi="Arial" w:hint="eastAsia"/>
          <w:rtl/>
        </w:rPr>
        <w:t>ניכוי</w:t>
      </w:r>
      <w:r w:rsidR="00DF1B64" w:rsidRPr="00E30592">
        <w:rPr>
          <w:rFonts w:ascii="Arial" w:hAnsi="Arial"/>
          <w:rtl/>
        </w:rPr>
        <w:t xml:space="preserve"> </w:t>
      </w:r>
      <w:r w:rsidR="00DF1B64" w:rsidRPr="00E30592">
        <w:rPr>
          <w:rFonts w:ascii="Arial" w:hAnsi="Arial" w:hint="eastAsia"/>
          <w:rtl/>
        </w:rPr>
        <w:t>מס</w:t>
      </w:r>
      <w:r w:rsidR="00DF1B64" w:rsidRPr="00E30592">
        <w:rPr>
          <w:rFonts w:ascii="Arial" w:hAnsi="Arial"/>
          <w:rtl/>
        </w:rPr>
        <w:t xml:space="preserve"> </w:t>
      </w:r>
      <w:r w:rsidR="00DF1B64" w:rsidRPr="00E30592">
        <w:rPr>
          <w:rFonts w:ascii="Arial" w:hAnsi="Arial" w:hint="eastAsia"/>
          <w:rtl/>
        </w:rPr>
        <w:t>ואישור</w:t>
      </w:r>
      <w:r w:rsidR="00DF1B64" w:rsidRPr="00E30592">
        <w:rPr>
          <w:rFonts w:ascii="Arial" w:hAnsi="Arial"/>
          <w:rtl/>
        </w:rPr>
        <w:t xml:space="preserve"> </w:t>
      </w:r>
      <w:r w:rsidR="00DF1B64" w:rsidRPr="00E30592">
        <w:rPr>
          <w:rFonts w:ascii="Arial" w:hAnsi="Arial" w:hint="eastAsia"/>
          <w:rtl/>
        </w:rPr>
        <w:t>על</w:t>
      </w:r>
      <w:r w:rsidR="00DF1B64" w:rsidRPr="00E30592">
        <w:rPr>
          <w:rFonts w:ascii="Arial" w:hAnsi="Arial"/>
          <w:rtl/>
        </w:rPr>
        <w:t xml:space="preserve"> </w:t>
      </w:r>
      <w:r w:rsidR="00DF1B64" w:rsidRPr="00E30592">
        <w:rPr>
          <w:rFonts w:ascii="Arial" w:hAnsi="Arial" w:hint="eastAsia"/>
          <w:rtl/>
        </w:rPr>
        <w:t>ניהול</w:t>
      </w:r>
      <w:r w:rsidR="00DF1B64" w:rsidRPr="00E30592">
        <w:rPr>
          <w:rFonts w:ascii="Arial" w:hAnsi="Arial"/>
          <w:rtl/>
        </w:rPr>
        <w:t xml:space="preserve"> </w:t>
      </w:r>
      <w:r w:rsidR="00DF1B64" w:rsidRPr="00E30592">
        <w:rPr>
          <w:rFonts w:ascii="Arial" w:hAnsi="Arial" w:hint="eastAsia"/>
          <w:rtl/>
        </w:rPr>
        <w:t>פנקס</w:t>
      </w:r>
      <w:r w:rsidR="00DF1B64" w:rsidRPr="00E30592">
        <w:rPr>
          <w:rFonts w:ascii="Arial" w:hAnsi="Arial"/>
          <w:rtl/>
        </w:rPr>
        <w:t xml:space="preserve"> </w:t>
      </w:r>
      <w:r w:rsidR="00DF1B64" w:rsidRPr="00E30592">
        <w:rPr>
          <w:rFonts w:ascii="Arial" w:hAnsi="Arial" w:hint="eastAsia"/>
          <w:rtl/>
        </w:rPr>
        <w:t>חשבונות</w:t>
      </w:r>
      <w:r w:rsidR="00DF1B64" w:rsidRPr="00E30592">
        <w:rPr>
          <w:rFonts w:ascii="Arial" w:hAnsi="Arial"/>
          <w:rtl/>
        </w:rPr>
        <w:t>)</w:t>
      </w:r>
      <w:r w:rsidR="00C36153" w:rsidRPr="00E30592">
        <w:rPr>
          <w:rFonts w:ascii="Arial" w:hAnsi="Arial" w:hint="cs"/>
          <w:rtl/>
        </w:rPr>
        <w:t>. לרבות האישורים הבאים:</w:t>
      </w:r>
    </w:p>
    <w:p w:rsidR="005D3FE1" w:rsidRDefault="00210E69" w:rsidP="00DB3342">
      <w:pPr>
        <w:pStyle w:val="af1"/>
        <w:numPr>
          <w:ilvl w:val="0"/>
          <w:numId w:val="106"/>
        </w:numPr>
        <w:spacing w:line="360" w:lineRule="auto"/>
        <w:jc w:val="both"/>
        <w:rPr>
          <w:rFonts w:ascii="Arial" w:hAnsi="Arial"/>
        </w:rPr>
      </w:pPr>
      <w:r>
        <w:rPr>
          <w:rFonts w:ascii="Arial" w:hAnsi="Arial" w:hint="cs"/>
          <w:rtl/>
        </w:rPr>
        <w:t xml:space="preserve">על המצהיר לצרף להצעתו </w:t>
      </w:r>
      <w:r w:rsidR="005D3FE1" w:rsidRPr="00E30592">
        <w:rPr>
          <w:rFonts w:ascii="Arial" w:hAnsi="Arial" w:hint="cs"/>
          <w:rtl/>
        </w:rPr>
        <w:t>תצהיר</w:t>
      </w:r>
      <w:r w:rsidR="005D3FE1" w:rsidRPr="00E30592">
        <w:rPr>
          <w:rFonts w:ascii="Arial" w:hAnsi="Arial"/>
        </w:rPr>
        <w:t xml:space="preserve"> </w:t>
      </w:r>
      <w:r w:rsidR="005D3FE1" w:rsidRPr="00E30592">
        <w:rPr>
          <w:rFonts w:ascii="Arial" w:hAnsi="Arial" w:hint="cs"/>
          <w:rtl/>
        </w:rPr>
        <w:t>על</w:t>
      </w:r>
      <w:r w:rsidR="005D3FE1" w:rsidRPr="00E30592">
        <w:rPr>
          <w:rFonts w:ascii="Arial" w:hAnsi="Arial"/>
        </w:rPr>
        <w:t xml:space="preserve"> </w:t>
      </w:r>
      <w:r w:rsidR="005D3FE1" w:rsidRPr="00E30592">
        <w:rPr>
          <w:rFonts w:ascii="Arial" w:hAnsi="Arial" w:hint="cs"/>
          <w:rtl/>
        </w:rPr>
        <w:t>פי</w:t>
      </w:r>
      <w:r w:rsidR="005D3FE1" w:rsidRPr="00E30592">
        <w:rPr>
          <w:rFonts w:ascii="Arial" w:hAnsi="Arial"/>
        </w:rPr>
        <w:t xml:space="preserve"> </w:t>
      </w:r>
      <w:r w:rsidR="005D3FE1" w:rsidRPr="00E30592">
        <w:rPr>
          <w:rFonts w:ascii="Arial" w:hAnsi="Arial" w:hint="cs"/>
          <w:rtl/>
        </w:rPr>
        <w:t>חוק</w:t>
      </w:r>
      <w:r w:rsidR="005D3FE1" w:rsidRPr="00E30592">
        <w:rPr>
          <w:rFonts w:ascii="Arial" w:hAnsi="Arial"/>
        </w:rPr>
        <w:t xml:space="preserve"> </w:t>
      </w:r>
      <w:r w:rsidR="005D3FE1" w:rsidRPr="00E30592">
        <w:rPr>
          <w:rFonts w:ascii="Arial" w:hAnsi="Arial" w:hint="cs"/>
          <w:rtl/>
        </w:rPr>
        <w:t>עסקאות</w:t>
      </w:r>
      <w:r w:rsidR="005D3FE1" w:rsidRPr="00E30592">
        <w:rPr>
          <w:rFonts w:ascii="Arial" w:hAnsi="Arial"/>
        </w:rPr>
        <w:t xml:space="preserve"> </w:t>
      </w:r>
      <w:r w:rsidR="005D3FE1" w:rsidRPr="00E30592">
        <w:rPr>
          <w:rFonts w:ascii="Arial" w:hAnsi="Arial" w:hint="cs"/>
          <w:rtl/>
        </w:rPr>
        <w:t>גופים</w:t>
      </w:r>
      <w:r w:rsidR="005D3FE1" w:rsidRPr="00E30592">
        <w:rPr>
          <w:rFonts w:ascii="Arial" w:hAnsi="Arial"/>
        </w:rPr>
        <w:t xml:space="preserve"> </w:t>
      </w:r>
      <w:r w:rsidR="005D3FE1" w:rsidRPr="00E30592">
        <w:rPr>
          <w:rFonts w:ascii="Arial" w:hAnsi="Arial" w:hint="cs"/>
          <w:rtl/>
        </w:rPr>
        <w:t xml:space="preserve">ציבוריים </w:t>
      </w:r>
      <w:r w:rsidR="005D3FE1" w:rsidRPr="00E30592">
        <w:rPr>
          <w:rFonts w:ascii="Arial" w:hAnsi="Arial" w:hint="eastAsia"/>
          <w:b/>
          <w:bCs/>
          <w:i/>
          <w:iCs/>
          <w:u w:val="single"/>
          <w:rtl/>
        </w:rPr>
        <w:t>בנוסח</w:t>
      </w:r>
      <w:r w:rsidR="005D3FE1" w:rsidRPr="00E30592">
        <w:rPr>
          <w:rFonts w:ascii="Arial" w:hAnsi="Arial"/>
          <w:b/>
          <w:bCs/>
          <w:i/>
          <w:iCs/>
          <w:u w:val="single"/>
          <w:rtl/>
        </w:rPr>
        <w:t xml:space="preserve"> </w:t>
      </w:r>
      <w:r w:rsidR="00E069FC" w:rsidRPr="00E30592">
        <w:rPr>
          <w:rFonts w:ascii="Arial" w:hAnsi="Arial"/>
          <w:b/>
          <w:bCs/>
          <w:i/>
          <w:iCs/>
          <w:u w:val="single"/>
          <w:rtl/>
        </w:rPr>
        <w:t>נספח</w:t>
      </w:r>
      <w:r w:rsidR="00DB3342" w:rsidRPr="00E30592">
        <w:rPr>
          <w:rFonts w:ascii="Arial" w:hAnsi="Arial" w:hint="cs"/>
          <w:b/>
          <w:bCs/>
          <w:i/>
          <w:iCs/>
          <w:u w:val="single"/>
          <w:rtl/>
        </w:rPr>
        <w:t xml:space="preserve"> א'</w:t>
      </w:r>
      <w:r w:rsidR="00E069FC" w:rsidRPr="00E30592">
        <w:rPr>
          <w:rFonts w:ascii="Arial" w:hAnsi="Arial"/>
          <w:b/>
          <w:bCs/>
          <w:i/>
          <w:iCs/>
          <w:u w:val="single"/>
          <w:rtl/>
        </w:rPr>
        <w:t xml:space="preserve"> המצ"ב</w:t>
      </w:r>
      <w:r w:rsidR="005D3FE1" w:rsidRPr="00E30592">
        <w:rPr>
          <w:rFonts w:ascii="Arial" w:hAnsi="Arial" w:hint="cs"/>
          <w:rtl/>
        </w:rPr>
        <w:t xml:space="preserve"> </w:t>
      </w:r>
    </w:p>
    <w:p w:rsidR="005C3BC5" w:rsidRPr="00E30592" w:rsidRDefault="005C3BC5" w:rsidP="008C1B6A">
      <w:pPr>
        <w:overflowPunct w:val="0"/>
        <w:autoSpaceDE w:val="0"/>
        <w:autoSpaceDN w:val="0"/>
        <w:adjustRightInd w:val="0"/>
        <w:spacing w:line="360" w:lineRule="auto"/>
        <w:jc w:val="both"/>
        <w:textAlignment w:val="baseline"/>
        <w:rPr>
          <w:rFonts w:ascii="Arial" w:hAnsi="Arial" w:cs="David"/>
        </w:rPr>
      </w:pPr>
    </w:p>
    <w:p w:rsidR="008B3C05" w:rsidRPr="00E30592" w:rsidRDefault="002B7FDC" w:rsidP="005C3BC5">
      <w:pPr>
        <w:spacing w:line="360" w:lineRule="auto"/>
        <w:jc w:val="both"/>
        <w:rPr>
          <w:rFonts w:ascii="Arial" w:hAnsi="Arial" w:cs="David"/>
          <w:b/>
          <w:bCs/>
          <w:i/>
          <w:iCs/>
          <w:u w:val="double"/>
        </w:rPr>
      </w:pPr>
      <w:r w:rsidRPr="00E30592">
        <w:rPr>
          <w:rFonts w:ascii="Arial" w:hAnsi="Arial" w:cs="David" w:hint="cs"/>
          <w:b/>
          <w:bCs/>
          <w:i/>
          <w:iCs/>
          <w:u w:val="double"/>
          <w:rtl/>
        </w:rPr>
        <w:t xml:space="preserve">תנאי </w:t>
      </w:r>
      <w:r w:rsidR="005C3BC5" w:rsidRPr="00E30592">
        <w:rPr>
          <w:rFonts w:ascii="Arial" w:hAnsi="Arial" w:cs="David" w:hint="cs"/>
          <w:b/>
          <w:bCs/>
          <w:i/>
          <w:iCs/>
          <w:u w:val="double"/>
          <w:rtl/>
        </w:rPr>
        <w:t>רביעי</w:t>
      </w:r>
      <w:r w:rsidR="00185F99" w:rsidRPr="00E30592">
        <w:rPr>
          <w:rFonts w:ascii="Arial" w:hAnsi="Arial" w:cs="David" w:hint="cs"/>
          <w:b/>
          <w:bCs/>
          <w:i/>
          <w:iCs/>
          <w:u w:val="double"/>
          <w:rtl/>
        </w:rPr>
        <w:t xml:space="preserve"> </w:t>
      </w:r>
      <w:r w:rsidR="00185F99" w:rsidRPr="00E30592">
        <w:rPr>
          <w:rFonts w:ascii="Arial" w:hAnsi="Arial" w:cs="David"/>
          <w:b/>
          <w:bCs/>
          <w:i/>
          <w:iCs/>
          <w:u w:val="double"/>
          <w:rtl/>
        </w:rPr>
        <w:t>–</w:t>
      </w:r>
      <w:r w:rsidR="00185F99" w:rsidRPr="00E30592">
        <w:rPr>
          <w:rFonts w:ascii="Arial" w:hAnsi="Arial" w:cs="David" w:hint="cs"/>
          <w:b/>
          <w:bCs/>
          <w:i/>
          <w:iCs/>
          <w:u w:val="double"/>
          <w:rtl/>
        </w:rPr>
        <w:t xml:space="preserve"> ניסיון המציע</w:t>
      </w:r>
    </w:p>
    <w:p w:rsidR="005C23DD" w:rsidRPr="00E30592" w:rsidRDefault="00E069FC" w:rsidP="008769F8">
      <w:pPr>
        <w:numPr>
          <w:ilvl w:val="0"/>
          <w:numId w:val="17"/>
        </w:numPr>
        <w:spacing w:line="360" w:lineRule="auto"/>
        <w:jc w:val="both"/>
        <w:rPr>
          <w:rFonts w:ascii="Arial" w:hAnsi="Arial" w:cs="David"/>
          <w:lang w:eastAsia="en-US"/>
        </w:rPr>
      </w:pPr>
      <w:r w:rsidRPr="00E30592">
        <w:rPr>
          <w:rFonts w:ascii="Arial" w:hAnsi="Arial" w:cs="David"/>
          <w:rtl/>
          <w:lang w:eastAsia="en-US"/>
        </w:rPr>
        <w:t xml:space="preserve">על המציע להיות משרד רו"ח </w:t>
      </w:r>
      <w:r w:rsidRPr="00E30592">
        <w:rPr>
          <w:rFonts w:ascii="Arial" w:hAnsi="Arial" w:cs="David" w:hint="eastAsia"/>
          <w:rtl/>
          <w:lang w:eastAsia="en-US"/>
        </w:rPr>
        <w:t>המונה</w:t>
      </w:r>
      <w:r w:rsidRPr="00E30592">
        <w:rPr>
          <w:rFonts w:ascii="Arial" w:hAnsi="Arial" w:cs="David"/>
          <w:rtl/>
          <w:lang w:eastAsia="en-US"/>
        </w:rPr>
        <w:t xml:space="preserve"> לפחות 50 </w:t>
      </w:r>
      <w:r w:rsidRPr="00E30592">
        <w:rPr>
          <w:rFonts w:ascii="Arial" w:hAnsi="Arial" w:cs="David" w:hint="eastAsia"/>
          <w:rtl/>
          <w:lang w:eastAsia="en-US"/>
        </w:rPr>
        <w:t>רואי</w:t>
      </w:r>
      <w:r w:rsidRPr="00E30592">
        <w:rPr>
          <w:rFonts w:ascii="Arial" w:hAnsi="Arial" w:cs="David"/>
          <w:rtl/>
          <w:lang w:eastAsia="en-US"/>
        </w:rPr>
        <w:t xml:space="preserve"> חשבון המועסקים במציע כעובדים ישירים מן המניין ולא כיועצים חיצוניים או קבלני </w:t>
      </w:r>
      <w:r w:rsidRPr="00E30592">
        <w:rPr>
          <w:rFonts w:ascii="Arial" w:hAnsi="Arial" w:cs="David" w:hint="eastAsia"/>
          <w:rtl/>
          <w:lang w:eastAsia="en-US"/>
        </w:rPr>
        <w:t>משנה</w:t>
      </w:r>
      <w:r w:rsidRPr="00E30592">
        <w:rPr>
          <w:rFonts w:ascii="Arial" w:hAnsi="Arial" w:cs="David"/>
          <w:rtl/>
          <w:lang w:eastAsia="en-US"/>
        </w:rPr>
        <w:t>.</w:t>
      </w:r>
      <w:r w:rsidR="003C16BB" w:rsidRPr="00E30592">
        <w:rPr>
          <w:rFonts w:ascii="Arial" w:hAnsi="Arial" w:cs="David" w:hint="cs"/>
          <w:rtl/>
          <w:lang w:eastAsia="en-US"/>
        </w:rPr>
        <w:t xml:space="preserve">  </w:t>
      </w:r>
      <w:r w:rsidR="00ED70A5" w:rsidRPr="00E30592">
        <w:rPr>
          <w:rFonts w:ascii="Arial" w:hAnsi="Arial" w:cs="David" w:hint="cs"/>
          <w:rtl/>
          <w:lang w:eastAsia="en-US"/>
        </w:rPr>
        <w:t xml:space="preserve">על המציע למלא הצהרה </w:t>
      </w:r>
      <w:r w:rsidR="00ED70A5" w:rsidRPr="00E30592">
        <w:rPr>
          <w:rFonts w:ascii="Arial" w:hAnsi="Arial" w:cs="David" w:hint="cs"/>
          <w:b/>
          <w:bCs/>
          <w:i/>
          <w:iCs/>
          <w:u w:val="single"/>
          <w:rtl/>
          <w:lang w:eastAsia="en-US"/>
        </w:rPr>
        <w:t xml:space="preserve">בנוסח המצ"ב </w:t>
      </w:r>
      <w:r w:rsidRPr="00E30592">
        <w:rPr>
          <w:rFonts w:ascii="Arial" w:hAnsi="Arial" w:cs="David" w:hint="eastAsia"/>
          <w:b/>
          <w:bCs/>
          <w:i/>
          <w:iCs/>
          <w:u w:val="single"/>
          <w:rtl/>
          <w:lang w:eastAsia="en-US"/>
        </w:rPr>
        <w:t>כנספח</w:t>
      </w:r>
      <w:r w:rsidR="00ED70A5" w:rsidRPr="00E30592">
        <w:rPr>
          <w:rFonts w:ascii="Arial" w:hAnsi="Arial" w:cs="David" w:hint="cs"/>
          <w:b/>
          <w:bCs/>
          <w:i/>
          <w:iCs/>
          <w:u w:val="single"/>
          <w:rtl/>
          <w:lang w:eastAsia="en-US"/>
        </w:rPr>
        <w:t xml:space="preserve"> </w:t>
      </w:r>
      <w:r w:rsidR="00DB3342" w:rsidRPr="00E30592">
        <w:rPr>
          <w:rFonts w:ascii="Arial" w:hAnsi="Arial" w:cs="David" w:hint="cs"/>
          <w:b/>
          <w:bCs/>
          <w:i/>
          <w:iCs/>
          <w:u w:val="single"/>
          <w:rtl/>
          <w:lang w:eastAsia="en-US"/>
        </w:rPr>
        <w:t>ג'</w:t>
      </w:r>
      <w:r w:rsidR="00125D89" w:rsidRPr="00E30592">
        <w:rPr>
          <w:rFonts w:ascii="Arial" w:hAnsi="Arial" w:cs="David" w:hint="cs"/>
          <w:rtl/>
          <w:lang w:eastAsia="en-US"/>
        </w:rPr>
        <w:t xml:space="preserve"> </w:t>
      </w:r>
      <w:r w:rsidR="00ED70A5" w:rsidRPr="00E30592">
        <w:rPr>
          <w:rFonts w:ascii="Arial" w:hAnsi="Arial" w:cs="David" w:hint="cs"/>
          <w:rtl/>
          <w:lang w:eastAsia="en-US"/>
        </w:rPr>
        <w:t>.</w:t>
      </w:r>
      <w:r w:rsidR="00EC1C63" w:rsidRPr="00E30592">
        <w:rPr>
          <w:rFonts w:ascii="Arial" w:hAnsi="Arial" w:cs="David" w:hint="cs"/>
          <w:rtl/>
          <w:lang w:eastAsia="en-US"/>
        </w:rPr>
        <w:t xml:space="preserve"> </w:t>
      </w:r>
    </w:p>
    <w:p w:rsidR="003C16BB" w:rsidRPr="00E30592" w:rsidRDefault="003C16BB" w:rsidP="00977F3A">
      <w:pPr>
        <w:numPr>
          <w:ilvl w:val="0"/>
          <w:numId w:val="17"/>
        </w:numPr>
        <w:spacing w:line="360" w:lineRule="auto"/>
        <w:jc w:val="both"/>
        <w:rPr>
          <w:rFonts w:ascii="Arial" w:hAnsi="Arial" w:cs="David"/>
          <w:lang w:eastAsia="en-US"/>
        </w:rPr>
      </w:pPr>
      <w:r w:rsidRPr="00E30592">
        <w:rPr>
          <w:rFonts w:ascii="Arial" w:hAnsi="Arial" w:cs="David" w:hint="cs"/>
          <w:rtl/>
          <w:lang w:eastAsia="en-US"/>
        </w:rPr>
        <w:t xml:space="preserve">על </w:t>
      </w:r>
      <w:r w:rsidR="002B7FDC" w:rsidRPr="00E30592">
        <w:rPr>
          <w:rFonts w:ascii="Arial" w:hAnsi="Arial" w:cs="David" w:hint="cs"/>
          <w:rtl/>
          <w:lang w:eastAsia="en-US"/>
        </w:rPr>
        <w:t>ראש הצוות</w:t>
      </w:r>
      <w:r w:rsidR="00185F99" w:rsidRPr="00E30592">
        <w:rPr>
          <w:rFonts w:ascii="Arial" w:hAnsi="Arial" w:cs="David" w:hint="cs"/>
          <w:rtl/>
          <w:lang w:eastAsia="en-US"/>
        </w:rPr>
        <w:t xml:space="preserve"> המוצע</w:t>
      </w:r>
      <w:r w:rsidRPr="00E30592">
        <w:rPr>
          <w:rFonts w:ascii="Arial" w:hAnsi="Arial" w:cs="David" w:hint="cs"/>
          <w:rtl/>
          <w:lang w:eastAsia="en-US"/>
        </w:rPr>
        <w:t xml:space="preserve"> להיות בעל ניסיו</w:t>
      </w:r>
      <w:r w:rsidRPr="00E30592">
        <w:rPr>
          <w:rFonts w:ascii="Arial" w:hAnsi="Arial" w:cs="David" w:hint="eastAsia"/>
          <w:rtl/>
          <w:lang w:eastAsia="en-US"/>
        </w:rPr>
        <w:t>ן</w:t>
      </w:r>
      <w:r w:rsidRPr="00E30592">
        <w:rPr>
          <w:rFonts w:ascii="Arial" w:hAnsi="Arial" w:cs="David"/>
          <w:rtl/>
          <w:lang w:eastAsia="en-US"/>
        </w:rPr>
        <w:t xml:space="preserve"> של </w:t>
      </w:r>
      <w:r w:rsidR="002B7FDC" w:rsidRPr="00E30592">
        <w:rPr>
          <w:rFonts w:ascii="Arial" w:hAnsi="Arial" w:cs="David" w:hint="cs"/>
          <w:rtl/>
          <w:lang w:eastAsia="en-US"/>
        </w:rPr>
        <w:t>שנתיים</w:t>
      </w:r>
      <w:r w:rsidRPr="00E30592">
        <w:rPr>
          <w:rFonts w:ascii="Arial" w:hAnsi="Arial" w:cs="David" w:hint="cs"/>
          <w:rtl/>
          <w:lang w:eastAsia="en-US"/>
        </w:rPr>
        <w:t xml:space="preserve"> </w:t>
      </w:r>
      <w:r w:rsidRPr="00E30592">
        <w:rPr>
          <w:rFonts w:ascii="Arial" w:hAnsi="Arial" w:cs="David"/>
          <w:rtl/>
          <w:lang w:eastAsia="en-US"/>
        </w:rPr>
        <w:t xml:space="preserve"> לפחות</w:t>
      </w:r>
      <w:r w:rsidR="002B7FDC" w:rsidRPr="00E30592">
        <w:rPr>
          <w:rFonts w:ascii="Arial" w:hAnsi="Arial" w:cs="David" w:hint="cs"/>
          <w:rtl/>
          <w:lang w:eastAsia="en-US"/>
        </w:rPr>
        <w:t xml:space="preserve"> (לא כולל התמחות)</w:t>
      </w:r>
      <w:r w:rsidRPr="00E30592">
        <w:rPr>
          <w:rFonts w:ascii="Arial" w:hAnsi="Arial" w:cs="David" w:hint="cs"/>
          <w:rtl/>
          <w:lang w:eastAsia="en-US"/>
        </w:rPr>
        <w:t>,</w:t>
      </w:r>
      <w:r w:rsidR="00881FD9" w:rsidRPr="00E30592">
        <w:rPr>
          <w:rFonts w:ascii="Arial" w:hAnsi="Arial" w:cs="David" w:hint="cs"/>
          <w:rtl/>
          <w:lang w:eastAsia="en-US"/>
        </w:rPr>
        <w:t xml:space="preserve"> </w:t>
      </w:r>
      <w:r w:rsidRPr="00E30592">
        <w:rPr>
          <w:rFonts w:ascii="Arial" w:hAnsi="Arial" w:cs="David" w:hint="cs"/>
          <w:rtl/>
          <w:lang w:eastAsia="en-US"/>
        </w:rPr>
        <w:t>במהלך חמש השנים האחרונות (החל מיום 1.</w:t>
      </w:r>
      <w:r w:rsidR="00185F99" w:rsidRPr="00E30592">
        <w:rPr>
          <w:rFonts w:ascii="Arial" w:hAnsi="Arial" w:cs="David" w:hint="cs"/>
          <w:rtl/>
          <w:lang w:eastAsia="en-US"/>
        </w:rPr>
        <w:t>1</w:t>
      </w:r>
      <w:r w:rsidRPr="00E30592">
        <w:rPr>
          <w:rFonts w:ascii="Arial" w:hAnsi="Arial" w:cs="David" w:hint="cs"/>
          <w:rtl/>
          <w:lang w:eastAsia="en-US"/>
        </w:rPr>
        <w:t>.</w:t>
      </w:r>
      <w:r w:rsidR="00185F99" w:rsidRPr="00E30592">
        <w:rPr>
          <w:rFonts w:ascii="Arial" w:hAnsi="Arial" w:cs="David" w:hint="cs"/>
          <w:rtl/>
          <w:lang w:eastAsia="en-US"/>
        </w:rPr>
        <w:t>2006</w:t>
      </w:r>
      <w:r w:rsidRPr="00E30592">
        <w:rPr>
          <w:rFonts w:ascii="Arial" w:hAnsi="Arial" w:cs="David" w:hint="cs"/>
          <w:rtl/>
          <w:lang w:eastAsia="en-US"/>
        </w:rPr>
        <w:t xml:space="preserve"> ועד ליום </w:t>
      </w:r>
      <w:r w:rsidR="00185F99" w:rsidRPr="00E30592">
        <w:rPr>
          <w:rFonts w:ascii="Arial" w:hAnsi="Arial" w:cs="David" w:hint="cs"/>
          <w:rtl/>
          <w:lang w:eastAsia="en-US"/>
        </w:rPr>
        <w:t>31</w:t>
      </w:r>
      <w:r w:rsidRPr="00E30592">
        <w:rPr>
          <w:rFonts w:ascii="Arial" w:hAnsi="Arial" w:cs="David" w:hint="cs"/>
          <w:rtl/>
          <w:lang w:eastAsia="en-US"/>
        </w:rPr>
        <w:t>.</w:t>
      </w:r>
      <w:r w:rsidR="00185F99" w:rsidRPr="00E30592">
        <w:rPr>
          <w:rFonts w:ascii="Arial" w:hAnsi="Arial" w:cs="David" w:hint="cs"/>
          <w:rtl/>
          <w:lang w:eastAsia="en-US"/>
        </w:rPr>
        <w:t>12</w:t>
      </w:r>
      <w:r w:rsidRPr="00E30592">
        <w:rPr>
          <w:rFonts w:ascii="Arial" w:hAnsi="Arial" w:cs="David" w:hint="cs"/>
          <w:rtl/>
          <w:lang w:eastAsia="en-US"/>
        </w:rPr>
        <w:t>.2010</w:t>
      </w:r>
      <w:r w:rsidR="00185F99" w:rsidRPr="00E30592">
        <w:rPr>
          <w:rFonts w:ascii="Arial" w:hAnsi="Arial" w:cs="David" w:hint="cs"/>
          <w:rtl/>
          <w:lang w:eastAsia="en-US"/>
        </w:rPr>
        <w:t>) בהתאם לפירוט שלהלן:</w:t>
      </w:r>
    </w:p>
    <w:p w:rsidR="00185F99" w:rsidRPr="00E30592" w:rsidRDefault="00185F99" w:rsidP="008769F8">
      <w:pPr>
        <w:numPr>
          <w:ilvl w:val="0"/>
          <w:numId w:val="9"/>
        </w:numPr>
        <w:tabs>
          <w:tab w:val="clear" w:pos="2628"/>
          <w:tab w:val="num" w:pos="1120"/>
        </w:tabs>
        <w:spacing w:line="360" w:lineRule="auto"/>
        <w:ind w:left="2777" w:hanging="1735"/>
        <w:jc w:val="both"/>
        <w:rPr>
          <w:rFonts w:ascii="Arial" w:hAnsi="Arial" w:cs="David"/>
        </w:rPr>
      </w:pPr>
      <w:r w:rsidRPr="00E30592">
        <w:rPr>
          <w:rFonts w:ascii="Arial" w:hAnsi="Arial" w:cs="David"/>
          <w:rtl/>
        </w:rPr>
        <w:t xml:space="preserve">    ניתוח ואפיון של מערכות מידע במגזר הציבורי</w:t>
      </w:r>
      <w:r w:rsidR="008769F8">
        <w:rPr>
          <w:rFonts w:ascii="Arial" w:hAnsi="Arial" w:cs="David" w:hint="cs"/>
          <w:rtl/>
        </w:rPr>
        <w:t>.</w:t>
      </w:r>
    </w:p>
    <w:p w:rsidR="00185F99" w:rsidRPr="00E30592" w:rsidRDefault="00185F99" w:rsidP="00DF1B64">
      <w:pPr>
        <w:numPr>
          <w:ilvl w:val="0"/>
          <w:numId w:val="9"/>
        </w:numPr>
        <w:tabs>
          <w:tab w:val="clear" w:pos="2628"/>
          <w:tab w:val="num" w:pos="1120"/>
        </w:tabs>
        <w:spacing w:line="360" w:lineRule="auto"/>
        <w:ind w:left="2777" w:hanging="1735"/>
        <w:jc w:val="both"/>
        <w:rPr>
          <w:rFonts w:ascii="Arial" w:hAnsi="Arial" w:cs="David"/>
        </w:rPr>
      </w:pPr>
      <w:r w:rsidRPr="00E30592">
        <w:rPr>
          <w:rFonts w:ascii="Arial" w:hAnsi="Arial" w:cs="David"/>
          <w:rtl/>
        </w:rPr>
        <w:t xml:space="preserve">    בדיקת התאמה של מערכות להוראות ניהול ספרים.</w:t>
      </w:r>
    </w:p>
    <w:p w:rsidR="00185F99" w:rsidRPr="00E30592" w:rsidRDefault="00185F99" w:rsidP="00185F99">
      <w:pPr>
        <w:numPr>
          <w:ilvl w:val="0"/>
          <w:numId w:val="9"/>
        </w:numPr>
        <w:tabs>
          <w:tab w:val="clear" w:pos="2628"/>
          <w:tab w:val="num" w:pos="1120"/>
        </w:tabs>
        <w:spacing w:line="360" w:lineRule="auto"/>
        <w:ind w:left="2777" w:hanging="1735"/>
        <w:jc w:val="both"/>
        <w:rPr>
          <w:rFonts w:ascii="Arial" w:hAnsi="Arial" w:cs="David"/>
        </w:rPr>
      </w:pPr>
      <w:r w:rsidRPr="00E30592">
        <w:rPr>
          <w:rFonts w:ascii="Arial" w:hAnsi="Arial" w:cs="David"/>
          <w:rtl/>
        </w:rPr>
        <w:t xml:space="preserve">   תחום הסבות מערכות </w:t>
      </w:r>
      <w:r w:rsidRPr="00E30592">
        <w:rPr>
          <w:rFonts w:ascii="Arial" w:hAnsi="Arial" w:cs="David"/>
        </w:rPr>
        <w:t>SAP</w:t>
      </w:r>
      <w:r w:rsidRPr="00E30592">
        <w:rPr>
          <w:rFonts w:ascii="Arial" w:hAnsi="Arial" w:cs="David"/>
          <w:rtl/>
        </w:rPr>
        <w:t xml:space="preserve"> ומערכות י</w:t>
      </w:r>
      <w:r w:rsidR="0070082C" w:rsidRPr="00E30592">
        <w:rPr>
          <w:rFonts w:ascii="Arial" w:hAnsi="Arial" w:cs="David" w:hint="cs"/>
          <w:rtl/>
        </w:rPr>
        <w:t>י</w:t>
      </w:r>
      <w:r w:rsidRPr="00E30592">
        <w:rPr>
          <w:rFonts w:ascii="Arial" w:hAnsi="Arial" w:cs="David"/>
          <w:rtl/>
        </w:rPr>
        <w:t>עודיות שונות.</w:t>
      </w:r>
    </w:p>
    <w:p w:rsidR="00185F99" w:rsidRPr="00E30592" w:rsidRDefault="00185F99" w:rsidP="00DF1B64">
      <w:pPr>
        <w:numPr>
          <w:ilvl w:val="0"/>
          <w:numId w:val="9"/>
        </w:numPr>
        <w:tabs>
          <w:tab w:val="clear" w:pos="2628"/>
          <w:tab w:val="num" w:pos="1120"/>
        </w:tabs>
        <w:spacing w:line="360" w:lineRule="auto"/>
        <w:ind w:left="2777" w:hanging="1735"/>
        <w:jc w:val="both"/>
        <w:rPr>
          <w:rFonts w:ascii="Arial" w:hAnsi="Arial" w:cs="David"/>
        </w:rPr>
      </w:pPr>
      <w:r w:rsidRPr="00E30592">
        <w:rPr>
          <w:rFonts w:ascii="Arial" w:hAnsi="Arial" w:cs="David"/>
          <w:rtl/>
        </w:rPr>
        <w:t xml:space="preserve">   הכנסת בקרות ממוחשבות. </w:t>
      </w:r>
    </w:p>
    <w:p w:rsidR="00185F99" w:rsidRPr="00E30592" w:rsidRDefault="00185F99" w:rsidP="00185F99">
      <w:pPr>
        <w:numPr>
          <w:ilvl w:val="0"/>
          <w:numId w:val="9"/>
        </w:numPr>
        <w:tabs>
          <w:tab w:val="clear" w:pos="2628"/>
          <w:tab w:val="num" w:pos="1120"/>
        </w:tabs>
        <w:spacing w:line="360" w:lineRule="auto"/>
        <w:ind w:left="2777" w:hanging="1735"/>
        <w:jc w:val="both"/>
        <w:rPr>
          <w:rFonts w:ascii="Arial" w:hAnsi="Arial" w:cs="David"/>
        </w:rPr>
      </w:pPr>
      <w:r w:rsidRPr="00E30592">
        <w:rPr>
          <w:rFonts w:ascii="Arial" w:hAnsi="Arial" w:cs="David"/>
          <w:rtl/>
        </w:rPr>
        <w:t xml:space="preserve">   ביצוע בדיקות קבלה למערכת חדשה</w:t>
      </w:r>
      <w:r w:rsidR="00DF1B64" w:rsidRPr="00E30592">
        <w:rPr>
          <w:rFonts w:ascii="Arial" w:hAnsi="Arial" w:cs="David" w:hint="cs"/>
          <w:rtl/>
        </w:rPr>
        <w:t>.</w:t>
      </w:r>
    </w:p>
    <w:p w:rsidR="00185F99" w:rsidRPr="00E30592" w:rsidRDefault="00185F99" w:rsidP="00185F99">
      <w:pPr>
        <w:numPr>
          <w:ilvl w:val="0"/>
          <w:numId w:val="9"/>
        </w:numPr>
        <w:tabs>
          <w:tab w:val="clear" w:pos="2628"/>
          <w:tab w:val="num" w:pos="1120"/>
        </w:tabs>
        <w:spacing w:line="360" w:lineRule="auto"/>
        <w:ind w:left="2777" w:hanging="1735"/>
        <w:jc w:val="both"/>
        <w:rPr>
          <w:rFonts w:ascii="Arial" w:hAnsi="Arial" w:cs="David"/>
        </w:rPr>
      </w:pPr>
      <w:r w:rsidRPr="00E30592">
        <w:rPr>
          <w:rFonts w:ascii="Arial" w:hAnsi="Arial" w:cs="David"/>
          <w:rtl/>
        </w:rPr>
        <w:t xml:space="preserve">   הטמעת מערכות</w:t>
      </w:r>
      <w:r w:rsidR="00DF1B64" w:rsidRPr="00E30592">
        <w:rPr>
          <w:rFonts w:ascii="Arial" w:hAnsi="Arial" w:cs="David" w:hint="cs"/>
          <w:rtl/>
        </w:rPr>
        <w:t>.</w:t>
      </w:r>
    </w:p>
    <w:p w:rsidR="00185F99" w:rsidRPr="00E30592" w:rsidRDefault="00185F99" w:rsidP="00185F99">
      <w:pPr>
        <w:numPr>
          <w:ilvl w:val="0"/>
          <w:numId w:val="9"/>
        </w:numPr>
        <w:tabs>
          <w:tab w:val="clear" w:pos="2628"/>
          <w:tab w:val="num" w:pos="1120"/>
        </w:tabs>
        <w:spacing w:line="360" w:lineRule="auto"/>
        <w:ind w:left="2777" w:hanging="1735"/>
        <w:jc w:val="both"/>
        <w:rPr>
          <w:rFonts w:ascii="Arial" w:hAnsi="Arial" w:cs="David"/>
        </w:rPr>
      </w:pPr>
      <w:r w:rsidRPr="00E30592">
        <w:rPr>
          <w:rFonts w:ascii="Arial" w:hAnsi="Arial" w:cs="David"/>
          <w:rtl/>
        </w:rPr>
        <w:t xml:space="preserve">   כתיבת ממשקים בין מערכות ובדיקתם</w:t>
      </w:r>
      <w:r w:rsidR="00DF1B64" w:rsidRPr="00E30592">
        <w:rPr>
          <w:rFonts w:ascii="Arial" w:hAnsi="Arial" w:cs="David" w:hint="cs"/>
          <w:rtl/>
        </w:rPr>
        <w:t>.</w:t>
      </w:r>
    </w:p>
    <w:p w:rsidR="00185F99" w:rsidRPr="00E30592" w:rsidRDefault="00185F99" w:rsidP="00185F99">
      <w:pPr>
        <w:numPr>
          <w:ilvl w:val="0"/>
          <w:numId w:val="9"/>
        </w:numPr>
        <w:tabs>
          <w:tab w:val="clear" w:pos="2628"/>
          <w:tab w:val="num" w:pos="1120"/>
        </w:tabs>
        <w:spacing w:line="360" w:lineRule="auto"/>
        <w:ind w:left="2777" w:hanging="1735"/>
        <w:jc w:val="both"/>
        <w:rPr>
          <w:rFonts w:ascii="Arial" w:hAnsi="Arial" w:cs="David"/>
        </w:rPr>
      </w:pPr>
      <w:r w:rsidRPr="00E30592">
        <w:rPr>
          <w:rFonts w:ascii="Arial" w:hAnsi="Arial" w:cs="David"/>
          <w:rtl/>
        </w:rPr>
        <w:t xml:space="preserve">   תחום </w:t>
      </w:r>
      <w:r w:rsidR="00DF1B64" w:rsidRPr="00E30592">
        <w:rPr>
          <w:rFonts w:ascii="Arial" w:hAnsi="Arial" w:cs="David" w:hint="cs"/>
          <w:rtl/>
        </w:rPr>
        <w:t>אפיוני</w:t>
      </w:r>
      <w:r w:rsidRPr="00E30592">
        <w:rPr>
          <w:rFonts w:ascii="Arial" w:hAnsi="Arial" w:cs="David"/>
          <w:rtl/>
        </w:rPr>
        <w:t xml:space="preserve"> מערכת כספית </w:t>
      </w:r>
      <w:r w:rsidR="00DF1B64" w:rsidRPr="00E30592">
        <w:rPr>
          <w:rFonts w:ascii="Arial" w:hAnsi="Arial" w:cs="David" w:hint="cs"/>
          <w:rtl/>
        </w:rPr>
        <w:t>.</w:t>
      </w:r>
    </w:p>
    <w:p w:rsidR="00185F99" w:rsidRPr="00E30592" w:rsidRDefault="00A234FA" w:rsidP="00A234FA">
      <w:pPr>
        <w:spacing w:line="360" w:lineRule="auto"/>
        <w:ind w:right="360" w:firstLine="567"/>
        <w:jc w:val="both"/>
        <w:rPr>
          <w:rFonts w:ascii="Arial" w:hAnsi="Arial" w:cs="David"/>
          <w:rtl/>
        </w:rPr>
      </w:pPr>
      <w:r>
        <w:rPr>
          <w:rFonts w:ascii="Arial" w:hAnsi="Arial" w:cs="David" w:hint="cs"/>
          <w:rtl/>
        </w:rPr>
        <w:lastRenderedPageBreak/>
        <w:t xml:space="preserve">הניסיון יפורט </w:t>
      </w:r>
      <w:r w:rsidRPr="00A234FA">
        <w:rPr>
          <w:rFonts w:ascii="Arial" w:hAnsi="Arial" w:cs="David" w:hint="cs"/>
          <w:b/>
          <w:bCs/>
          <w:i/>
          <w:iCs/>
          <w:u w:val="single"/>
          <w:rtl/>
        </w:rPr>
        <w:t>בנספח ד' למסמכי המכרז</w:t>
      </w:r>
      <w:r>
        <w:rPr>
          <w:rFonts w:ascii="Arial" w:hAnsi="Arial" w:cs="David" w:hint="cs"/>
          <w:rtl/>
        </w:rPr>
        <w:t>.</w:t>
      </w:r>
    </w:p>
    <w:p w:rsidR="002A4737" w:rsidRPr="00E30592" w:rsidRDefault="002A4737" w:rsidP="00125D89">
      <w:pPr>
        <w:spacing w:line="360" w:lineRule="auto"/>
        <w:ind w:right="360"/>
        <w:jc w:val="both"/>
        <w:rPr>
          <w:rFonts w:ascii="Arial" w:hAnsi="Arial" w:cs="David"/>
          <w:rtl/>
        </w:rPr>
      </w:pPr>
    </w:p>
    <w:p w:rsidR="00185F99" w:rsidRPr="00E30592" w:rsidRDefault="00185F99" w:rsidP="005C3BC5">
      <w:pPr>
        <w:spacing w:line="360" w:lineRule="auto"/>
        <w:jc w:val="both"/>
        <w:rPr>
          <w:rFonts w:ascii="Arial" w:hAnsi="Arial" w:cs="David"/>
          <w:b/>
          <w:bCs/>
          <w:i/>
          <w:iCs/>
          <w:u w:val="double"/>
        </w:rPr>
      </w:pPr>
      <w:r w:rsidRPr="00E30592">
        <w:rPr>
          <w:rFonts w:ascii="Arial" w:hAnsi="Arial" w:cs="David" w:hint="cs"/>
          <w:b/>
          <w:bCs/>
          <w:i/>
          <w:iCs/>
          <w:u w:val="double"/>
          <w:rtl/>
        </w:rPr>
        <w:t xml:space="preserve">תנאי </w:t>
      </w:r>
      <w:r w:rsidR="005C3BC5" w:rsidRPr="00E30592">
        <w:rPr>
          <w:rFonts w:ascii="Arial" w:hAnsi="Arial" w:cs="David" w:hint="cs"/>
          <w:b/>
          <w:bCs/>
          <w:i/>
          <w:iCs/>
          <w:u w:val="double"/>
          <w:rtl/>
        </w:rPr>
        <w:t>חמישי</w:t>
      </w:r>
      <w:r w:rsidRPr="00E30592">
        <w:rPr>
          <w:rFonts w:ascii="Arial" w:hAnsi="Arial" w:cs="David" w:hint="cs"/>
          <w:b/>
          <w:bCs/>
          <w:i/>
          <w:iCs/>
          <w:u w:val="double"/>
          <w:rtl/>
        </w:rPr>
        <w:t xml:space="preserve"> </w:t>
      </w:r>
      <w:r w:rsidRPr="00E30592">
        <w:rPr>
          <w:rFonts w:ascii="Arial" w:hAnsi="Arial" w:cs="David"/>
          <w:b/>
          <w:bCs/>
          <w:i/>
          <w:iCs/>
          <w:u w:val="double"/>
          <w:rtl/>
        </w:rPr>
        <w:t>–</w:t>
      </w:r>
      <w:r w:rsidRPr="00E30592">
        <w:rPr>
          <w:rFonts w:ascii="Arial" w:hAnsi="Arial" w:cs="David" w:hint="cs"/>
          <w:b/>
          <w:bCs/>
          <w:i/>
          <w:iCs/>
          <w:u w:val="double"/>
          <w:rtl/>
        </w:rPr>
        <w:t xml:space="preserve"> דרישות מקצועיות</w:t>
      </w:r>
    </w:p>
    <w:p w:rsidR="00185F99" w:rsidRPr="00E30592" w:rsidRDefault="00185F99" w:rsidP="00185F99">
      <w:pPr>
        <w:spacing w:line="360" w:lineRule="auto"/>
        <w:jc w:val="both"/>
        <w:rPr>
          <w:rFonts w:ascii="Arial" w:hAnsi="Arial" w:cs="David"/>
          <w:lang w:eastAsia="en-US"/>
        </w:rPr>
      </w:pPr>
    </w:p>
    <w:p w:rsidR="003C16BB" w:rsidRPr="00E30592" w:rsidRDefault="003C16BB" w:rsidP="00C81E4A">
      <w:pPr>
        <w:numPr>
          <w:ilvl w:val="0"/>
          <w:numId w:val="17"/>
        </w:numPr>
        <w:spacing w:line="360" w:lineRule="auto"/>
        <w:jc w:val="both"/>
        <w:rPr>
          <w:rFonts w:ascii="Arial" w:hAnsi="Arial" w:cs="David"/>
          <w:b/>
          <w:bCs/>
          <w:i/>
          <w:iCs/>
          <w:sz w:val="32"/>
          <w:szCs w:val="32"/>
        </w:rPr>
      </w:pPr>
      <w:r w:rsidRPr="00E30592">
        <w:rPr>
          <w:rFonts w:ascii="Arial" w:hAnsi="Arial" w:cs="David"/>
          <w:b/>
          <w:bCs/>
          <w:u w:val="single"/>
          <w:rtl/>
          <w:lang w:eastAsia="en-US"/>
        </w:rPr>
        <w:t>דרישות מקצועיות</w:t>
      </w:r>
      <w:r w:rsidRPr="00E30592">
        <w:rPr>
          <w:rFonts w:ascii="Arial" w:hAnsi="Arial" w:cs="David" w:hint="cs"/>
          <w:rtl/>
          <w:lang w:eastAsia="en-US"/>
        </w:rPr>
        <w:t>-השכל</w:t>
      </w:r>
      <w:r w:rsidR="00C81E4A" w:rsidRPr="00E30592">
        <w:rPr>
          <w:rFonts w:ascii="Arial" w:hAnsi="Arial" w:cs="David" w:hint="cs"/>
          <w:rtl/>
          <w:lang w:eastAsia="en-US"/>
        </w:rPr>
        <w:t>ת חברי הצוות המוצע</w:t>
      </w:r>
      <w:r w:rsidRPr="00E30592">
        <w:rPr>
          <w:rFonts w:ascii="Arial" w:hAnsi="Arial" w:cs="David" w:hint="cs"/>
          <w:rtl/>
          <w:lang w:eastAsia="en-US"/>
        </w:rPr>
        <w:t>:</w:t>
      </w:r>
    </w:p>
    <w:p w:rsidR="002A4737" w:rsidRPr="00E30592" w:rsidRDefault="00C81E4A" w:rsidP="00274B3E">
      <w:pPr>
        <w:numPr>
          <w:ilvl w:val="1"/>
          <w:numId w:val="8"/>
        </w:numPr>
        <w:spacing w:line="360" w:lineRule="auto"/>
        <w:jc w:val="both"/>
        <w:rPr>
          <w:rFonts w:ascii="Arial" w:hAnsi="Arial" w:cs="David"/>
          <w:b/>
          <w:bCs/>
          <w:i/>
          <w:iCs/>
          <w:sz w:val="32"/>
          <w:szCs w:val="32"/>
        </w:rPr>
      </w:pPr>
      <w:r w:rsidRPr="00E30592">
        <w:rPr>
          <w:rFonts w:ascii="Arial" w:hAnsi="Arial" w:cs="David" w:hint="cs"/>
          <w:rtl/>
        </w:rPr>
        <w:t>על חברי הצוות</w:t>
      </w:r>
      <w:r w:rsidR="00274B3E">
        <w:rPr>
          <w:rFonts w:ascii="Arial" w:hAnsi="Arial" w:cs="David" w:hint="cs"/>
          <w:rtl/>
        </w:rPr>
        <w:t xml:space="preserve"> הנוספים שיועסקו מטעם המציע להיות</w:t>
      </w:r>
      <w:r w:rsidRPr="00E30592">
        <w:rPr>
          <w:rFonts w:ascii="Arial" w:hAnsi="Arial" w:cs="David" w:hint="cs"/>
          <w:rtl/>
        </w:rPr>
        <w:t xml:space="preserve">  בעלי </w:t>
      </w:r>
      <w:r w:rsidR="00ED70A5" w:rsidRPr="00E30592">
        <w:rPr>
          <w:rFonts w:ascii="Arial" w:hAnsi="Arial" w:cs="David" w:hint="cs"/>
          <w:rtl/>
        </w:rPr>
        <w:t>רישיון רו"ח בתוקף</w:t>
      </w:r>
      <w:r w:rsidRPr="00E30592">
        <w:rPr>
          <w:rFonts w:ascii="Arial" w:hAnsi="Arial" w:cs="David" w:hint="cs"/>
          <w:rtl/>
        </w:rPr>
        <w:t>- נדרש לצרף צילום ר</w:t>
      </w:r>
      <w:r w:rsidR="00185F99" w:rsidRPr="00E30592">
        <w:rPr>
          <w:rFonts w:ascii="Arial" w:hAnsi="Arial" w:cs="David" w:hint="cs"/>
          <w:rtl/>
        </w:rPr>
        <w:t>י</w:t>
      </w:r>
      <w:r w:rsidRPr="00E30592">
        <w:rPr>
          <w:rFonts w:ascii="Arial" w:hAnsi="Arial" w:cs="David" w:hint="cs"/>
          <w:rtl/>
        </w:rPr>
        <w:t xml:space="preserve">שיון </w:t>
      </w:r>
      <w:r w:rsidR="00185F99" w:rsidRPr="00E30592">
        <w:rPr>
          <w:rFonts w:ascii="Arial" w:hAnsi="Arial" w:cs="David" w:hint="cs"/>
          <w:rtl/>
        </w:rPr>
        <w:t>בתוקף.</w:t>
      </w:r>
    </w:p>
    <w:p w:rsidR="00BB4607" w:rsidRPr="00E30592" w:rsidRDefault="002A4737" w:rsidP="002A4737">
      <w:pPr>
        <w:spacing w:line="360" w:lineRule="auto"/>
        <w:ind w:left="1440"/>
        <w:jc w:val="both"/>
        <w:rPr>
          <w:rFonts w:ascii="Arial" w:hAnsi="Arial" w:cs="David"/>
          <w:b/>
          <w:bCs/>
          <w:i/>
          <w:iCs/>
          <w:sz w:val="32"/>
          <w:szCs w:val="32"/>
          <w:rtl/>
        </w:rPr>
      </w:pPr>
      <w:r w:rsidRPr="00E30592">
        <w:rPr>
          <w:rFonts w:ascii="Arial" w:hAnsi="Arial" w:cs="David"/>
          <w:b/>
          <w:bCs/>
          <w:i/>
          <w:iCs/>
          <w:sz w:val="32"/>
          <w:szCs w:val="32"/>
          <w:rtl/>
        </w:rPr>
        <w:t xml:space="preserve"> </w:t>
      </w:r>
    </w:p>
    <w:p w:rsidR="00BB4607" w:rsidRPr="00E30592" w:rsidRDefault="00BB4607" w:rsidP="002A4737">
      <w:pPr>
        <w:spacing w:line="360" w:lineRule="auto"/>
        <w:jc w:val="both"/>
        <w:rPr>
          <w:rFonts w:ascii="Arial" w:hAnsi="Arial" w:cs="David"/>
          <w:b/>
          <w:bCs/>
          <w:i/>
          <w:iCs/>
          <w:u w:val="double"/>
          <w:rtl/>
        </w:rPr>
      </w:pPr>
      <w:r w:rsidRPr="00E30592">
        <w:rPr>
          <w:rFonts w:ascii="Arial" w:hAnsi="Arial" w:cs="David" w:hint="cs"/>
          <w:b/>
          <w:bCs/>
          <w:i/>
          <w:iCs/>
          <w:u w:val="double"/>
          <w:rtl/>
        </w:rPr>
        <w:t xml:space="preserve">תנאי </w:t>
      </w:r>
      <w:r w:rsidR="002A4737" w:rsidRPr="00E30592">
        <w:rPr>
          <w:rFonts w:ascii="Arial" w:hAnsi="Arial" w:cs="David" w:hint="cs"/>
          <w:b/>
          <w:bCs/>
          <w:i/>
          <w:iCs/>
          <w:u w:val="double"/>
          <w:rtl/>
        </w:rPr>
        <w:t>שישי</w:t>
      </w:r>
      <w:r w:rsidRPr="00E30592">
        <w:rPr>
          <w:rFonts w:ascii="Arial" w:hAnsi="Arial" w:cs="David" w:hint="cs"/>
          <w:b/>
          <w:bCs/>
          <w:i/>
          <w:iCs/>
          <w:u w:val="double"/>
          <w:rtl/>
        </w:rPr>
        <w:t xml:space="preserve"> </w:t>
      </w:r>
      <w:r w:rsidRPr="00E30592">
        <w:rPr>
          <w:rFonts w:ascii="Arial" w:hAnsi="Arial" w:cs="David"/>
          <w:b/>
          <w:bCs/>
          <w:i/>
          <w:iCs/>
          <w:u w:val="double"/>
          <w:rtl/>
        </w:rPr>
        <w:t>–</w:t>
      </w:r>
      <w:r w:rsidRPr="00E30592">
        <w:rPr>
          <w:rFonts w:ascii="Arial" w:hAnsi="Arial" w:cs="David" w:hint="cs"/>
          <w:b/>
          <w:bCs/>
          <w:i/>
          <w:iCs/>
          <w:u w:val="double"/>
          <w:rtl/>
        </w:rPr>
        <w:t xml:space="preserve"> תצהיר בדבר אי תיאום מכרז</w:t>
      </w:r>
    </w:p>
    <w:p w:rsidR="0026097B" w:rsidRPr="00E30592" w:rsidRDefault="0026097B" w:rsidP="006364B4">
      <w:pPr>
        <w:numPr>
          <w:ilvl w:val="0"/>
          <w:numId w:val="17"/>
        </w:numPr>
        <w:tabs>
          <w:tab w:val="left" w:pos="375"/>
        </w:tabs>
        <w:autoSpaceDE w:val="0"/>
        <w:autoSpaceDN w:val="0"/>
        <w:adjustRightInd w:val="0"/>
        <w:spacing w:line="360" w:lineRule="auto"/>
        <w:jc w:val="both"/>
        <w:rPr>
          <w:rFonts w:ascii="Arial" w:hAnsi="Arial" w:cs="David"/>
          <w:rtl/>
        </w:rPr>
      </w:pPr>
      <w:r w:rsidRPr="00E30592">
        <w:rPr>
          <w:rFonts w:ascii="Arial" w:hAnsi="Arial" w:cs="David"/>
          <w:rtl/>
        </w:rPr>
        <w:t xml:space="preserve">על המציע לצרף תצהיר בדבר אי תיאום מכרז </w:t>
      </w:r>
      <w:r w:rsidR="00E069FC" w:rsidRPr="00E30592">
        <w:rPr>
          <w:rFonts w:ascii="Arial" w:hAnsi="Arial" w:cs="David"/>
          <w:b/>
          <w:bCs/>
          <w:i/>
          <w:iCs/>
          <w:u w:val="single"/>
          <w:rtl/>
        </w:rPr>
        <w:t xml:space="preserve">כמפורט </w:t>
      </w:r>
      <w:r w:rsidR="00E069FC" w:rsidRPr="00E30592">
        <w:rPr>
          <w:rFonts w:ascii="Arial" w:hAnsi="Arial" w:cs="David" w:hint="eastAsia"/>
          <w:b/>
          <w:bCs/>
          <w:i/>
          <w:iCs/>
          <w:u w:val="single"/>
          <w:rtl/>
        </w:rPr>
        <w:t>בנספח</w:t>
      </w:r>
      <w:r w:rsidR="00E069FC" w:rsidRPr="00E30592">
        <w:rPr>
          <w:rFonts w:ascii="Arial" w:hAnsi="Arial" w:cs="David"/>
          <w:b/>
          <w:bCs/>
          <w:i/>
          <w:iCs/>
          <w:u w:val="single"/>
          <w:rtl/>
        </w:rPr>
        <w:t xml:space="preserve"> </w:t>
      </w:r>
      <w:r w:rsidR="00E069FC" w:rsidRPr="00E30592">
        <w:rPr>
          <w:rFonts w:ascii="Arial" w:hAnsi="Arial" w:cs="David" w:hint="eastAsia"/>
          <w:b/>
          <w:bCs/>
          <w:i/>
          <w:iCs/>
          <w:u w:val="single"/>
          <w:rtl/>
        </w:rPr>
        <w:t>יא</w:t>
      </w:r>
      <w:r w:rsidR="00E069FC" w:rsidRPr="00E30592">
        <w:rPr>
          <w:rFonts w:ascii="Arial" w:hAnsi="Arial" w:cs="David"/>
          <w:b/>
          <w:bCs/>
          <w:i/>
          <w:iCs/>
          <w:u w:val="single"/>
          <w:rtl/>
        </w:rPr>
        <w:t>'</w:t>
      </w:r>
      <w:r w:rsidRPr="00E30592">
        <w:rPr>
          <w:rFonts w:ascii="Arial" w:hAnsi="Arial" w:cs="David"/>
          <w:rtl/>
        </w:rPr>
        <w:t xml:space="preserve"> למסמכי המכרז</w:t>
      </w:r>
      <w:r w:rsidRPr="00E30592">
        <w:rPr>
          <w:rFonts w:ascii="Arial" w:hAnsi="Arial" w:cs="David" w:hint="cs"/>
          <w:rtl/>
        </w:rPr>
        <w:t>.</w:t>
      </w:r>
    </w:p>
    <w:p w:rsidR="0026097B" w:rsidRPr="00E30592" w:rsidRDefault="0026097B" w:rsidP="00BB4607">
      <w:pPr>
        <w:spacing w:line="360" w:lineRule="auto"/>
        <w:jc w:val="both"/>
        <w:rPr>
          <w:rFonts w:ascii="Arial" w:hAnsi="Arial" w:cs="David"/>
          <w:b/>
          <w:bCs/>
          <w:i/>
          <w:iCs/>
          <w:u w:val="double"/>
        </w:rPr>
      </w:pPr>
    </w:p>
    <w:p w:rsidR="0026097B" w:rsidRPr="00E30592" w:rsidRDefault="003C16BB" w:rsidP="002A4737">
      <w:pPr>
        <w:spacing w:line="360" w:lineRule="auto"/>
        <w:jc w:val="both"/>
        <w:rPr>
          <w:rFonts w:ascii="Arial" w:hAnsi="Arial" w:cs="David"/>
          <w:b/>
          <w:bCs/>
          <w:i/>
          <w:iCs/>
          <w:u w:val="double"/>
          <w:rtl/>
        </w:rPr>
      </w:pPr>
      <w:r w:rsidRPr="00E30592">
        <w:rPr>
          <w:rFonts w:ascii="Arial" w:hAnsi="Arial" w:cs="David" w:hint="cs"/>
          <w:b/>
          <w:bCs/>
          <w:i/>
          <w:iCs/>
          <w:u w:val="double"/>
          <w:rtl/>
        </w:rPr>
        <w:t xml:space="preserve">   </w:t>
      </w:r>
      <w:r w:rsidR="0026097B" w:rsidRPr="00E30592">
        <w:rPr>
          <w:rFonts w:ascii="Arial" w:hAnsi="Arial" w:cs="David" w:hint="cs"/>
          <w:b/>
          <w:bCs/>
          <w:i/>
          <w:iCs/>
          <w:u w:val="double"/>
          <w:rtl/>
        </w:rPr>
        <w:t xml:space="preserve">תנאי </w:t>
      </w:r>
      <w:r w:rsidR="002A4737" w:rsidRPr="00E30592">
        <w:rPr>
          <w:rFonts w:ascii="Arial" w:hAnsi="Arial" w:cs="David" w:hint="cs"/>
          <w:b/>
          <w:bCs/>
          <w:i/>
          <w:iCs/>
          <w:u w:val="double"/>
          <w:rtl/>
        </w:rPr>
        <w:t>שביעי</w:t>
      </w:r>
      <w:r w:rsidR="0026097B" w:rsidRPr="00E30592">
        <w:rPr>
          <w:rFonts w:ascii="Arial" w:hAnsi="Arial" w:cs="David" w:hint="cs"/>
          <w:b/>
          <w:bCs/>
          <w:i/>
          <w:iCs/>
          <w:u w:val="double"/>
          <w:rtl/>
        </w:rPr>
        <w:t>- צירוף הסכמה בדבר עיון במרשם הפלילי</w:t>
      </w:r>
    </w:p>
    <w:p w:rsidR="00ED7CEB" w:rsidRPr="00E30592" w:rsidRDefault="0026097B" w:rsidP="00ED7CEB">
      <w:pPr>
        <w:numPr>
          <w:ilvl w:val="0"/>
          <w:numId w:val="17"/>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cs"/>
          <w:rtl/>
        </w:rPr>
        <w:t xml:space="preserve">על כל אחד מחברי הצוות המוצע, לצרף הסכמתו לעיון המזמינה במרשם הפלילי. </w:t>
      </w:r>
      <w:r w:rsidR="00E069FC" w:rsidRPr="00E30592">
        <w:rPr>
          <w:rFonts w:ascii="Arial" w:hAnsi="Arial" w:cs="David" w:hint="eastAsia"/>
          <w:b/>
          <w:bCs/>
          <w:u w:val="single"/>
          <w:rtl/>
        </w:rPr>
        <w:t>בנוסח</w:t>
      </w:r>
      <w:r w:rsidR="00E069FC" w:rsidRPr="00E30592">
        <w:rPr>
          <w:rFonts w:ascii="Arial" w:hAnsi="Arial" w:cs="David"/>
          <w:b/>
          <w:bCs/>
          <w:u w:val="single"/>
          <w:rtl/>
        </w:rPr>
        <w:t xml:space="preserve"> נספח </w:t>
      </w:r>
      <w:r w:rsidR="00E069FC" w:rsidRPr="00E30592">
        <w:rPr>
          <w:rFonts w:ascii="Arial" w:hAnsi="Arial" w:cs="David" w:hint="eastAsia"/>
          <w:b/>
          <w:bCs/>
          <w:u w:val="single"/>
          <w:rtl/>
        </w:rPr>
        <w:t>י</w:t>
      </w:r>
      <w:r w:rsidR="00E069FC" w:rsidRPr="00E30592">
        <w:rPr>
          <w:rFonts w:ascii="Arial" w:hAnsi="Arial" w:cs="David"/>
          <w:b/>
          <w:bCs/>
          <w:u w:val="single"/>
          <w:rtl/>
        </w:rPr>
        <w:t>'</w:t>
      </w:r>
      <w:r w:rsidR="00B976D2" w:rsidRPr="00E30592">
        <w:rPr>
          <w:rFonts w:ascii="Arial" w:hAnsi="Arial" w:cs="David" w:hint="cs"/>
          <w:b/>
          <w:bCs/>
          <w:u w:val="single"/>
          <w:rtl/>
        </w:rPr>
        <w:t xml:space="preserve"> </w:t>
      </w:r>
      <w:r w:rsidRPr="00E30592">
        <w:rPr>
          <w:rFonts w:ascii="Arial" w:hAnsi="Arial" w:cs="David" w:hint="cs"/>
          <w:b/>
          <w:bCs/>
          <w:u w:val="single"/>
          <w:rtl/>
        </w:rPr>
        <w:t>למכרז</w:t>
      </w:r>
      <w:r w:rsidRPr="00E30592">
        <w:rPr>
          <w:rFonts w:ascii="Arial" w:hAnsi="Arial" w:cs="David" w:hint="cs"/>
          <w:rtl/>
        </w:rPr>
        <w:t>.</w:t>
      </w:r>
      <w:r w:rsidR="00ED7CEB" w:rsidRPr="00E30592">
        <w:rPr>
          <w:rFonts w:ascii="Arial" w:hAnsi="Arial" w:cs="David" w:hint="cs"/>
          <w:rtl/>
        </w:rPr>
        <w:t xml:space="preserve"> </w:t>
      </w:r>
    </w:p>
    <w:p w:rsidR="001455A7" w:rsidRPr="00E30592" w:rsidRDefault="001455A7" w:rsidP="001455A7">
      <w:pPr>
        <w:spacing w:line="360" w:lineRule="auto"/>
        <w:jc w:val="both"/>
        <w:rPr>
          <w:rFonts w:ascii="Arial" w:hAnsi="Arial" w:cs="David"/>
          <w:b/>
          <w:bCs/>
          <w:i/>
          <w:iCs/>
          <w:u w:val="double"/>
          <w:rtl/>
        </w:rPr>
      </w:pPr>
    </w:p>
    <w:p w:rsidR="00294C40" w:rsidRPr="00E30592" w:rsidRDefault="00294C40" w:rsidP="001455A7">
      <w:pPr>
        <w:spacing w:line="360" w:lineRule="auto"/>
        <w:jc w:val="both"/>
        <w:rPr>
          <w:rFonts w:ascii="Arial" w:hAnsi="Arial" w:cs="David"/>
          <w:b/>
          <w:bCs/>
          <w:i/>
          <w:iCs/>
          <w:u w:val="double"/>
          <w:rtl/>
        </w:rPr>
      </w:pPr>
      <w:r w:rsidRPr="00E30592">
        <w:rPr>
          <w:rFonts w:ascii="Arial" w:hAnsi="Arial" w:cs="David"/>
          <w:b/>
          <w:bCs/>
          <w:i/>
          <w:iCs/>
          <w:u w:val="double"/>
          <w:rtl/>
        </w:rPr>
        <w:t xml:space="preserve">תנאי </w:t>
      </w:r>
      <w:r w:rsidRPr="00E30592">
        <w:rPr>
          <w:rFonts w:ascii="Arial" w:hAnsi="Arial" w:cs="David" w:hint="cs"/>
          <w:b/>
          <w:bCs/>
          <w:i/>
          <w:iCs/>
          <w:u w:val="double"/>
          <w:rtl/>
        </w:rPr>
        <w:t>שמיני</w:t>
      </w:r>
      <w:r w:rsidRPr="00E30592">
        <w:rPr>
          <w:rFonts w:ascii="Arial" w:hAnsi="Arial" w:cs="David"/>
          <w:b/>
          <w:bCs/>
          <w:i/>
          <w:iCs/>
          <w:u w:val="double"/>
          <w:rtl/>
        </w:rPr>
        <w:t xml:space="preserve"> – </w:t>
      </w:r>
      <w:r w:rsidRPr="00E30592">
        <w:rPr>
          <w:rFonts w:ascii="Arial" w:hAnsi="Arial" w:cs="David" w:hint="cs"/>
          <w:b/>
          <w:bCs/>
          <w:i/>
          <w:iCs/>
          <w:u w:val="double"/>
          <w:rtl/>
        </w:rPr>
        <w:t>תצהיר- עסק בשליטת אישה</w:t>
      </w:r>
    </w:p>
    <w:p w:rsidR="00294C40" w:rsidRPr="00E30592" w:rsidRDefault="00294C40" w:rsidP="00294C40">
      <w:pPr>
        <w:numPr>
          <w:ilvl w:val="0"/>
          <w:numId w:val="17"/>
        </w:numPr>
        <w:overflowPunct w:val="0"/>
        <w:autoSpaceDE w:val="0"/>
        <w:autoSpaceDN w:val="0"/>
        <w:adjustRightInd w:val="0"/>
        <w:spacing w:line="360" w:lineRule="auto"/>
        <w:jc w:val="both"/>
        <w:textAlignment w:val="baseline"/>
        <w:rPr>
          <w:rFonts w:ascii="Arial" w:hAnsi="Arial" w:cs="David"/>
        </w:rPr>
      </w:pPr>
      <w:r w:rsidRPr="00E30592">
        <w:rPr>
          <w:rFonts w:ascii="Arial" w:hAnsi="Arial" w:cs="David" w:hint="eastAsia"/>
          <w:rtl/>
        </w:rPr>
        <w:t>על</w:t>
      </w:r>
      <w:r w:rsidRPr="00E30592">
        <w:rPr>
          <w:rFonts w:ascii="Arial" w:hAnsi="Arial" w:cs="David"/>
          <w:rtl/>
        </w:rPr>
        <w:t xml:space="preserve"> המציע העונה על דרישות הוראות ס' 2א לחוק חובת המכרזים, </w:t>
      </w:r>
      <w:r w:rsidRPr="00E30592">
        <w:rPr>
          <w:rFonts w:ascii="Arial" w:hAnsi="Arial" w:cs="David" w:hint="eastAsia"/>
          <w:rtl/>
        </w:rPr>
        <w:t>התשנ</w:t>
      </w:r>
      <w:r w:rsidRPr="00E30592">
        <w:rPr>
          <w:rFonts w:ascii="Arial" w:hAnsi="Arial" w:cs="David"/>
          <w:rtl/>
        </w:rPr>
        <w:t>"ב-1992 (להלן:"החוק"</w:t>
      </w:r>
      <w:r w:rsidRPr="00E30592">
        <w:rPr>
          <w:rFonts w:ascii="Arial" w:hAnsi="Arial" w:cs="David"/>
        </w:rPr>
        <w:t>(</w:t>
      </w:r>
      <w:r w:rsidRPr="00E30592">
        <w:rPr>
          <w:rFonts w:ascii="Arial" w:hAnsi="Arial" w:cs="David"/>
          <w:rtl/>
        </w:rPr>
        <w:t xml:space="preserve"> לעניין עידוד נשים בעסקים, להגיש ביחד עם הצעתו אישור ותצהיר לפיו העסק הוא בשליטת אישה.</w:t>
      </w:r>
    </w:p>
    <w:p w:rsidR="00294C40" w:rsidRPr="00E30592" w:rsidRDefault="00294C40" w:rsidP="00294C40">
      <w:pPr>
        <w:spacing w:line="360" w:lineRule="auto"/>
        <w:ind w:left="720"/>
        <w:jc w:val="both"/>
        <w:rPr>
          <w:rFonts w:ascii="Arial" w:hAnsi="Arial" w:cs="David"/>
        </w:rPr>
      </w:pPr>
      <w:r w:rsidRPr="00E30592">
        <w:rPr>
          <w:rFonts w:ascii="Arial" w:hAnsi="Arial" w:cs="David" w:hint="eastAsia"/>
          <w:rtl/>
        </w:rPr>
        <w:t>על</w:t>
      </w:r>
      <w:r w:rsidRPr="00E30592">
        <w:rPr>
          <w:rFonts w:ascii="Arial" w:hAnsi="Arial" w:cs="David"/>
          <w:rtl/>
        </w:rPr>
        <w:t xml:space="preserve">  </w:t>
      </w:r>
      <w:r w:rsidRPr="00E30592">
        <w:rPr>
          <w:rFonts w:ascii="Arial" w:hAnsi="Arial" w:cs="David" w:hint="eastAsia"/>
          <w:rtl/>
        </w:rPr>
        <w:t>פי</w:t>
      </w:r>
      <w:r w:rsidRPr="00E30592">
        <w:rPr>
          <w:rFonts w:ascii="Arial" w:hAnsi="Arial" w:cs="David"/>
          <w:rtl/>
        </w:rPr>
        <w:t xml:space="preserve"> </w:t>
      </w:r>
      <w:r w:rsidRPr="00E30592">
        <w:rPr>
          <w:rFonts w:ascii="Arial" w:hAnsi="Arial" w:cs="David" w:hint="eastAsia"/>
          <w:rtl/>
        </w:rPr>
        <w:t>החוק</w:t>
      </w:r>
      <w:r w:rsidRPr="00E30592">
        <w:rPr>
          <w:rFonts w:ascii="Arial" w:hAnsi="Arial" w:cs="David"/>
          <w:rtl/>
        </w:rPr>
        <w:t xml:space="preserve"> </w:t>
      </w:r>
      <w:r w:rsidRPr="00E30592">
        <w:rPr>
          <w:rFonts w:ascii="Arial" w:hAnsi="Arial" w:cs="David" w:hint="eastAsia"/>
          <w:rtl/>
        </w:rPr>
        <w:t>לאחר</w:t>
      </w:r>
      <w:r w:rsidRPr="00E30592">
        <w:rPr>
          <w:rFonts w:ascii="Arial" w:hAnsi="Arial" w:cs="David"/>
          <w:rtl/>
        </w:rPr>
        <w:t xml:space="preserve"> </w:t>
      </w:r>
      <w:r w:rsidRPr="00E30592">
        <w:rPr>
          <w:rFonts w:ascii="Arial" w:hAnsi="Arial" w:cs="David" w:hint="eastAsia"/>
          <w:rtl/>
        </w:rPr>
        <w:t>שקלול</w:t>
      </w:r>
      <w:r w:rsidRPr="00E30592">
        <w:rPr>
          <w:rFonts w:ascii="Arial" w:hAnsi="Arial" w:cs="David"/>
          <w:rtl/>
        </w:rPr>
        <w:t xml:space="preserve"> </w:t>
      </w:r>
      <w:r w:rsidRPr="00E30592">
        <w:rPr>
          <w:rFonts w:ascii="Arial" w:hAnsi="Arial" w:cs="David" w:hint="eastAsia"/>
          <w:rtl/>
        </w:rPr>
        <w:t>התוצאות</w:t>
      </w:r>
      <w:r w:rsidRPr="00E30592">
        <w:rPr>
          <w:rFonts w:ascii="Arial" w:hAnsi="Arial" w:cs="David"/>
          <w:rtl/>
        </w:rPr>
        <w:t xml:space="preserve">, </w:t>
      </w:r>
      <w:r w:rsidRPr="00E30592">
        <w:rPr>
          <w:rFonts w:ascii="Arial" w:hAnsi="Arial" w:cs="David" w:hint="eastAsia"/>
          <w:rtl/>
        </w:rPr>
        <w:t>אם</w:t>
      </w:r>
      <w:r w:rsidRPr="00E30592">
        <w:rPr>
          <w:rFonts w:ascii="Arial" w:hAnsi="Arial" w:cs="David"/>
          <w:rtl/>
        </w:rPr>
        <w:t xml:space="preserve"> </w:t>
      </w:r>
      <w:r w:rsidRPr="00E30592">
        <w:rPr>
          <w:rFonts w:ascii="Arial" w:hAnsi="Arial" w:cs="David" w:hint="eastAsia"/>
          <w:rtl/>
        </w:rPr>
        <w:t>קיבלו</w:t>
      </w:r>
      <w:r w:rsidRPr="00E30592">
        <w:rPr>
          <w:rFonts w:ascii="Arial" w:hAnsi="Arial" w:cs="David"/>
          <w:rtl/>
        </w:rPr>
        <w:t xml:space="preserve"> </w:t>
      </w:r>
      <w:r w:rsidRPr="00E30592">
        <w:rPr>
          <w:rFonts w:ascii="Arial" w:hAnsi="Arial" w:cs="David" w:hint="eastAsia"/>
          <w:rtl/>
        </w:rPr>
        <w:t>שתי</w:t>
      </w:r>
      <w:r w:rsidRPr="00E30592">
        <w:rPr>
          <w:rFonts w:ascii="Arial" w:hAnsi="Arial" w:cs="David"/>
          <w:rtl/>
        </w:rPr>
        <w:t xml:space="preserve"> </w:t>
      </w:r>
      <w:r w:rsidRPr="00E30592">
        <w:rPr>
          <w:rFonts w:ascii="Arial" w:hAnsi="Arial" w:cs="David" w:hint="eastAsia"/>
          <w:rtl/>
        </w:rPr>
        <w:t>ההצעות</w:t>
      </w:r>
      <w:r w:rsidRPr="00E30592">
        <w:rPr>
          <w:rFonts w:ascii="Arial" w:hAnsi="Arial" w:cs="David"/>
          <w:rtl/>
        </w:rPr>
        <w:t xml:space="preserve"> </w:t>
      </w:r>
      <w:r w:rsidRPr="00E30592">
        <w:rPr>
          <w:rFonts w:ascii="Arial" w:hAnsi="Arial" w:cs="David" w:hint="eastAsia"/>
          <w:rtl/>
        </w:rPr>
        <w:t>או</w:t>
      </w:r>
      <w:r w:rsidRPr="00E30592">
        <w:rPr>
          <w:rFonts w:ascii="Arial" w:hAnsi="Arial" w:cs="David"/>
          <w:rtl/>
        </w:rPr>
        <w:t xml:space="preserve"> </w:t>
      </w:r>
      <w:r w:rsidRPr="00E30592">
        <w:rPr>
          <w:rFonts w:ascii="Arial" w:hAnsi="Arial" w:cs="David" w:hint="eastAsia"/>
          <w:rtl/>
        </w:rPr>
        <w:t>יותר</w:t>
      </w:r>
      <w:r w:rsidRPr="00E30592">
        <w:rPr>
          <w:rFonts w:ascii="Arial" w:hAnsi="Arial" w:cs="David"/>
          <w:rtl/>
        </w:rPr>
        <w:t xml:space="preserve"> </w:t>
      </w:r>
      <w:r w:rsidRPr="00E30592">
        <w:rPr>
          <w:rFonts w:ascii="Arial" w:hAnsi="Arial" w:cs="David" w:hint="eastAsia"/>
          <w:rtl/>
        </w:rPr>
        <w:t>תוצאה</w:t>
      </w:r>
      <w:r w:rsidRPr="00E30592">
        <w:rPr>
          <w:rFonts w:ascii="Arial" w:hAnsi="Arial" w:cs="David"/>
          <w:rtl/>
        </w:rPr>
        <w:t xml:space="preserve"> </w:t>
      </w:r>
      <w:r w:rsidRPr="00E30592">
        <w:rPr>
          <w:rFonts w:ascii="Arial" w:hAnsi="Arial" w:cs="David" w:hint="eastAsia"/>
          <w:rtl/>
        </w:rPr>
        <w:t>משוקללת</w:t>
      </w:r>
      <w:r w:rsidRPr="00E30592">
        <w:rPr>
          <w:rFonts w:ascii="Arial" w:hAnsi="Arial" w:cs="David"/>
          <w:rtl/>
        </w:rPr>
        <w:t xml:space="preserve"> </w:t>
      </w:r>
      <w:r w:rsidRPr="00E30592">
        <w:rPr>
          <w:rFonts w:ascii="Arial" w:hAnsi="Arial" w:cs="David" w:hint="eastAsia"/>
          <w:rtl/>
        </w:rPr>
        <w:t>זהה</w:t>
      </w:r>
      <w:r w:rsidRPr="00E30592">
        <w:rPr>
          <w:rFonts w:ascii="Arial" w:hAnsi="Arial" w:cs="David"/>
          <w:rtl/>
        </w:rPr>
        <w:t xml:space="preserve"> </w:t>
      </w:r>
      <w:r w:rsidRPr="00E30592">
        <w:rPr>
          <w:rFonts w:ascii="Arial" w:hAnsi="Arial" w:cs="David" w:hint="eastAsia"/>
          <w:rtl/>
        </w:rPr>
        <w:t>היא</w:t>
      </w:r>
      <w:r w:rsidRPr="00E30592">
        <w:rPr>
          <w:rFonts w:ascii="Arial" w:hAnsi="Arial" w:cs="David"/>
          <w:rtl/>
        </w:rPr>
        <w:t xml:space="preserve"> </w:t>
      </w:r>
      <w:r w:rsidRPr="00E30592">
        <w:rPr>
          <w:rFonts w:ascii="Arial" w:hAnsi="Arial" w:cs="David" w:hint="eastAsia"/>
          <w:rtl/>
        </w:rPr>
        <w:t>התוצאה</w:t>
      </w:r>
      <w:r w:rsidRPr="00E30592">
        <w:rPr>
          <w:rFonts w:ascii="Arial" w:hAnsi="Arial" w:cs="David"/>
          <w:rtl/>
        </w:rPr>
        <w:t xml:space="preserve"> </w:t>
      </w:r>
      <w:r w:rsidRPr="00E30592">
        <w:rPr>
          <w:rFonts w:ascii="Arial" w:hAnsi="Arial" w:cs="David" w:hint="eastAsia"/>
          <w:rtl/>
        </w:rPr>
        <w:t>הגבוהה</w:t>
      </w:r>
      <w:r w:rsidRPr="00E30592">
        <w:rPr>
          <w:rFonts w:ascii="Arial" w:hAnsi="Arial" w:cs="David"/>
          <w:rtl/>
        </w:rPr>
        <w:t xml:space="preserve"> </w:t>
      </w:r>
      <w:r w:rsidRPr="00E30592">
        <w:rPr>
          <w:rFonts w:ascii="Arial" w:hAnsi="Arial" w:cs="David" w:hint="eastAsia"/>
          <w:rtl/>
        </w:rPr>
        <w:t>ביותר</w:t>
      </w:r>
      <w:r w:rsidRPr="00E30592">
        <w:rPr>
          <w:rFonts w:ascii="Arial" w:hAnsi="Arial" w:cs="David"/>
          <w:rtl/>
        </w:rPr>
        <w:t xml:space="preserve">, </w:t>
      </w:r>
      <w:r w:rsidRPr="00E30592">
        <w:rPr>
          <w:rFonts w:ascii="Arial" w:hAnsi="Arial" w:cs="David" w:hint="eastAsia"/>
          <w:rtl/>
        </w:rPr>
        <w:t>ואחת</w:t>
      </w:r>
      <w:r w:rsidRPr="00E30592">
        <w:rPr>
          <w:rFonts w:ascii="Arial" w:hAnsi="Arial" w:cs="David"/>
          <w:rtl/>
        </w:rPr>
        <w:t xml:space="preserve"> </w:t>
      </w:r>
      <w:r w:rsidRPr="00E30592">
        <w:rPr>
          <w:rFonts w:ascii="Arial" w:hAnsi="Arial" w:cs="David" w:hint="eastAsia"/>
          <w:rtl/>
        </w:rPr>
        <w:t>מההצעות</w:t>
      </w:r>
      <w:r w:rsidRPr="00E30592">
        <w:rPr>
          <w:rFonts w:ascii="Arial" w:hAnsi="Arial" w:cs="David"/>
          <w:rtl/>
        </w:rPr>
        <w:t xml:space="preserve"> </w:t>
      </w:r>
      <w:r w:rsidRPr="00E30592">
        <w:rPr>
          <w:rFonts w:ascii="Arial" w:hAnsi="Arial" w:cs="David" w:hint="eastAsia"/>
          <w:rtl/>
        </w:rPr>
        <w:t>היא</w:t>
      </w:r>
      <w:r w:rsidRPr="00E30592">
        <w:rPr>
          <w:rFonts w:ascii="Arial" w:hAnsi="Arial" w:cs="David"/>
          <w:rtl/>
        </w:rPr>
        <w:t xml:space="preserve"> </w:t>
      </w:r>
      <w:r w:rsidRPr="00E30592">
        <w:rPr>
          <w:rFonts w:ascii="Arial" w:hAnsi="Arial" w:cs="David" w:hint="eastAsia"/>
          <w:rtl/>
        </w:rPr>
        <w:t>עסק</w:t>
      </w:r>
      <w:r w:rsidRPr="00E30592">
        <w:rPr>
          <w:rFonts w:ascii="Arial" w:hAnsi="Arial" w:cs="David"/>
          <w:rtl/>
        </w:rPr>
        <w:t xml:space="preserve"> </w:t>
      </w:r>
      <w:r w:rsidRPr="00E30592">
        <w:rPr>
          <w:rFonts w:ascii="Arial" w:hAnsi="Arial" w:cs="David" w:hint="eastAsia"/>
          <w:rtl/>
        </w:rPr>
        <w:t>בשליטת</w:t>
      </w:r>
      <w:r w:rsidRPr="00E30592">
        <w:rPr>
          <w:rFonts w:ascii="Arial" w:hAnsi="Arial" w:cs="David"/>
          <w:rtl/>
        </w:rPr>
        <w:t xml:space="preserve"> </w:t>
      </w:r>
      <w:r w:rsidRPr="00E30592">
        <w:rPr>
          <w:rFonts w:ascii="Arial" w:hAnsi="Arial" w:cs="David" w:hint="eastAsia"/>
          <w:rtl/>
        </w:rPr>
        <w:t>אישה</w:t>
      </w:r>
      <w:r w:rsidRPr="00E30592">
        <w:rPr>
          <w:rFonts w:ascii="Arial" w:hAnsi="Arial" w:cs="David"/>
          <w:rtl/>
        </w:rPr>
        <w:t xml:space="preserve">, </w:t>
      </w:r>
      <w:r w:rsidRPr="00E30592">
        <w:rPr>
          <w:rFonts w:ascii="Arial" w:hAnsi="Arial" w:cs="David" w:hint="eastAsia"/>
          <w:rtl/>
        </w:rPr>
        <w:t>תיבחר</w:t>
      </w:r>
      <w:r w:rsidRPr="00E30592">
        <w:rPr>
          <w:rFonts w:ascii="Arial" w:hAnsi="Arial" w:cs="David"/>
          <w:rtl/>
        </w:rPr>
        <w:t xml:space="preserve"> </w:t>
      </w:r>
      <w:r w:rsidRPr="00E30592">
        <w:rPr>
          <w:rFonts w:ascii="Arial" w:hAnsi="Arial" w:cs="David" w:hint="eastAsia"/>
          <w:rtl/>
        </w:rPr>
        <w:t>ההצעה</w:t>
      </w:r>
      <w:r w:rsidRPr="00E30592">
        <w:rPr>
          <w:rFonts w:ascii="Arial" w:hAnsi="Arial" w:cs="David"/>
          <w:rtl/>
        </w:rPr>
        <w:t xml:space="preserve"> </w:t>
      </w:r>
      <w:r w:rsidRPr="00E30592">
        <w:rPr>
          <w:rFonts w:ascii="Arial" w:hAnsi="Arial" w:cs="David" w:hint="eastAsia"/>
          <w:rtl/>
        </w:rPr>
        <w:t>האמורה</w:t>
      </w:r>
      <w:r w:rsidRPr="00E30592">
        <w:rPr>
          <w:rFonts w:ascii="Arial" w:hAnsi="Arial" w:cs="David"/>
          <w:rtl/>
        </w:rPr>
        <w:t xml:space="preserve"> </w:t>
      </w:r>
      <w:r w:rsidRPr="00E30592">
        <w:rPr>
          <w:rFonts w:ascii="Arial" w:hAnsi="Arial" w:cs="David" w:hint="eastAsia"/>
          <w:rtl/>
        </w:rPr>
        <w:t>כזוכה</w:t>
      </w:r>
      <w:r w:rsidRPr="00E30592">
        <w:rPr>
          <w:rFonts w:ascii="Arial" w:hAnsi="Arial" w:cs="David"/>
          <w:rtl/>
        </w:rPr>
        <w:t xml:space="preserve"> </w:t>
      </w:r>
      <w:r w:rsidRPr="00E30592">
        <w:rPr>
          <w:rFonts w:ascii="Arial" w:hAnsi="Arial" w:cs="David" w:hint="eastAsia"/>
          <w:rtl/>
        </w:rPr>
        <w:t>במכרז</w:t>
      </w:r>
      <w:r w:rsidRPr="00E30592">
        <w:rPr>
          <w:rFonts w:ascii="Arial" w:hAnsi="Arial" w:cs="David"/>
          <w:rtl/>
        </w:rPr>
        <w:t xml:space="preserve"> </w:t>
      </w:r>
      <w:r w:rsidRPr="00E30592">
        <w:rPr>
          <w:rFonts w:ascii="Arial" w:hAnsi="Arial" w:cs="David" w:hint="eastAsia"/>
          <w:rtl/>
        </w:rPr>
        <w:t>ובלבד</w:t>
      </w:r>
      <w:r w:rsidRPr="00E30592">
        <w:rPr>
          <w:rFonts w:ascii="Arial" w:hAnsi="Arial" w:cs="David"/>
          <w:rtl/>
        </w:rPr>
        <w:t xml:space="preserve"> </w:t>
      </w:r>
      <w:r w:rsidRPr="00E30592">
        <w:rPr>
          <w:rFonts w:ascii="Arial" w:hAnsi="Arial" w:cs="David" w:hint="eastAsia"/>
          <w:rtl/>
        </w:rPr>
        <w:t>שצורף</w:t>
      </w:r>
      <w:r w:rsidRPr="00E30592">
        <w:rPr>
          <w:rFonts w:ascii="Arial" w:hAnsi="Arial" w:cs="David"/>
          <w:rtl/>
        </w:rPr>
        <w:t xml:space="preserve"> </w:t>
      </w:r>
      <w:r w:rsidRPr="00E30592">
        <w:rPr>
          <w:rFonts w:ascii="Arial" w:hAnsi="Arial" w:cs="David" w:hint="eastAsia"/>
          <w:rtl/>
        </w:rPr>
        <w:t>לה</w:t>
      </w:r>
      <w:r w:rsidRPr="00E30592">
        <w:rPr>
          <w:rFonts w:ascii="Arial" w:hAnsi="Arial" w:cs="David"/>
          <w:rtl/>
        </w:rPr>
        <w:t xml:space="preserve">, </w:t>
      </w:r>
      <w:r w:rsidRPr="00E30592">
        <w:rPr>
          <w:rFonts w:ascii="Arial" w:hAnsi="Arial" w:cs="David" w:hint="eastAsia"/>
          <w:rtl/>
        </w:rPr>
        <w:t>בעת</w:t>
      </w:r>
      <w:r w:rsidRPr="00E30592">
        <w:rPr>
          <w:rFonts w:ascii="Arial" w:hAnsi="Arial" w:cs="David"/>
          <w:rtl/>
        </w:rPr>
        <w:t xml:space="preserve"> </w:t>
      </w:r>
      <w:r w:rsidRPr="00E30592">
        <w:rPr>
          <w:rFonts w:ascii="Arial" w:hAnsi="Arial" w:cs="David" w:hint="eastAsia"/>
          <w:rtl/>
        </w:rPr>
        <w:t>הגשתה</w:t>
      </w:r>
      <w:r w:rsidRPr="00E30592">
        <w:rPr>
          <w:rFonts w:ascii="Arial" w:hAnsi="Arial" w:cs="David"/>
          <w:rtl/>
        </w:rPr>
        <w:t xml:space="preserve">, </w:t>
      </w:r>
      <w:r w:rsidRPr="00E30592">
        <w:rPr>
          <w:rFonts w:ascii="Arial" w:hAnsi="Arial" w:cs="David" w:hint="eastAsia"/>
          <w:rtl/>
        </w:rPr>
        <w:t>אישור</w:t>
      </w:r>
      <w:r w:rsidRPr="00E30592">
        <w:rPr>
          <w:rFonts w:ascii="Arial" w:hAnsi="Arial" w:cs="David"/>
          <w:rtl/>
        </w:rPr>
        <w:t xml:space="preserve"> </w:t>
      </w:r>
      <w:r w:rsidRPr="00E30592">
        <w:rPr>
          <w:rFonts w:ascii="Arial" w:hAnsi="Arial" w:cs="David" w:hint="eastAsia"/>
          <w:rtl/>
        </w:rPr>
        <w:t>ותצהיר</w:t>
      </w:r>
      <w:r w:rsidRPr="00E30592">
        <w:rPr>
          <w:rFonts w:ascii="Arial" w:hAnsi="Arial" w:cs="David"/>
          <w:rtl/>
        </w:rPr>
        <w:t xml:space="preserve"> </w:t>
      </w:r>
      <w:r w:rsidRPr="00E30592">
        <w:rPr>
          <w:rFonts w:ascii="Arial" w:hAnsi="Arial" w:cs="David" w:hint="eastAsia"/>
          <w:rtl/>
        </w:rPr>
        <w:t>כאמור</w:t>
      </w:r>
      <w:r w:rsidRPr="00E30592">
        <w:rPr>
          <w:rFonts w:ascii="Arial" w:hAnsi="Arial" w:cs="David"/>
          <w:rtl/>
        </w:rPr>
        <w:t>.</w:t>
      </w:r>
    </w:p>
    <w:p w:rsidR="009C04FB" w:rsidRPr="00E30592" w:rsidRDefault="009C04FB" w:rsidP="009C04FB">
      <w:pPr>
        <w:spacing w:line="360" w:lineRule="auto"/>
        <w:jc w:val="both"/>
        <w:rPr>
          <w:rFonts w:ascii="Arial" w:hAnsi="Arial" w:cs="David"/>
          <w:b/>
          <w:bCs/>
          <w:i/>
          <w:iCs/>
          <w:u w:val="double"/>
          <w:rtl/>
        </w:rPr>
      </w:pPr>
      <w:r w:rsidRPr="00E30592">
        <w:rPr>
          <w:rFonts w:ascii="Arial" w:hAnsi="Arial" w:cs="David"/>
          <w:b/>
          <w:bCs/>
          <w:i/>
          <w:iCs/>
          <w:u w:val="double"/>
          <w:rtl/>
        </w:rPr>
        <w:t xml:space="preserve">תנאי </w:t>
      </w:r>
      <w:r>
        <w:rPr>
          <w:rFonts w:ascii="Arial" w:hAnsi="Arial" w:cs="David" w:hint="cs"/>
          <w:b/>
          <w:bCs/>
          <w:i/>
          <w:iCs/>
          <w:u w:val="double"/>
          <w:rtl/>
        </w:rPr>
        <w:t>תשיעי</w:t>
      </w:r>
      <w:r w:rsidRPr="00E30592">
        <w:rPr>
          <w:rFonts w:ascii="Arial" w:hAnsi="Arial" w:cs="David"/>
          <w:b/>
          <w:bCs/>
          <w:i/>
          <w:iCs/>
          <w:u w:val="double"/>
          <w:rtl/>
        </w:rPr>
        <w:t xml:space="preserve"> – </w:t>
      </w:r>
      <w:r>
        <w:rPr>
          <w:rFonts w:ascii="Arial" w:hAnsi="Arial" w:cs="David" w:hint="cs"/>
          <w:b/>
          <w:bCs/>
          <w:i/>
          <w:iCs/>
          <w:u w:val="double"/>
          <w:rtl/>
        </w:rPr>
        <w:t>כתב הצהרה</w:t>
      </w:r>
    </w:p>
    <w:p w:rsidR="0026097B" w:rsidRDefault="009C04FB" w:rsidP="009C04FB">
      <w:pPr>
        <w:tabs>
          <w:tab w:val="left" w:pos="375"/>
        </w:tabs>
        <w:autoSpaceDE w:val="0"/>
        <w:autoSpaceDN w:val="0"/>
        <w:adjustRightInd w:val="0"/>
        <w:spacing w:line="360" w:lineRule="auto"/>
        <w:jc w:val="both"/>
        <w:rPr>
          <w:rFonts w:ascii="Arial" w:hAnsi="Arial" w:cs="David"/>
          <w:b/>
          <w:bCs/>
          <w:rtl/>
        </w:rPr>
      </w:pPr>
      <w:r w:rsidRPr="00E30592">
        <w:rPr>
          <w:rFonts w:ascii="Arial" w:hAnsi="Arial" w:cs="David" w:hint="eastAsia"/>
          <w:rtl/>
        </w:rPr>
        <w:t>על</w:t>
      </w:r>
      <w:r w:rsidRPr="00E30592">
        <w:rPr>
          <w:rFonts w:ascii="Arial" w:hAnsi="Arial" w:cs="David"/>
          <w:rtl/>
        </w:rPr>
        <w:t xml:space="preserve"> המציע </w:t>
      </w:r>
      <w:r>
        <w:rPr>
          <w:rFonts w:ascii="Arial" w:hAnsi="Arial" w:cs="David" w:hint="cs"/>
          <w:rtl/>
        </w:rPr>
        <w:t>לחתום על כתב הצ</w:t>
      </w:r>
      <w:r w:rsidR="00042F0C">
        <w:rPr>
          <w:rFonts w:ascii="Arial" w:hAnsi="Arial" w:cs="David" w:hint="cs"/>
          <w:rtl/>
        </w:rPr>
        <w:t>ה</w:t>
      </w:r>
      <w:r>
        <w:rPr>
          <w:rFonts w:ascii="Arial" w:hAnsi="Arial" w:cs="David" w:hint="cs"/>
          <w:rtl/>
        </w:rPr>
        <w:t xml:space="preserve">רה לזמינות מיידית בנוסח </w:t>
      </w:r>
      <w:r w:rsidRPr="000B2C51">
        <w:rPr>
          <w:rFonts w:ascii="Arial" w:hAnsi="Arial" w:cs="David" w:hint="cs"/>
          <w:b/>
          <w:bCs/>
          <w:i/>
          <w:iCs/>
          <w:u w:val="single"/>
          <w:rtl/>
        </w:rPr>
        <w:t xml:space="preserve">שבנספח </w:t>
      </w:r>
      <w:r w:rsidR="000B2C51" w:rsidRPr="000B2C51">
        <w:rPr>
          <w:rFonts w:ascii="Arial" w:hAnsi="Arial" w:cs="David" w:hint="cs"/>
          <w:b/>
          <w:bCs/>
          <w:i/>
          <w:iCs/>
          <w:u w:val="single"/>
          <w:rtl/>
        </w:rPr>
        <w:t>יד'</w:t>
      </w:r>
      <w:r w:rsidR="000B2C51" w:rsidRPr="000B2C51">
        <w:rPr>
          <w:rFonts w:ascii="Arial" w:hAnsi="Arial" w:cs="David" w:hint="cs"/>
          <w:rtl/>
        </w:rPr>
        <w:t xml:space="preserve"> למסמכי המכרז.</w:t>
      </w:r>
    </w:p>
    <w:p w:rsidR="000B2C51" w:rsidRPr="00E30592" w:rsidRDefault="000B2C51" w:rsidP="009C04FB">
      <w:pPr>
        <w:tabs>
          <w:tab w:val="left" w:pos="375"/>
        </w:tabs>
        <w:autoSpaceDE w:val="0"/>
        <w:autoSpaceDN w:val="0"/>
        <w:adjustRightInd w:val="0"/>
        <w:spacing w:line="360" w:lineRule="auto"/>
        <w:jc w:val="both"/>
        <w:rPr>
          <w:rFonts w:ascii="Arial" w:hAnsi="Arial" w:cs="David"/>
          <w:b/>
          <w:bCs/>
          <w:rtl/>
        </w:rPr>
      </w:pPr>
    </w:p>
    <w:p w:rsidR="0026097B" w:rsidRPr="00E30592" w:rsidRDefault="0026097B" w:rsidP="0026097B">
      <w:pPr>
        <w:numPr>
          <w:ilvl w:val="0"/>
          <w:numId w:val="17"/>
        </w:numPr>
        <w:tabs>
          <w:tab w:val="left" w:pos="375"/>
        </w:tabs>
        <w:autoSpaceDE w:val="0"/>
        <w:autoSpaceDN w:val="0"/>
        <w:adjustRightInd w:val="0"/>
        <w:spacing w:line="360" w:lineRule="auto"/>
        <w:jc w:val="both"/>
        <w:rPr>
          <w:rFonts w:ascii="Arial" w:hAnsi="Arial" w:cs="David"/>
          <w:b/>
          <w:bCs/>
          <w:rtl/>
        </w:rPr>
      </w:pPr>
      <w:r w:rsidRPr="00E30592">
        <w:rPr>
          <w:rFonts w:ascii="Arial" w:hAnsi="Arial" w:cs="David"/>
          <w:b/>
          <w:bCs/>
          <w:rtl/>
        </w:rPr>
        <w:t>המצאת האישורים והמסמכים המפורטים לעיל הנה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w:t>
      </w:r>
      <w:r w:rsidRPr="00E30592">
        <w:rPr>
          <w:rFonts w:ascii="Arial" w:hAnsi="Arial" w:cs="David" w:hint="cs"/>
          <w:b/>
          <w:bCs/>
          <w:rtl/>
        </w:rPr>
        <w:t>:</w:t>
      </w:r>
      <w:r w:rsidRPr="00E30592">
        <w:rPr>
          <w:rFonts w:ascii="Arial" w:hAnsi="Arial" w:cs="David"/>
          <w:b/>
          <w:bCs/>
          <w:rtl/>
        </w:rPr>
        <w:t xml:space="preserve"> "צירוף מאוחר"). צירוף מאוחר כאמור לעיל, יתאפשר רק מקום שהוברר, כי המסמכים לא צורפו בשל טעות בתום לב של המתמודד ובלבד שבמועד הגשת ההצעות, היו האישורים הדרושים  מצויים בידי המתמודד.</w:t>
      </w:r>
    </w:p>
    <w:p w:rsidR="003C16BB" w:rsidRPr="00E30592" w:rsidRDefault="003C16BB" w:rsidP="00185F99">
      <w:pPr>
        <w:spacing w:line="360" w:lineRule="auto"/>
        <w:jc w:val="both"/>
        <w:rPr>
          <w:rFonts w:ascii="Arial" w:hAnsi="Arial" w:cs="David"/>
          <w:rtl/>
        </w:rPr>
      </w:pPr>
    </w:p>
    <w:p w:rsidR="002B3BB5" w:rsidRPr="00E30592" w:rsidRDefault="0026097B" w:rsidP="0026097B">
      <w:pPr>
        <w:autoSpaceDE w:val="0"/>
        <w:autoSpaceDN w:val="0"/>
        <w:adjustRightInd w:val="0"/>
        <w:spacing w:line="360" w:lineRule="auto"/>
        <w:jc w:val="both"/>
        <w:rPr>
          <w:rFonts w:ascii="Arial" w:hAnsi="Arial" w:cs="David"/>
          <w:b/>
          <w:bCs/>
          <w:i/>
          <w:iCs/>
          <w:sz w:val="32"/>
          <w:szCs w:val="32"/>
          <w:rtl/>
        </w:rPr>
      </w:pPr>
      <w:r w:rsidRPr="00E30592">
        <w:rPr>
          <w:rFonts w:ascii="Arial" w:hAnsi="Arial" w:cs="David"/>
          <w:sz w:val="32"/>
          <w:szCs w:val="32"/>
          <w:rtl/>
        </w:rPr>
        <w:br w:type="page"/>
      </w:r>
    </w:p>
    <w:p w:rsidR="002B3BB5" w:rsidRPr="00E30592" w:rsidRDefault="002B3BB5" w:rsidP="0026097B">
      <w:pPr>
        <w:autoSpaceDE w:val="0"/>
        <w:autoSpaceDN w:val="0"/>
        <w:adjustRightInd w:val="0"/>
        <w:spacing w:line="360" w:lineRule="auto"/>
        <w:jc w:val="both"/>
        <w:rPr>
          <w:rFonts w:ascii="Arial" w:hAnsi="Arial" w:cs="David"/>
          <w:b/>
          <w:bCs/>
          <w:i/>
          <w:iCs/>
          <w:sz w:val="32"/>
          <w:szCs w:val="32"/>
          <w:rtl/>
        </w:rPr>
      </w:pPr>
    </w:p>
    <w:p w:rsidR="0026097B" w:rsidRPr="00E30592" w:rsidRDefault="0026097B" w:rsidP="0026097B">
      <w:pPr>
        <w:autoSpaceDE w:val="0"/>
        <w:autoSpaceDN w:val="0"/>
        <w:adjustRightInd w:val="0"/>
        <w:spacing w:line="360" w:lineRule="auto"/>
        <w:jc w:val="both"/>
        <w:rPr>
          <w:rFonts w:ascii="Arial" w:hAnsi="Arial" w:cs="David"/>
          <w:b/>
          <w:bCs/>
          <w:i/>
          <w:iCs/>
          <w:sz w:val="32"/>
          <w:szCs w:val="32"/>
          <w:rtl/>
        </w:rPr>
      </w:pPr>
      <w:r w:rsidRPr="00E30592">
        <w:rPr>
          <w:rFonts w:ascii="Arial" w:hAnsi="Arial" w:cs="David"/>
          <w:b/>
          <w:bCs/>
          <w:i/>
          <w:iCs/>
          <w:sz w:val="32"/>
          <w:szCs w:val="32"/>
          <w:rtl/>
        </w:rPr>
        <w:t xml:space="preserve">פרק 4: </w:t>
      </w:r>
      <w:r w:rsidRPr="00E30592">
        <w:rPr>
          <w:rFonts w:ascii="Arial" w:hAnsi="Arial" w:cs="David"/>
          <w:b/>
          <w:bCs/>
          <w:i/>
          <w:iCs/>
          <w:sz w:val="32"/>
          <w:szCs w:val="32"/>
          <w:u w:val="single"/>
          <w:rtl/>
        </w:rPr>
        <w:t>הגשת ההצעה</w:t>
      </w:r>
    </w:p>
    <w:p w:rsidR="0026097B" w:rsidRPr="00E30592" w:rsidRDefault="0026097B" w:rsidP="0026097B">
      <w:pPr>
        <w:autoSpaceDE w:val="0"/>
        <w:autoSpaceDN w:val="0"/>
        <w:adjustRightInd w:val="0"/>
        <w:spacing w:line="360" w:lineRule="auto"/>
        <w:ind w:left="720"/>
        <w:rPr>
          <w:rFonts w:ascii="Arial" w:hAnsi="Arial" w:cs="David"/>
          <w:rtl/>
        </w:rPr>
      </w:pPr>
    </w:p>
    <w:p w:rsidR="0026097B" w:rsidRPr="00E30592" w:rsidRDefault="0026097B" w:rsidP="0026097B">
      <w:pPr>
        <w:tabs>
          <w:tab w:val="left" w:pos="375"/>
        </w:tabs>
        <w:autoSpaceDE w:val="0"/>
        <w:autoSpaceDN w:val="0"/>
        <w:adjustRightInd w:val="0"/>
        <w:spacing w:line="360" w:lineRule="auto"/>
        <w:ind w:left="375"/>
        <w:jc w:val="both"/>
        <w:rPr>
          <w:rFonts w:ascii="Arial" w:hAnsi="Arial" w:cs="David"/>
          <w:rtl/>
        </w:rPr>
      </w:pPr>
      <w:r w:rsidRPr="00E30592">
        <w:rPr>
          <w:rFonts w:ascii="Arial" w:hAnsi="Arial" w:cs="David" w:hint="cs"/>
          <w:rtl/>
        </w:rPr>
        <w:t>ה</w:t>
      </w:r>
      <w:r w:rsidRPr="00E30592">
        <w:rPr>
          <w:rFonts w:ascii="Arial" w:hAnsi="Arial" w:cs="David"/>
          <w:rtl/>
        </w:rPr>
        <w:t>מציע  יגיש את הצעתו הכוללת התייחסות לנתונים הנדרשים שלהלן:</w:t>
      </w:r>
    </w:p>
    <w:p w:rsidR="0026097B" w:rsidRPr="00E30592" w:rsidRDefault="0026097B" w:rsidP="006364B4">
      <w:pPr>
        <w:numPr>
          <w:ilvl w:val="0"/>
          <w:numId w:val="17"/>
        </w:numPr>
        <w:tabs>
          <w:tab w:val="left" w:pos="375"/>
        </w:tabs>
        <w:autoSpaceDE w:val="0"/>
        <w:autoSpaceDN w:val="0"/>
        <w:adjustRightInd w:val="0"/>
        <w:spacing w:line="360" w:lineRule="auto"/>
        <w:jc w:val="both"/>
        <w:rPr>
          <w:rFonts w:ascii="Arial" w:hAnsi="Arial" w:cs="David"/>
          <w:rtl/>
        </w:rPr>
      </w:pPr>
      <w:r w:rsidRPr="00E30592">
        <w:rPr>
          <w:rFonts w:ascii="Arial" w:hAnsi="Arial" w:cs="David"/>
          <w:rtl/>
        </w:rPr>
        <w:t xml:space="preserve">המציע נדרש לחתום על כתב הצהרה בדבר התחייבות למניעת ניגוד עניינים </w:t>
      </w:r>
      <w:r w:rsidR="00E069FC" w:rsidRPr="00E30592">
        <w:rPr>
          <w:rFonts w:ascii="Arial" w:hAnsi="Arial" w:cs="David"/>
          <w:rtl/>
        </w:rPr>
        <w:t xml:space="preserve">כאמור </w:t>
      </w:r>
      <w:r w:rsidR="00E069FC" w:rsidRPr="00E30592">
        <w:rPr>
          <w:rFonts w:ascii="Arial" w:hAnsi="Arial" w:cs="David"/>
          <w:b/>
          <w:bCs/>
          <w:i/>
          <w:iCs/>
          <w:u w:val="single"/>
          <w:rtl/>
        </w:rPr>
        <w:t xml:space="preserve">בנספח </w:t>
      </w:r>
      <w:r w:rsidR="00E069FC" w:rsidRPr="00E30592">
        <w:rPr>
          <w:rFonts w:ascii="Arial" w:hAnsi="Arial" w:cs="David" w:hint="eastAsia"/>
          <w:b/>
          <w:bCs/>
          <w:i/>
          <w:iCs/>
          <w:u w:val="single"/>
          <w:rtl/>
        </w:rPr>
        <w:t>ט</w:t>
      </w:r>
      <w:r w:rsidR="00E069FC" w:rsidRPr="00E30592">
        <w:rPr>
          <w:rFonts w:ascii="Arial" w:hAnsi="Arial" w:cs="David"/>
          <w:b/>
          <w:bCs/>
          <w:i/>
          <w:iCs/>
          <w:u w:val="single"/>
          <w:rtl/>
        </w:rPr>
        <w:t>'</w:t>
      </w:r>
      <w:r w:rsidRPr="00E30592">
        <w:rPr>
          <w:rFonts w:ascii="Arial" w:hAnsi="Arial" w:cs="David"/>
          <w:b/>
          <w:bCs/>
          <w:i/>
          <w:iCs/>
          <w:u w:val="single"/>
          <w:rtl/>
        </w:rPr>
        <w:t xml:space="preserve"> המצ"ב למכרז זה.</w:t>
      </w:r>
    </w:p>
    <w:p w:rsidR="0026097B" w:rsidRPr="00E30592" w:rsidRDefault="0026097B" w:rsidP="007D4837">
      <w:pPr>
        <w:numPr>
          <w:ilvl w:val="0"/>
          <w:numId w:val="17"/>
        </w:numPr>
        <w:tabs>
          <w:tab w:val="left" w:pos="375"/>
        </w:tabs>
        <w:autoSpaceDE w:val="0"/>
        <w:autoSpaceDN w:val="0"/>
        <w:adjustRightInd w:val="0"/>
        <w:spacing w:line="360" w:lineRule="auto"/>
        <w:jc w:val="both"/>
        <w:rPr>
          <w:rFonts w:ascii="Arial" w:hAnsi="Arial" w:cs="David"/>
        </w:rPr>
      </w:pPr>
      <w:r w:rsidRPr="00E30592">
        <w:rPr>
          <w:rFonts w:ascii="Arial" w:hAnsi="Arial" w:cs="David"/>
          <w:rtl/>
        </w:rPr>
        <w:t>המציע נדרש לצרף להצעתו את כל האישורים והמסמכים המופיעים בפרק 3 (תנאי סף).</w:t>
      </w:r>
    </w:p>
    <w:p w:rsidR="0026097B" w:rsidRPr="00E30592" w:rsidRDefault="0026097B" w:rsidP="00DB3342">
      <w:pPr>
        <w:numPr>
          <w:ilvl w:val="0"/>
          <w:numId w:val="17"/>
        </w:numPr>
        <w:tabs>
          <w:tab w:val="left" w:pos="375"/>
        </w:tabs>
        <w:autoSpaceDE w:val="0"/>
        <w:autoSpaceDN w:val="0"/>
        <w:adjustRightInd w:val="0"/>
        <w:spacing w:line="360" w:lineRule="auto"/>
        <w:jc w:val="both"/>
        <w:rPr>
          <w:rFonts w:ascii="Arial" w:hAnsi="Arial" w:cs="David"/>
          <w:rtl/>
        </w:rPr>
      </w:pPr>
      <w:r w:rsidRPr="00E30592">
        <w:rPr>
          <w:rFonts w:ascii="Arial" w:hAnsi="Arial" w:cs="David"/>
          <w:rtl/>
        </w:rPr>
        <w:t xml:space="preserve">על המציע לצרף להצעתו- הצעת מחיר, </w:t>
      </w:r>
      <w:r w:rsidR="00E069FC" w:rsidRPr="00E30592">
        <w:rPr>
          <w:rFonts w:ascii="Arial" w:hAnsi="Arial" w:cs="David"/>
          <w:b/>
          <w:bCs/>
          <w:i/>
          <w:iCs/>
          <w:u w:val="single"/>
          <w:rtl/>
        </w:rPr>
        <w:t xml:space="preserve">בנוסח נספח </w:t>
      </w:r>
      <w:r w:rsidR="00DB3342" w:rsidRPr="00E30592">
        <w:rPr>
          <w:rFonts w:ascii="Arial" w:hAnsi="Arial" w:cs="David" w:hint="cs"/>
          <w:b/>
          <w:bCs/>
          <w:i/>
          <w:iCs/>
          <w:u w:val="single"/>
          <w:rtl/>
        </w:rPr>
        <w:t>ה'</w:t>
      </w:r>
      <w:r w:rsidR="00E069FC" w:rsidRPr="00E30592">
        <w:rPr>
          <w:rFonts w:ascii="Arial" w:hAnsi="Arial" w:cs="David"/>
          <w:b/>
          <w:bCs/>
          <w:i/>
          <w:iCs/>
          <w:u w:val="single"/>
          <w:rtl/>
        </w:rPr>
        <w:t xml:space="preserve"> המצ"ב למכרז זה</w:t>
      </w:r>
      <w:r w:rsidRPr="00E30592">
        <w:rPr>
          <w:rFonts w:ascii="Arial" w:hAnsi="Arial" w:cs="David"/>
          <w:rtl/>
        </w:rPr>
        <w:t>.</w:t>
      </w:r>
    </w:p>
    <w:p w:rsidR="00FB78E1" w:rsidRPr="00E30592" w:rsidRDefault="00FB78E1" w:rsidP="003C16BB">
      <w:pPr>
        <w:spacing w:line="360" w:lineRule="auto"/>
        <w:jc w:val="both"/>
        <w:rPr>
          <w:rFonts w:ascii="Arial" w:hAnsi="Arial" w:cs="David"/>
          <w:rtl/>
          <w:lang w:eastAsia="en-US"/>
        </w:rPr>
      </w:pPr>
    </w:p>
    <w:p w:rsidR="002B3BB5" w:rsidRPr="00E30592" w:rsidRDefault="002B3BB5" w:rsidP="001E5950">
      <w:pPr>
        <w:spacing w:line="360" w:lineRule="auto"/>
        <w:jc w:val="both"/>
        <w:rPr>
          <w:rFonts w:ascii="Arial" w:hAnsi="Arial" w:cs="David"/>
          <w:b/>
          <w:bCs/>
          <w:i/>
          <w:iCs/>
          <w:sz w:val="28"/>
          <w:szCs w:val="28"/>
          <w:u w:val="single"/>
          <w:rtl/>
        </w:rPr>
      </w:pPr>
    </w:p>
    <w:p w:rsidR="002B3BB5" w:rsidRPr="00E30592" w:rsidRDefault="002B3BB5" w:rsidP="001E5950">
      <w:pPr>
        <w:spacing w:line="360" w:lineRule="auto"/>
        <w:jc w:val="both"/>
        <w:rPr>
          <w:rFonts w:ascii="Arial" w:hAnsi="Arial" w:cs="David"/>
          <w:b/>
          <w:bCs/>
          <w:i/>
          <w:iCs/>
          <w:sz w:val="28"/>
          <w:szCs w:val="28"/>
          <w:u w:val="single"/>
          <w:rtl/>
        </w:rPr>
      </w:pPr>
    </w:p>
    <w:p w:rsidR="00435684" w:rsidRPr="00E30592" w:rsidRDefault="0026097B" w:rsidP="001E5950">
      <w:pPr>
        <w:spacing w:line="360" w:lineRule="auto"/>
        <w:jc w:val="both"/>
        <w:rPr>
          <w:rFonts w:ascii="Arial" w:hAnsi="Arial" w:cs="David"/>
          <w:b/>
          <w:bCs/>
          <w:sz w:val="28"/>
          <w:szCs w:val="28"/>
          <w:u w:val="single"/>
          <w:rtl/>
        </w:rPr>
      </w:pPr>
      <w:r w:rsidRPr="00E30592">
        <w:rPr>
          <w:rFonts w:ascii="Arial" w:hAnsi="Arial" w:cs="David"/>
          <w:b/>
          <w:bCs/>
          <w:i/>
          <w:iCs/>
          <w:sz w:val="28"/>
          <w:szCs w:val="28"/>
          <w:u w:val="single"/>
          <w:rtl/>
        </w:rPr>
        <w:t>פר</w:t>
      </w:r>
      <w:r w:rsidRPr="00E30592">
        <w:rPr>
          <w:rFonts w:ascii="Arial" w:hAnsi="Arial" w:cs="David" w:hint="cs"/>
          <w:b/>
          <w:bCs/>
          <w:i/>
          <w:iCs/>
          <w:sz w:val="28"/>
          <w:szCs w:val="28"/>
          <w:u w:val="single"/>
          <w:rtl/>
        </w:rPr>
        <w:t>ק 5</w:t>
      </w:r>
      <w:r w:rsidR="00A30286" w:rsidRPr="00E30592">
        <w:rPr>
          <w:rFonts w:ascii="Arial" w:hAnsi="Arial" w:cs="David"/>
          <w:b/>
          <w:bCs/>
          <w:i/>
          <w:iCs/>
          <w:sz w:val="28"/>
          <w:szCs w:val="28"/>
          <w:u w:val="single"/>
          <w:rtl/>
        </w:rPr>
        <w:t xml:space="preserve">: </w:t>
      </w:r>
      <w:r w:rsidR="00435684" w:rsidRPr="00E30592">
        <w:rPr>
          <w:rFonts w:ascii="Arial" w:hAnsi="Arial" w:cs="David"/>
          <w:b/>
          <w:bCs/>
          <w:sz w:val="28"/>
          <w:szCs w:val="28"/>
          <w:u w:val="single"/>
          <w:rtl/>
        </w:rPr>
        <w:t>תהליך בחירת הזוכה ואמות המידה  בהליך זה:</w:t>
      </w:r>
    </w:p>
    <w:p w:rsidR="00435684" w:rsidRPr="00E30592" w:rsidRDefault="00435684" w:rsidP="001E5950">
      <w:pPr>
        <w:spacing w:before="120" w:line="360" w:lineRule="auto"/>
        <w:ind w:left="284"/>
        <w:jc w:val="both"/>
        <w:rPr>
          <w:rFonts w:ascii="Arial" w:hAnsi="Arial" w:cs="David"/>
          <w:color w:val="000000"/>
          <w:rtl/>
        </w:rPr>
      </w:pPr>
      <w:r w:rsidRPr="00E30592">
        <w:rPr>
          <w:rFonts w:ascii="Arial" w:hAnsi="Arial" w:cs="David"/>
          <w:color w:val="000000"/>
          <w:rtl/>
        </w:rPr>
        <w:t>הליך בחירת זוכה בעקבות פניה זו יתבצע בארבעה שלבים.</w:t>
      </w:r>
    </w:p>
    <w:p w:rsidR="00435684" w:rsidRPr="00E30592" w:rsidRDefault="00435684" w:rsidP="001E5950">
      <w:pPr>
        <w:spacing w:before="120" w:line="360" w:lineRule="auto"/>
        <w:ind w:left="284"/>
        <w:jc w:val="both"/>
        <w:rPr>
          <w:rFonts w:ascii="Arial" w:hAnsi="Arial" w:cs="David"/>
          <w:color w:val="000000"/>
          <w:rtl/>
        </w:rPr>
      </w:pPr>
      <w:r w:rsidRPr="00E30592">
        <w:rPr>
          <w:rFonts w:ascii="Arial" w:hAnsi="Arial" w:cs="David"/>
          <w:b/>
          <w:bCs/>
          <w:color w:val="000000"/>
          <w:rtl/>
        </w:rPr>
        <w:t>בשלב הראשון</w:t>
      </w:r>
      <w:r w:rsidRPr="00E30592">
        <w:rPr>
          <w:rFonts w:ascii="Arial" w:hAnsi="Arial" w:cs="David"/>
          <w:color w:val="000000"/>
          <w:rtl/>
        </w:rPr>
        <w:t xml:space="preserve">, ייבדקו כל ההצעות אשר תתקבלנה עד למועד האחרון להגשת ההצעות, ביחס לעמידתן בתנאי הסף המפורטים בפרק 3 דלעיל. רק פניה אשר עמדה בכל תנאי הסף הנדרשים תעבור להיבדק  בשלב הבא. </w:t>
      </w:r>
    </w:p>
    <w:p w:rsidR="00435684" w:rsidRPr="00E30592" w:rsidRDefault="00435684" w:rsidP="0026097B">
      <w:pPr>
        <w:spacing w:before="120" w:line="360" w:lineRule="auto"/>
        <w:ind w:left="284"/>
        <w:jc w:val="both"/>
        <w:rPr>
          <w:rFonts w:ascii="Arial" w:hAnsi="Arial" w:cs="David"/>
          <w:color w:val="000000"/>
          <w:rtl/>
        </w:rPr>
      </w:pPr>
      <w:r w:rsidRPr="00E30592">
        <w:rPr>
          <w:rFonts w:ascii="Arial" w:hAnsi="Arial" w:cs="David"/>
          <w:b/>
          <w:bCs/>
          <w:color w:val="000000"/>
          <w:rtl/>
        </w:rPr>
        <w:t>בשלב השני</w:t>
      </w:r>
      <w:r w:rsidRPr="00E30592">
        <w:rPr>
          <w:rFonts w:ascii="Arial" w:hAnsi="Arial" w:cs="David"/>
          <w:color w:val="000000"/>
          <w:rtl/>
        </w:rPr>
        <w:t xml:space="preserve"> - </w:t>
      </w:r>
      <w:r w:rsidR="0026097B" w:rsidRPr="00E30592">
        <w:rPr>
          <w:rFonts w:ascii="Arial" w:hAnsi="Arial" w:cs="David" w:hint="cs"/>
          <w:b/>
          <w:bCs/>
          <w:color w:val="000000"/>
          <w:rtl/>
        </w:rPr>
        <w:t>2</w:t>
      </w:r>
      <w:r w:rsidR="00ED70A5" w:rsidRPr="00E30592">
        <w:rPr>
          <w:rFonts w:ascii="Arial" w:hAnsi="Arial" w:cs="David" w:hint="cs"/>
          <w:b/>
          <w:bCs/>
          <w:color w:val="000000"/>
          <w:rtl/>
        </w:rPr>
        <w:t>0%</w:t>
      </w:r>
      <w:r w:rsidR="00ED70A5" w:rsidRPr="00E30592">
        <w:rPr>
          <w:rFonts w:ascii="Arial" w:hAnsi="Arial" w:cs="David"/>
          <w:b/>
          <w:bCs/>
          <w:color w:val="000000"/>
          <w:rtl/>
        </w:rPr>
        <w:t xml:space="preserve"> </w:t>
      </w:r>
      <w:r w:rsidRPr="00E30592">
        <w:rPr>
          <w:rFonts w:ascii="Arial" w:hAnsi="Arial" w:cs="David"/>
          <w:b/>
          <w:bCs/>
          <w:color w:val="000000"/>
          <w:rtl/>
        </w:rPr>
        <w:t>מתוך 100%:</w:t>
      </w:r>
      <w:r w:rsidRPr="00E30592">
        <w:rPr>
          <w:rFonts w:ascii="Arial" w:hAnsi="Arial" w:cs="David"/>
          <w:color w:val="000000"/>
          <w:rtl/>
        </w:rPr>
        <w:t xml:space="preserve"> תיבדקנה איכות ההצעות, בהתאם למשקלות ולדרישות המפורטים במרכיב האיכות.</w:t>
      </w:r>
    </w:p>
    <w:p w:rsidR="00435684" w:rsidRPr="00E30592" w:rsidRDefault="00435684" w:rsidP="000D0CEA">
      <w:pPr>
        <w:spacing w:before="120" w:line="360" w:lineRule="auto"/>
        <w:ind w:left="284"/>
        <w:jc w:val="both"/>
        <w:rPr>
          <w:rFonts w:ascii="Arial" w:hAnsi="Arial" w:cs="David"/>
          <w:color w:val="000000"/>
          <w:rtl/>
        </w:rPr>
      </w:pPr>
      <w:r w:rsidRPr="00E30592">
        <w:rPr>
          <w:rFonts w:ascii="Arial" w:hAnsi="Arial" w:cs="David"/>
          <w:b/>
          <w:bCs/>
          <w:color w:val="000000"/>
          <w:rtl/>
        </w:rPr>
        <w:t>בשלב השלישי</w:t>
      </w:r>
      <w:r w:rsidRPr="00E30592">
        <w:rPr>
          <w:rFonts w:ascii="Arial" w:hAnsi="Arial" w:cs="David"/>
          <w:color w:val="000000"/>
          <w:rtl/>
        </w:rPr>
        <w:t xml:space="preserve">  - </w:t>
      </w:r>
      <w:r w:rsidR="009B6B73" w:rsidRPr="00E30592">
        <w:rPr>
          <w:rFonts w:ascii="Arial" w:hAnsi="Arial" w:cs="David"/>
          <w:b/>
          <w:bCs/>
          <w:color w:val="000000"/>
          <w:rtl/>
        </w:rPr>
        <w:t>30% מתוך 100%,</w:t>
      </w:r>
      <w:r w:rsidRPr="00E30592">
        <w:rPr>
          <w:rFonts w:ascii="Arial" w:hAnsi="Arial" w:cs="David"/>
          <w:color w:val="000000"/>
          <w:rtl/>
        </w:rPr>
        <w:t xml:space="preserve">: יזומנו לראיון המציעים </w:t>
      </w:r>
      <w:r w:rsidR="00196C7D" w:rsidRPr="00E30592">
        <w:rPr>
          <w:rFonts w:ascii="Arial" w:hAnsi="Arial" w:cs="David"/>
          <w:color w:val="000000"/>
          <w:rtl/>
        </w:rPr>
        <w:t xml:space="preserve">אשר דורגו במקומות </w:t>
      </w:r>
      <w:r w:rsidRPr="00E30592">
        <w:rPr>
          <w:rFonts w:ascii="Arial" w:hAnsi="Arial" w:cs="David"/>
          <w:color w:val="000000"/>
          <w:rtl/>
        </w:rPr>
        <w:t xml:space="preserve">הראשונים  </w:t>
      </w:r>
      <w:r w:rsidR="00196C7D" w:rsidRPr="00E30592">
        <w:rPr>
          <w:rFonts w:ascii="Arial" w:hAnsi="Arial" w:cs="David"/>
          <w:color w:val="000000"/>
          <w:rtl/>
        </w:rPr>
        <w:t>ו</w:t>
      </w:r>
      <w:r w:rsidRPr="00E30592">
        <w:rPr>
          <w:rFonts w:ascii="Arial" w:hAnsi="Arial" w:cs="David"/>
          <w:color w:val="000000"/>
          <w:rtl/>
        </w:rPr>
        <w:t xml:space="preserve">קיבלו את הניקוד הגבוה ביותר בשלב השני. בשלב זה ינוקדו המציעים על סמך ההתרשמות מהם בראיון. </w:t>
      </w:r>
      <w:r w:rsidR="0026097B" w:rsidRPr="00E30592">
        <w:rPr>
          <w:rFonts w:ascii="Arial" w:hAnsi="Arial" w:cs="David" w:hint="cs"/>
          <w:color w:val="000000"/>
          <w:rtl/>
        </w:rPr>
        <w:t>הרשות שומרת לעצמה את הזכות להזמין מס' מציעים גבוה יותר וזאת עפ"י שיקול דעתה הבלעדי.</w:t>
      </w:r>
    </w:p>
    <w:p w:rsidR="0026097B" w:rsidRPr="00E30592" w:rsidRDefault="0026097B" w:rsidP="0026097B">
      <w:pPr>
        <w:pStyle w:val="6"/>
        <w:tabs>
          <w:tab w:val="left" w:pos="1472"/>
        </w:tabs>
        <w:spacing w:line="360" w:lineRule="auto"/>
        <w:ind w:left="310"/>
        <w:rPr>
          <w:rFonts w:ascii="Arial" w:hAnsi="Arial"/>
          <w:color w:val="000000"/>
          <w:rtl/>
        </w:rPr>
      </w:pPr>
    </w:p>
    <w:p w:rsidR="0026097B" w:rsidRPr="00E30592" w:rsidRDefault="0026097B" w:rsidP="00486317">
      <w:pPr>
        <w:pStyle w:val="6"/>
        <w:tabs>
          <w:tab w:val="left" w:pos="1472"/>
        </w:tabs>
        <w:spacing w:line="360" w:lineRule="auto"/>
        <w:ind w:left="310"/>
        <w:rPr>
          <w:rtl/>
        </w:rPr>
      </w:pPr>
      <w:r w:rsidRPr="00E30592">
        <w:rPr>
          <w:rFonts w:hint="cs"/>
          <w:rtl/>
        </w:rPr>
        <w:t xml:space="preserve">הערכת האיכות תעשה בהתאם לאמור בסעיף 4.1. </w:t>
      </w:r>
      <w:r w:rsidRPr="00E30592">
        <w:rPr>
          <w:rFonts w:hint="cs"/>
          <w:u w:val="single"/>
          <w:rtl/>
        </w:rPr>
        <w:t>ציון הסף המהווה תנאי למעבר</w:t>
      </w:r>
      <w:r w:rsidRPr="00E30592">
        <w:rPr>
          <w:rFonts w:hint="cs"/>
          <w:rtl/>
        </w:rPr>
        <w:t xml:space="preserve"> לשלב הבא הוא </w:t>
      </w:r>
      <w:r w:rsidR="00486317">
        <w:rPr>
          <w:rFonts w:hint="cs"/>
          <w:b/>
          <w:bCs/>
          <w:rtl/>
        </w:rPr>
        <w:t>40</w:t>
      </w:r>
      <w:r w:rsidRPr="00E30592">
        <w:rPr>
          <w:rFonts w:hint="cs"/>
          <w:rtl/>
        </w:rPr>
        <w:t xml:space="preserve"> </w:t>
      </w:r>
      <w:r w:rsidRPr="00E30592">
        <w:rPr>
          <w:rFonts w:hint="cs"/>
          <w:b/>
          <w:bCs/>
          <w:rtl/>
        </w:rPr>
        <w:t>נקודות</w:t>
      </w:r>
      <w:r w:rsidRPr="00E30592">
        <w:rPr>
          <w:rFonts w:hint="cs"/>
          <w:rtl/>
        </w:rPr>
        <w:t xml:space="preserve">. </w:t>
      </w:r>
    </w:p>
    <w:p w:rsidR="0026097B" w:rsidRPr="00E30592" w:rsidRDefault="0026097B" w:rsidP="00486317">
      <w:pPr>
        <w:pStyle w:val="6"/>
        <w:tabs>
          <w:tab w:val="left" w:pos="1472"/>
        </w:tabs>
        <w:spacing w:line="360" w:lineRule="auto"/>
        <w:ind w:hanging="2752"/>
        <w:rPr>
          <w:b/>
          <w:bCs/>
          <w:u w:val="single"/>
          <w:rtl/>
        </w:rPr>
      </w:pPr>
      <w:r w:rsidRPr="00E30592">
        <w:rPr>
          <w:rFonts w:hint="cs"/>
          <w:b/>
          <w:bCs/>
          <w:u w:val="single"/>
          <w:rtl/>
        </w:rPr>
        <w:t>מציע שינוקד בסעיף האיכות בציון נמוך מ-</w:t>
      </w:r>
      <w:r w:rsidR="00486317">
        <w:rPr>
          <w:rFonts w:hint="cs"/>
          <w:b/>
          <w:bCs/>
          <w:u w:val="single"/>
          <w:rtl/>
        </w:rPr>
        <w:t>40</w:t>
      </w:r>
      <w:r w:rsidRPr="00E30592">
        <w:rPr>
          <w:rFonts w:hint="cs"/>
          <w:b/>
          <w:bCs/>
          <w:u w:val="single"/>
          <w:rtl/>
        </w:rPr>
        <w:t xml:space="preserve"> נקודות לא יעבור לשלב הבא.</w:t>
      </w:r>
    </w:p>
    <w:p w:rsidR="0026097B" w:rsidRPr="00E30592" w:rsidRDefault="0026097B" w:rsidP="0026097B">
      <w:pPr>
        <w:spacing w:before="120" w:line="360" w:lineRule="auto"/>
        <w:ind w:left="284"/>
        <w:jc w:val="both"/>
        <w:rPr>
          <w:rFonts w:ascii="Arial" w:hAnsi="Arial" w:cs="David"/>
          <w:color w:val="000000"/>
          <w:rtl/>
        </w:rPr>
      </w:pPr>
    </w:p>
    <w:p w:rsidR="00435684" w:rsidRPr="00E30592" w:rsidRDefault="00435684" w:rsidP="0026097B">
      <w:pPr>
        <w:spacing w:before="120" w:line="360" w:lineRule="auto"/>
        <w:ind w:left="284"/>
        <w:jc w:val="both"/>
        <w:rPr>
          <w:rFonts w:ascii="Arial" w:hAnsi="Arial" w:cs="David"/>
          <w:color w:val="000000"/>
          <w:rtl/>
        </w:rPr>
      </w:pPr>
      <w:r w:rsidRPr="00E30592">
        <w:rPr>
          <w:rFonts w:ascii="Arial" w:hAnsi="Arial" w:cs="David"/>
          <w:b/>
          <w:bCs/>
          <w:color w:val="000000"/>
          <w:rtl/>
        </w:rPr>
        <w:t xml:space="preserve">בשלב הרביעי - </w:t>
      </w:r>
      <w:r w:rsidR="0026097B" w:rsidRPr="00E30592">
        <w:rPr>
          <w:rFonts w:ascii="Arial" w:hAnsi="Arial" w:cs="David" w:hint="cs"/>
          <w:b/>
          <w:bCs/>
          <w:color w:val="000000"/>
          <w:rtl/>
        </w:rPr>
        <w:t>5</w:t>
      </w:r>
      <w:r w:rsidR="009B6B73" w:rsidRPr="00E30592">
        <w:rPr>
          <w:rFonts w:ascii="Arial" w:hAnsi="Arial" w:cs="David"/>
          <w:b/>
          <w:bCs/>
          <w:color w:val="000000"/>
          <w:rtl/>
        </w:rPr>
        <w:t>0% מתוך 100%:</w:t>
      </w:r>
      <w:r w:rsidRPr="00E30592">
        <w:rPr>
          <w:rFonts w:ascii="Arial" w:hAnsi="Arial" w:cs="David"/>
          <w:color w:val="000000"/>
          <w:rtl/>
        </w:rPr>
        <w:t xml:space="preserve"> לאחר מתן הניקוד למציעים בשלבים השני והשלישי, </w:t>
      </w:r>
      <w:r w:rsidRPr="00E30592">
        <w:rPr>
          <w:rFonts w:ascii="Arial" w:hAnsi="Arial" w:cs="David"/>
          <w:color w:val="000000"/>
          <w:u w:val="single"/>
          <w:rtl/>
        </w:rPr>
        <w:t>ייפתחו וייבדקו מעטפות המחיר</w:t>
      </w:r>
      <w:r w:rsidRPr="00E30592">
        <w:rPr>
          <w:rFonts w:ascii="Arial" w:hAnsi="Arial" w:cs="David"/>
          <w:color w:val="000000"/>
          <w:rtl/>
        </w:rPr>
        <w:t>,</w:t>
      </w:r>
      <w:r w:rsidR="000D0CEA" w:rsidRPr="00E30592">
        <w:rPr>
          <w:rFonts w:ascii="Arial" w:hAnsi="Arial" w:cs="David" w:hint="cs"/>
          <w:color w:val="000000"/>
          <w:rtl/>
        </w:rPr>
        <w:t xml:space="preserve"> </w:t>
      </w:r>
      <w:r w:rsidRPr="00E30592">
        <w:rPr>
          <w:rFonts w:ascii="Arial" w:hAnsi="Arial" w:cs="David"/>
          <w:color w:val="000000"/>
          <w:rtl/>
        </w:rPr>
        <w:t xml:space="preserve">וישוקללו ביחס לשני השלבים יחד. ההצעה בעלת הניקוד המצטבר הגבוה ביותר תזכה במקום הראשון. </w:t>
      </w:r>
    </w:p>
    <w:p w:rsidR="0026097B" w:rsidRPr="00E30592" w:rsidRDefault="0026097B" w:rsidP="0026097B">
      <w:pPr>
        <w:spacing w:before="120" w:line="360" w:lineRule="auto"/>
        <w:ind w:left="284"/>
        <w:jc w:val="both"/>
        <w:rPr>
          <w:rFonts w:ascii="Arial" w:hAnsi="Arial" w:cs="David"/>
          <w:color w:val="000000"/>
          <w:rtl/>
        </w:rPr>
      </w:pPr>
    </w:p>
    <w:p w:rsidR="002B3BB5" w:rsidRPr="00E30592" w:rsidRDefault="002B3BB5" w:rsidP="0026097B">
      <w:pPr>
        <w:spacing w:before="120" w:line="360" w:lineRule="auto"/>
        <w:ind w:left="284"/>
        <w:jc w:val="both"/>
        <w:rPr>
          <w:rFonts w:ascii="Arial" w:hAnsi="Arial" w:cs="David"/>
          <w:color w:val="000000"/>
          <w:rtl/>
        </w:rPr>
      </w:pPr>
    </w:p>
    <w:p w:rsidR="002B3BB5" w:rsidRPr="00E30592" w:rsidRDefault="002B3BB5" w:rsidP="0026097B">
      <w:pPr>
        <w:spacing w:before="120" w:line="360" w:lineRule="auto"/>
        <w:ind w:left="284"/>
        <w:jc w:val="both"/>
        <w:rPr>
          <w:rFonts w:ascii="Arial" w:hAnsi="Arial" w:cs="David"/>
          <w:color w:val="000000"/>
          <w:rtl/>
        </w:rPr>
      </w:pPr>
    </w:p>
    <w:p w:rsidR="002B3BB5" w:rsidRPr="00E30592" w:rsidRDefault="002B3BB5" w:rsidP="0026097B">
      <w:pPr>
        <w:spacing w:before="120" w:line="360" w:lineRule="auto"/>
        <w:ind w:left="284"/>
        <w:jc w:val="both"/>
        <w:rPr>
          <w:rFonts w:ascii="Arial" w:hAnsi="Arial" w:cs="David"/>
          <w:color w:val="000000"/>
          <w:rtl/>
        </w:rPr>
      </w:pPr>
    </w:p>
    <w:p w:rsidR="002B3BB5" w:rsidRPr="00E30592" w:rsidRDefault="002B3BB5" w:rsidP="0026097B">
      <w:pPr>
        <w:spacing w:before="120" w:line="360" w:lineRule="auto"/>
        <w:ind w:left="284"/>
        <w:jc w:val="both"/>
        <w:rPr>
          <w:rFonts w:ascii="Arial" w:hAnsi="Arial" w:cs="David"/>
          <w:color w:val="000000"/>
          <w:rtl/>
        </w:rPr>
      </w:pPr>
    </w:p>
    <w:p w:rsidR="002B3BB5" w:rsidRPr="00E30592" w:rsidRDefault="002B3BB5" w:rsidP="0026097B">
      <w:pPr>
        <w:spacing w:before="120" w:line="360" w:lineRule="auto"/>
        <w:ind w:left="284"/>
        <w:jc w:val="both"/>
        <w:rPr>
          <w:rFonts w:ascii="Arial" w:hAnsi="Arial" w:cs="David"/>
          <w:color w:val="000000"/>
          <w:rtl/>
        </w:rPr>
      </w:pPr>
    </w:p>
    <w:p w:rsidR="00435684" w:rsidRPr="00E30592" w:rsidRDefault="00F90C50" w:rsidP="007D4837">
      <w:pPr>
        <w:spacing w:before="120" w:after="120" w:line="360" w:lineRule="auto"/>
        <w:ind w:left="360"/>
        <w:jc w:val="both"/>
        <w:rPr>
          <w:rFonts w:ascii="Arial" w:hAnsi="Arial" w:cs="David"/>
          <w:b/>
          <w:bCs/>
          <w:rtl/>
        </w:rPr>
      </w:pPr>
      <w:r w:rsidRPr="00E30592">
        <w:rPr>
          <w:rFonts w:ascii="Arial" w:hAnsi="Arial" w:cs="David" w:hint="cs"/>
          <w:b/>
          <w:bCs/>
          <w:rtl/>
        </w:rPr>
        <w:t xml:space="preserve">4.1 </w:t>
      </w:r>
      <w:r w:rsidR="00435684" w:rsidRPr="00E30592">
        <w:rPr>
          <w:rFonts w:ascii="Arial" w:hAnsi="Arial" w:cs="David"/>
          <w:b/>
          <w:bCs/>
          <w:rtl/>
        </w:rPr>
        <w:t xml:space="preserve">השלב השני  - בחינת איכות ההצעות- </w:t>
      </w:r>
      <w:r w:rsidR="007D4837" w:rsidRPr="00E30592">
        <w:rPr>
          <w:rFonts w:ascii="Arial" w:hAnsi="Arial" w:cs="David" w:hint="cs"/>
          <w:b/>
          <w:bCs/>
          <w:rtl/>
        </w:rPr>
        <w:t>20</w:t>
      </w:r>
      <w:r w:rsidR="00706216" w:rsidRPr="00E30592">
        <w:rPr>
          <w:rFonts w:ascii="Arial" w:hAnsi="Arial" w:cs="David" w:hint="cs"/>
          <w:b/>
          <w:bCs/>
          <w:rtl/>
        </w:rPr>
        <w:t>%</w:t>
      </w:r>
      <w:r w:rsidR="00435684" w:rsidRPr="00E30592">
        <w:rPr>
          <w:rFonts w:ascii="Arial" w:hAnsi="Arial" w:cs="David"/>
          <w:b/>
          <w:bCs/>
          <w:rtl/>
        </w:rPr>
        <w:t>:</w:t>
      </w:r>
    </w:p>
    <w:p w:rsidR="00435684" w:rsidRPr="00E30592" w:rsidRDefault="00435684" w:rsidP="006364B4">
      <w:pPr>
        <w:spacing w:before="120" w:after="120" w:line="360" w:lineRule="auto"/>
        <w:ind w:left="720"/>
        <w:jc w:val="both"/>
        <w:rPr>
          <w:rFonts w:ascii="Arial" w:hAnsi="Arial" w:cs="David"/>
          <w:color w:val="000000"/>
          <w:rtl/>
        </w:rPr>
      </w:pPr>
      <w:r w:rsidRPr="00E30592">
        <w:rPr>
          <w:rFonts w:ascii="Arial" w:hAnsi="Arial" w:cs="David"/>
          <w:color w:val="000000"/>
          <w:rtl/>
        </w:rPr>
        <w:t xml:space="preserve">בדיקת פרמטר האיכות תתבצע בהתאם למשקלות הנקובים להלן ובנוסח המפורט </w:t>
      </w:r>
      <w:r w:rsidRPr="00E30592">
        <w:rPr>
          <w:rFonts w:ascii="Arial" w:hAnsi="Arial" w:cs="David"/>
          <w:b/>
          <w:bCs/>
          <w:i/>
          <w:iCs/>
          <w:color w:val="000000"/>
          <w:u w:val="single"/>
          <w:rtl/>
        </w:rPr>
        <w:t xml:space="preserve">בנספח </w:t>
      </w:r>
      <w:r w:rsidR="006364B4" w:rsidRPr="00E30592">
        <w:rPr>
          <w:rFonts w:ascii="Arial" w:hAnsi="Arial" w:cs="David" w:hint="cs"/>
          <w:b/>
          <w:bCs/>
          <w:i/>
          <w:iCs/>
          <w:color w:val="000000"/>
          <w:u w:val="single"/>
          <w:rtl/>
        </w:rPr>
        <w:t>ד'</w:t>
      </w:r>
      <w:r w:rsidRPr="00E30592">
        <w:rPr>
          <w:rFonts w:ascii="Arial" w:hAnsi="Arial" w:cs="David"/>
          <w:color w:val="000000"/>
          <w:rtl/>
        </w:rPr>
        <w:t xml:space="preserve"> לתיחור, והמתייחסים למידע שיתקבל ממסמכים שיצרף המציע בהתאם </w:t>
      </w:r>
      <w:r w:rsidR="00196C7D" w:rsidRPr="00E30592">
        <w:rPr>
          <w:rFonts w:ascii="Arial" w:hAnsi="Arial" w:cs="David"/>
          <w:color w:val="000000"/>
          <w:rtl/>
        </w:rPr>
        <w:t>למבוקש</w:t>
      </w:r>
      <w:r w:rsidRPr="00E30592">
        <w:rPr>
          <w:rFonts w:ascii="Arial" w:hAnsi="Arial" w:cs="David"/>
          <w:color w:val="000000"/>
          <w:rtl/>
        </w:rPr>
        <w:t>:</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40"/>
        <w:gridCol w:w="1260"/>
      </w:tblGrid>
      <w:tr w:rsidR="00435684" w:rsidRPr="00E30592">
        <w:tc>
          <w:tcPr>
            <w:tcW w:w="6840" w:type="dxa"/>
          </w:tcPr>
          <w:p w:rsidR="00435684" w:rsidRPr="00E30592" w:rsidRDefault="00435684" w:rsidP="001E5950">
            <w:pPr>
              <w:overflowPunct w:val="0"/>
              <w:autoSpaceDE w:val="0"/>
              <w:autoSpaceDN w:val="0"/>
              <w:adjustRightInd w:val="0"/>
              <w:spacing w:line="360" w:lineRule="auto"/>
              <w:ind w:right="397"/>
              <w:jc w:val="both"/>
              <w:textAlignment w:val="baseline"/>
              <w:rPr>
                <w:rFonts w:ascii="Arial" w:hAnsi="Arial" w:cs="David"/>
                <w:b/>
                <w:bCs/>
                <w:color w:val="000000"/>
                <w:rtl/>
              </w:rPr>
            </w:pPr>
            <w:r w:rsidRPr="00E30592">
              <w:rPr>
                <w:rFonts w:ascii="Arial" w:hAnsi="Arial" w:cs="David"/>
                <w:b/>
                <w:bCs/>
                <w:color w:val="000000"/>
                <w:rtl/>
              </w:rPr>
              <w:t>פרמטר איכות</w:t>
            </w:r>
          </w:p>
          <w:p w:rsidR="00435684" w:rsidRPr="00E30592" w:rsidRDefault="00435684" w:rsidP="001E5950">
            <w:pPr>
              <w:overflowPunct w:val="0"/>
              <w:autoSpaceDE w:val="0"/>
              <w:autoSpaceDN w:val="0"/>
              <w:adjustRightInd w:val="0"/>
              <w:spacing w:line="360" w:lineRule="auto"/>
              <w:jc w:val="both"/>
              <w:textAlignment w:val="baseline"/>
              <w:rPr>
                <w:rFonts w:ascii="Arial" w:hAnsi="Arial" w:cs="David"/>
                <w:color w:val="000000"/>
                <w:rtl/>
              </w:rPr>
            </w:pPr>
          </w:p>
        </w:tc>
        <w:tc>
          <w:tcPr>
            <w:tcW w:w="1260" w:type="dxa"/>
          </w:tcPr>
          <w:p w:rsidR="00435684" w:rsidRPr="00E30592" w:rsidRDefault="00435684" w:rsidP="001E5950">
            <w:pPr>
              <w:overflowPunct w:val="0"/>
              <w:autoSpaceDE w:val="0"/>
              <w:autoSpaceDN w:val="0"/>
              <w:adjustRightInd w:val="0"/>
              <w:spacing w:line="360" w:lineRule="auto"/>
              <w:ind w:right="397"/>
              <w:jc w:val="both"/>
              <w:textAlignment w:val="baseline"/>
              <w:rPr>
                <w:rFonts w:ascii="Arial" w:hAnsi="Arial" w:cs="David"/>
                <w:b/>
                <w:bCs/>
                <w:color w:val="000000"/>
                <w:rtl/>
              </w:rPr>
            </w:pPr>
            <w:r w:rsidRPr="00E30592">
              <w:rPr>
                <w:rFonts w:ascii="Arial" w:hAnsi="Arial" w:cs="David"/>
                <w:b/>
                <w:bCs/>
                <w:color w:val="000000"/>
                <w:rtl/>
              </w:rPr>
              <w:t xml:space="preserve">משקל </w:t>
            </w:r>
          </w:p>
        </w:tc>
      </w:tr>
      <w:tr w:rsidR="00435684" w:rsidRPr="008769F8">
        <w:tc>
          <w:tcPr>
            <w:tcW w:w="6840" w:type="dxa"/>
          </w:tcPr>
          <w:p w:rsidR="00455052" w:rsidRPr="008769F8" w:rsidRDefault="00C651D7" w:rsidP="00496115">
            <w:pPr>
              <w:overflowPunct w:val="0"/>
              <w:autoSpaceDE w:val="0"/>
              <w:autoSpaceDN w:val="0"/>
              <w:adjustRightInd w:val="0"/>
              <w:spacing w:before="120" w:line="360" w:lineRule="auto"/>
              <w:ind w:right="397"/>
              <w:jc w:val="both"/>
              <w:textAlignment w:val="baseline"/>
              <w:rPr>
                <w:rFonts w:ascii="Arial" w:hAnsi="Arial" w:cs="David"/>
                <w:color w:val="000000"/>
                <w:u w:val="single"/>
                <w:rtl/>
              </w:rPr>
            </w:pPr>
            <w:r w:rsidRPr="008769F8">
              <w:rPr>
                <w:rFonts w:ascii="Arial" w:hAnsi="Arial" w:cs="David" w:hint="cs"/>
                <w:color w:val="000000"/>
                <w:u w:val="single"/>
                <w:rtl/>
              </w:rPr>
              <w:t>וותק</w:t>
            </w:r>
            <w:r w:rsidR="00FC29CE" w:rsidRPr="008769F8">
              <w:rPr>
                <w:rFonts w:ascii="Arial" w:hAnsi="Arial" w:cs="David"/>
                <w:color w:val="000000"/>
                <w:u w:val="single"/>
                <w:rtl/>
              </w:rPr>
              <w:t xml:space="preserve"> בליווי, הקמ</w:t>
            </w:r>
            <w:r w:rsidR="00FC29CE" w:rsidRPr="008769F8">
              <w:rPr>
                <w:rFonts w:ascii="Arial" w:hAnsi="Arial" w:cs="David" w:hint="eastAsia"/>
                <w:color w:val="000000"/>
                <w:u w:val="single"/>
                <w:rtl/>
              </w:rPr>
              <w:t>ה</w:t>
            </w:r>
            <w:r w:rsidR="00FC29CE" w:rsidRPr="008769F8">
              <w:rPr>
                <w:rFonts w:ascii="Arial" w:hAnsi="Arial" w:cs="David"/>
                <w:color w:val="000000"/>
                <w:u w:val="single"/>
                <w:rtl/>
              </w:rPr>
              <w:t xml:space="preserve"> </w:t>
            </w:r>
            <w:r w:rsidR="00FC29CE" w:rsidRPr="008769F8">
              <w:rPr>
                <w:rFonts w:ascii="Arial" w:hAnsi="Arial" w:cs="David" w:hint="eastAsia"/>
                <w:color w:val="000000"/>
                <w:u w:val="single"/>
                <w:rtl/>
              </w:rPr>
              <w:t>והטמעת</w:t>
            </w:r>
            <w:r w:rsidR="00FC29CE" w:rsidRPr="008769F8">
              <w:rPr>
                <w:rFonts w:ascii="Arial" w:hAnsi="Arial" w:cs="David"/>
                <w:color w:val="000000"/>
                <w:u w:val="single"/>
                <w:rtl/>
              </w:rPr>
              <w:t xml:space="preserve"> מערכת כספית: </w:t>
            </w:r>
          </w:p>
          <w:p w:rsidR="00455052" w:rsidRPr="008769F8" w:rsidRDefault="00FC29CE" w:rsidP="00C651D7">
            <w:pPr>
              <w:overflowPunct w:val="0"/>
              <w:autoSpaceDE w:val="0"/>
              <w:autoSpaceDN w:val="0"/>
              <w:adjustRightInd w:val="0"/>
              <w:spacing w:before="120" w:line="360" w:lineRule="auto"/>
              <w:ind w:right="397"/>
              <w:jc w:val="both"/>
              <w:textAlignment w:val="baseline"/>
              <w:rPr>
                <w:rFonts w:ascii="Arial" w:hAnsi="Arial" w:cs="David"/>
                <w:color w:val="000000"/>
                <w:rtl/>
              </w:rPr>
            </w:pPr>
            <w:r w:rsidRPr="008769F8">
              <w:rPr>
                <w:rFonts w:ascii="Arial" w:hAnsi="Arial" w:cs="David" w:hint="eastAsia"/>
                <w:color w:val="000000"/>
                <w:rtl/>
              </w:rPr>
              <w:t>ראש</w:t>
            </w:r>
            <w:r w:rsidRPr="008769F8">
              <w:rPr>
                <w:rFonts w:ascii="Arial" w:hAnsi="Arial" w:cs="David"/>
                <w:color w:val="000000"/>
                <w:rtl/>
              </w:rPr>
              <w:t xml:space="preserve"> צוות בעל </w:t>
            </w:r>
            <w:r w:rsidR="00C651D7" w:rsidRPr="008769F8">
              <w:rPr>
                <w:rFonts w:ascii="Arial" w:hAnsi="Arial" w:cs="David" w:hint="cs"/>
                <w:color w:val="000000"/>
                <w:rtl/>
              </w:rPr>
              <w:t>וותק</w:t>
            </w:r>
            <w:r w:rsidR="009569A1" w:rsidRPr="008769F8">
              <w:rPr>
                <w:rFonts w:ascii="Arial" w:hAnsi="Arial" w:cs="David" w:hint="cs"/>
                <w:color w:val="000000"/>
                <w:rtl/>
              </w:rPr>
              <w:t xml:space="preserve"> </w:t>
            </w:r>
            <w:r w:rsidRPr="008769F8">
              <w:rPr>
                <w:rFonts w:ascii="Arial" w:hAnsi="Arial" w:cs="David" w:hint="eastAsia"/>
                <w:color w:val="000000"/>
                <w:rtl/>
              </w:rPr>
              <w:t>מעל</w:t>
            </w:r>
            <w:r w:rsidRPr="008769F8">
              <w:rPr>
                <w:rFonts w:ascii="Arial" w:hAnsi="Arial" w:cs="David"/>
                <w:color w:val="000000"/>
                <w:rtl/>
              </w:rPr>
              <w:t xml:space="preserve"> 3 </w:t>
            </w:r>
            <w:r w:rsidRPr="008769F8">
              <w:rPr>
                <w:rFonts w:ascii="Arial" w:hAnsi="Arial" w:cs="David" w:hint="eastAsia"/>
                <w:color w:val="000000"/>
                <w:rtl/>
              </w:rPr>
              <w:t>שנים</w:t>
            </w:r>
            <w:r w:rsidRPr="008769F8">
              <w:rPr>
                <w:rFonts w:ascii="Arial" w:hAnsi="Arial" w:cs="David"/>
                <w:color w:val="000000"/>
                <w:rtl/>
              </w:rPr>
              <w:t xml:space="preserve"> (לא כולל התמחות) </w:t>
            </w:r>
            <w:r w:rsidRPr="008769F8">
              <w:rPr>
                <w:rFonts w:ascii="Arial" w:hAnsi="Arial" w:cs="David" w:hint="eastAsia"/>
                <w:color w:val="000000"/>
                <w:rtl/>
              </w:rPr>
              <w:t>במהלך</w:t>
            </w:r>
            <w:r w:rsidRPr="008769F8">
              <w:rPr>
                <w:rFonts w:ascii="Arial" w:hAnsi="Arial" w:cs="David"/>
                <w:color w:val="000000"/>
                <w:rtl/>
              </w:rPr>
              <w:t xml:space="preserve"> חמש השנים האחרונות (2006-2010) </w:t>
            </w:r>
            <w:r w:rsidRPr="008769F8">
              <w:rPr>
                <w:rFonts w:ascii="Arial" w:hAnsi="Arial" w:cs="David" w:hint="eastAsia"/>
                <w:color w:val="000000"/>
                <w:rtl/>
              </w:rPr>
              <w:t>יזכה</w:t>
            </w:r>
            <w:r w:rsidRPr="008769F8">
              <w:rPr>
                <w:rFonts w:ascii="Arial" w:hAnsi="Arial" w:cs="David"/>
                <w:color w:val="000000"/>
                <w:rtl/>
              </w:rPr>
              <w:t xml:space="preserve"> בניקוד מרבי של 30% והיתר באופן </w:t>
            </w:r>
            <w:r w:rsidRPr="008769F8">
              <w:rPr>
                <w:rFonts w:ascii="Arial" w:hAnsi="Arial" w:cs="David" w:hint="eastAsia"/>
                <w:color w:val="000000"/>
                <w:rtl/>
              </w:rPr>
              <w:t>יחסי</w:t>
            </w:r>
            <w:r w:rsidRPr="008769F8">
              <w:rPr>
                <w:rFonts w:ascii="Arial" w:hAnsi="Arial" w:cs="David"/>
                <w:color w:val="000000"/>
                <w:rtl/>
              </w:rPr>
              <w:t>.</w:t>
            </w:r>
          </w:p>
          <w:p w:rsidR="00410316" w:rsidRPr="008769F8" w:rsidRDefault="00FC29CE" w:rsidP="00274B3E">
            <w:pPr>
              <w:overflowPunct w:val="0"/>
              <w:autoSpaceDE w:val="0"/>
              <w:autoSpaceDN w:val="0"/>
              <w:adjustRightInd w:val="0"/>
              <w:spacing w:before="120" w:line="360" w:lineRule="auto"/>
              <w:ind w:right="397"/>
              <w:jc w:val="both"/>
              <w:textAlignment w:val="baseline"/>
              <w:rPr>
                <w:rFonts w:ascii="Arial" w:hAnsi="Arial" w:cs="David"/>
                <w:color w:val="000000"/>
                <w:rtl/>
              </w:rPr>
            </w:pPr>
            <w:r w:rsidRPr="008769F8">
              <w:rPr>
                <w:rFonts w:ascii="Arial" w:hAnsi="Arial" w:cs="David" w:hint="eastAsia"/>
                <w:color w:val="000000"/>
                <w:rtl/>
              </w:rPr>
              <w:t>לגבי</w:t>
            </w:r>
            <w:r w:rsidRPr="008769F8">
              <w:rPr>
                <w:rFonts w:ascii="Arial" w:hAnsi="Arial" w:cs="David"/>
                <w:color w:val="000000"/>
                <w:rtl/>
              </w:rPr>
              <w:t xml:space="preserve"> </w:t>
            </w:r>
            <w:r w:rsidRPr="008769F8">
              <w:rPr>
                <w:rFonts w:ascii="Arial" w:hAnsi="Arial" w:cs="David" w:hint="eastAsia"/>
                <w:color w:val="000000"/>
                <w:rtl/>
              </w:rPr>
              <w:t>כל</w:t>
            </w:r>
            <w:r w:rsidRPr="008769F8">
              <w:rPr>
                <w:rFonts w:ascii="Arial" w:hAnsi="Arial" w:cs="David"/>
                <w:color w:val="000000"/>
                <w:rtl/>
              </w:rPr>
              <w:t xml:space="preserve"> </w:t>
            </w:r>
            <w:r w:rsidRPr="008769F8">
              <w:rPr>
                <w:rFonts w:ascii="Arial" w:hAnsi="Arial" w:cs="David" w:hint="eastAsia"/>
                <w:color w:val="000000"/>
                <w:rtl/>
              </w:rPr>
              <w:t>אחד</w:t>
            </w:r>
            <w:r w:rsidRPr="008769F8">
              <w:rPr>
                <w:rFonts w:ascii="Arial" w:hAnsi="Arial" w:cs="David"/>
                <w:color w:val="000000"/>
                <w:rtl/>
              </w:rPr>
              <w:t xml:space="preserve"> </w:t>
            </w:r>
            <w:r w:rsidR="00274B3E" w:rsidRPr="008769F8">
              <w:rPr>
                <w:rFonts w:ascii="Arial" w:hAnsi="Arial" w:cs="David" w:hint="cs"/>
                <w:color w:val="000000"/>
                <w:rtl/>
              </w:rPr>
              <w:t>מ</w:t>
            </w:r>
            <w:r w:rsidRPr="008769F8">
              <w:rPr>
                <w:rFonts w:ascii="Arial" w:hAnsi="Arial" w:cs="David" w:hint="eastAsia"/>
                <w:color w:val="000000"/>
                <w:rtl/>
              </w:rPr>
              <w:t>חברי</w:t>
            </w:r>
            <w:r w:rsidRPr="008769F8">
              <w:rPr>
                <w:rFonts w:ascii="Arial" w:hAnsi="Arial" w:cs="David"/>
                <w:color w:val="000000"/>
                <w:rtl/>
              </w:rPr>
              <w:t xml:space="preserve"> </w:t>
            </w:r>
            <w:r w:rsidRPr="008769F8">
              <w:rPr>
                <w:rFonts w:ascii="Arial" w:hAnsi="Arial" w:cs="David" w:hint="eastAsia"/>
                <w:color w:val="000000"/>
                <w:rtl/>
              </w:rPr>
              <w:t>הצוות</w:t>
            </w:r>
            <w:r w:rsidRPr="008769F8">
              <w:rPr>
                <w:rFonts w:ascii="Arial" w:hAnsi="Arial" w:cs="David"/>
                <w:color w:val="000000"/>
                <w:rtl/>
              </w:rPr>
              <w:t xml:space="preserve"> </w:t>
            </w:r>
            <w:r w:rsidR="00274B3E" w:rsidRPr="008769F8">
              <w:rPr>
                <w:rFonts w:ascii="Arial" w:hAnsi="Arial" w:cs="David" w:hint="cs"/>
                <w:color w:val="000000"/>
                <w:rtl/>
              </w:rPr>
              <w:t>האחרים</w:t>
            </w:r>
            <w:r w:rsidRPr="008769F8">
              <w:rPr>
                <w:rFonts w:ascii="Arial" w:hAnsi="Arial" w:cs="David"/>
                <w:color w:val="000000"/>
                <w:rtl/>
              </w:rPr>
              <w:t xml:space="preserve"> – </w:t>
            </w:r>
            <w:r w:rsidR="00486317" w:rsidRPr="008769F8">
              <w:rPr>
                <w:rFonts w:ascii="Arial" w:hAnsi="Arial" w:cs="David" w:hint="cs"/>
                <w:color w:val="000000"/>
                <w:rtl/>
              </w:rPr>
              <w:t>וותק</w:t>
            </w:r>
            <w:r w:rsidRPr="008769F8">
              <w:rPr>
                <w:rFonts w:ascii="Arial" w:hAnsi="Arial" w:cs="David"/>
                <w:color w:val="000000"/>
                <w:rtl/>
              </w:rPr>
              <w:t xml:space="preserve"> של למעלה משנתיים (כולל תקופת התמחות), </w:t>
            </w:r>
            <w:r w:rsidRPr="008769F8">
              <w:rPr>
                <w:rFonts w:ascii="Arial" w:hAnsi="Arial" w:cs="David" w:hint="eastAsia"/>
                <w:color w:val="000000"/>
                <w:rtl/>
              </w:rPr>
              <w:t>במהלך</w:t>
            </w:r>
            <w:r w:rsidRPr="008769F8">
              <w:rPr>
                <w:rFonts w:ascii="Arial" w:hAnsi="Arial" w:cs="David"/>
                <w:color w:val="000000"/>
                <w:rtl/>
              </w:rPr>
              <w:t xml:space="preserve"> </w:t>
            </w:r>
            <w:r w:rsidRPr="008769F8">
              <w:rPr>
                <w:rFonts w:ascii="Arial" w:hAnsi="Arial" w:cs="David" w:hint="eastAsia"/>
                <w:color w:val="000000"/>
                <w:rtl/>
              </w:rPr>
              <w:t>חמש</w:t>
            </w:r>
            <w:r w:rsidRPr="008769F8">
              <w:rPr>
                <w:rFonts w:ascii="Arial" w:hAnsi="Arial" w:cs="David"/>
                <w:color w:val="000000"/>
                <w:rtl/>
              </w:rPr>
              <w:t xml:space="preserve"> </w:t>
            </w:r>
            <w:r w:rsidRPr="008769F8">
              <w:rPr>
                <w:rFonts w:ascii="Arial" w:hAnsi="Arial" w:cs="David" w:hint="eastAsia"/>
                <w:color w:val="000000"/>
                <w:rtl/>
              </w:rPr>
              <w:t>השנים</w:t>
            </w:r>
            <w:r w:rsidRPr="008769F8">
              <w:rPr>
                <w:rFonts w:ascii="Arial" w:hAnsi="Arial" w:cs="David"/>
                <w:color w:val="000000"/>
                <w:rtl/>
              </w:rPr>
              <w:t xml:space="preserve"> </w:t>
            </w:r>
            <w:r w:rsidRPr="008769F8">
              <w:rPr>
                <w:rFonts w:ascii="Arial" w:hAnsi="Arial" w:cs="David" w:hint="eastAsia"/>
                <w:color w:val="000000"/>
                <w:rtl/>
              </w:rPr>
              <w:t>האחרונות</w:t>
            </w:r>
            <w:r w:rsidRPr="008769F8">
              <w:rPr>
                <w:rFonts w:ascii="Arial" w:hAnsi="Arial" w:cs="David"/>
                <w:color w:val="000000"/>
                <w:rtl/>
              </w:rPr>
              <w:t xml:space="preserve"> (2006-2010) יזכו ב</w:t>
            </w:r>
            <w:r w:rsidRPr="008769F8">
              <w:rPr>
                <w:rFonts w:ascii="Arial" w:hAnsi="Arial" w:cs="David" w:hint="eastAsia"/>
                <w:color w:val="000000"/>
                <w:rtl/>
              </w:rPr>
              <w:t>ציון</w:t>
            </w:r>
            <w:r w:rsidRPr="008769F8">
              <w:rPr>
                <w:rFonts w:ascii="Arial" w:hAnsi="Arial" w:cs="David"/>
                <w:color w:val="000000"/>
                <w:rtl/>
              </w:rPr>
              <w:t xml:space="preserve"> </w:t>
            </w:r>
            <w:r w:rsidRPr="008769F8">
              <w:rPr>
                <w:rFonts w:ascii="Arial" w:hAnsi="Arial" w:cs="David" w:hint="eastAsia"/>
                <w:color w:val="000000"/>
                <w:rtl/>
              </w:rPr>
              <w:t>המירבי</w:t>
            </w:r>
            <w:r w:rsidRPr="008769F8">
              <w:rPr>
                <w:rFonts w:ascii="Arial" w:hAnsi="Arial" w:cs="David"/>
                <w:color w:val="000000"/>
                <w:rtl/>
              </w:rPr>
              <w:t xml:space="preserve"> </w:t>
            </w:r>
            <w:r w:rsidRPr="008769F8">
              <w:rPr>
                <w:rFonts w:ascii="Arial" w:hAnsi="Arial" w:cs="David" w:hint="eastAsia"/>
                <w:color w:val="000000"/>
                <w:rtl/>
              </w:rPr>
              <w:t>של</w:t>
            </w:r>
            <w:r w:rsidRPr="008769F8">
              <w:rPr>
                <w:rFonts w:ascii="Arial" w:hAnsi="Arial" w:cs="David"/>
                <w:color w:val="000000"/>
                <w:rtl/>
              </w:rPr>
              <w:t xml:space="preserve"> 10%, </w:t>
            </w:r>
            <w:r w:rsidRPr="008769F8">
              <w:rPr>
                <w:rFonts w:ascii="Arial" w:hAnsi="Arial" w:cs="David" w:hint="eastAsia"/>
                <w:color w:val="000000"/>
                <w:rtl/>
              </w:rPr>
              <w:t>והיתר</w:t>
            </w:r>
            <w:r w:rsidRPr="008769F8">
              <w:rPr>
                <w:rFonts w:ascii="Arial" w:hAnsi="Arial" w:cs="David"/>
                <w:color w:val="000000"/>
                <w:rtl/>
              </w:rPr>
              <w:t xml:space="preserve"> </w:t>
            </w:r>
            <w:r w:rsidRPr="008769F8">
              <w:rPr>
                <w:rFonts w:ascii="Arial" w:hAnsi="Arial" w:cs="David" w:hint="eastAsia"/>
                <w:color w:val="000000"/>
                <w:rtl/>
              </w:rPr>
              <w:t>ינוקדו</w:t>
            </w:r>
            <w:r w:rsidRPr="008769F8">
              <w:rPr>
                <w:rFonts w:ascii="Arial" w:hAnsi="Arial" w:cs="David"/>
                <w:color w:val="000000"/>
                <w:rtl/>
              </w:rPr>
              <w:t xml:space="preserve"> </w:t>
            </w:r>
            <w:r w:rsidRPr="008769F8">
              <w:rPr>
                <w:rFonts w:ascii="Arial" w:hAnsi="Arial" w:cs="David" w:hint="eastAsia"/>
                <w:color w:val="000000"/>
                <w:rtl/>
              </w:rPr>
              <w:t>באופן</w:t>
            </w:r>
            <w:r w:rsidRPr="008769F8">
              <w:rPr>
                <w:rFonts w:ascii="Arial" w:hAnsi="Arial" w:cs="David"/>
                <w:color w:val="000000"/>
                <w:rtl/>
              </w:rPr>
              <w:t xml:space="preserve"> </w:t>
            </w:r>
            <w:r w:rsidRPr="008769F8">
              <w:rPr>
                <w:rFonts w:ascii="Arial" w:hAnsi="Arial" w:cs="David" w:hint="eastAsia"/>
                <w:color w:val="000000"/>
                <w:rtl/>
              </w:rPr>
              <w:t>יחסי</w:t>
            </w:r>
            <w:r w:rsidRPr="008769F8">
              <w:rPr>
                <w:rFonts w:ascii="Arial" w:hAnsi="Arial" w:cs="David"/>
                <w:color w:val="000000"/>
                <w:rtl/>
              </w:rPr>
              <w:t xml:space="preserve">. </w:t>
            </w:r>
            <w:r w:rsidRPr="008769F8">
              <w:rPr>
                <w:rFonts w:ascii="Arial" w:hAnsi="Arial" w:cs="David" w:hint="eastAsia"/>
                <w:color w:val="000000"/>
                <w:rtl/>
              </w:rPr>
              <w:t>יש</w:t>
            </w:r>
            <w:r w:rsidRPr="008769F8">
              <w:rPr>
                <w:rFonts w:ascii="Arial" w:hAnsi="Arial" w:cs="David"/>
                <w:color w:val="000000"/>
                <w:rtl/>
              </w:rPr>
              <w:t xml:space="preserve"> לפרט האמור לעיל בנוסח המצ"ב </w:t>
            </w:r>
            <w:r w:rsidRPr="008769F8">
              <w:rPr>
                <w:rFonts w:ascii="Arial" w:hAnsi="Arial" w:cs="David" w:hint="eastAsia"/>
                <w:b/>
                <w:bCs/>
                <w:i/>
                <w:iCs/>
                <w:color w:val="000000"/>
                <w:u w:val="single"/>
                <w:rtl/>
              </w:rPr>
              <w:t>כנספח</w:t>
            </w:r>
            <w:r w:rsidRPr="008769F8">
              <w:rPr>
                <w:rFonts w:ascii="Arial" w:hAnsi="Arial" w:cs="David"/>
                <w:b/>
                <w:bCs/>
                <w:i/>
                <w:iCs/>
                <w:color w:val="000000"/>
                <w:u w:val="single"/>
                <w:rtl/>
              </w:rPr>
              <w:t xml:space="preserve"> </w:t>
            </w:r>
            <w:r w:rsidRPr="008769F8">
              <w:rPr>
                <w:rFonts w:ascii="Arial" w:hAnsi="Arial" w:cs="David" w:hint="eastAsia"/>
                <w:b/>
                <w:bCs/>
                <w:i/>
                <w:iCs/>
                <w:color w:val="000000"/>
                <w:u w:val="single"/>
                <w:rtl/>
              </w:rPr>
              <w:t>ד</w:t>
            </w:r>
            <w:r w:rsidRPr="008769F8">
              <w:rPr>
                <w:rFonts w:ascii="Arial" w:hAnsi="Arial" w:cs="David"/>
                <w:b/>
                <w:bCs/>
                <w:i/>
                <w:iCs/>
                <w:color w:val="000000"/>
                <w:u w:val="single"/>
                <w:rtl/>
              </w:rPr>
              <w:t>'</w:t>
            </w:r>
            <w:r w:rsidRPr="008769F8">
              <w:rPr>
                <w:rFonts w:ascii="Arial" w:hAnsi="Arial" w:cs="David"/>
                <w:color w:val="000000"/>
                <w:rtl/>
              </w:rPr>
              <w:t xml:space="preserve"> (מעבר לנדרש בתנאי הסף).</w:t>
            </w:r>
          </w:p>
        </w:tc>
        <w:tc>
          <w:tcPr>
            <w:tcW w:w="1260" w:type="dxa"/>
          </w:tcPr>
          <w:p w:rsidR="00435684" w:rsidRPr="008769F8" w:rsidRDefault="001B5E5D" w:rsidP="001B5E5D">
            <w:pPr>
              <w:overflowPunct w:val="0"/>
              <w:autoSpaceDE w:val="0"/>
              <w:autoSpaceDN w:val="0"/>
              <w:adjustRightInd w:val="0"/>
              <w:spacing w:before="120" w:line="360" w:lineRule="auto"/>
              <w:ind w:right="397"/>
              <w:jc w:val="both"/>
              <w:textAlignment w:val="baseline"/>
              <w:rPr>
                <w:rFonts w:ascii="Arial" w:hAnsi="Arial" w:cs="David"/>
                <w:color w:val="000000"/>
                <w:rtl/>
              </w:rPr>
            </w:pPr>
            <w:r w:rsidRPr="008769F8">
              <w:rPr>
                <w:rFonts w:ascii="Arial" w:hAnsi="Arial" w:cs="David" w:hint="cs"/>
                <w:color w:val="000000"/>
                <w:rtl/>
              </w:rPr>
              <w:t>5%</w:t>
            </w:r>
          </w:p>
        </w:tc>
      </w:tr>
      <w:tr w:rsidR="00435684" w:rsidRPr="008769F8">
        <w:tc>
          <w:tcPr>
            <w:tcW w:w="6840" w:type="dxa"/>
          </w:tcPr>
          <w:p w:rsidR="008E4978" w:rsidRPr="008769F8" w:rsidRDefault="00FC29CE" w:rsidP="00496115">
            <w:pPr>
              <w:spacing w:line="360" w:lineRule="auto"/>
              <w:jc w:val="both"/>
              <w:rPr>
                <w:rFonts w:ascii="Arial" w:hAnsi="Arial" w:cs="David"/>
                <w:color w:val="000000"/>
                <w:u w:val="single"/>
                <w:rtl/>
                <w:lang w:eastAsia="en-US"/>
              </w:rPr>
            </w:pPr>
            <w:r w:rsidRPr="008769F8">
              <w:rPr>
                <w:rFonts w:ascii="Arial" w:hAnsi="Arial" w:cs="David" w:hint="eastAsia"/>
                <w:color w:val="000000"/>
                <w:u w:val="single"/>
                <w:rtl/>
                <w:lang w:eastAsia="en-US"/>
              </w:rPr>
              <w:t>ניסיון</w:t>
            </w:r>
            <w:r w:rsidRPr="008769F8">
              <w:rPr>
                <w:rFonts w:ascii="Arial" w:hAnsi="Arial" w:cs="David"/>
                <w:color w:val="000000"/>
                <w:u w:val="single"/>
                <w:rtl/>
                <w:lang w:eastAsia="en-US"/>
              </w:rPr>
              <w:t xml:space="preserve"> </w:t>
            </w:r>
            <w:r w:rsidRPr="008769F8">
              <w:rPr>
                <w:rFonts w:ascii="Arial" w:hAnsi="Arial" w:cs="David" w:hint="eastAsia"/>
                <w:color w:val="000000"/>
                <w:u w:val="single"/>
                <w:rtl/>
                <w:lang w:eastAsia="en-US"/>
              </w:rPr>
              <w:t>בליווי</w:t>
            </w:r>
            <w:r w:rsidRPr="008769F8">
              <w:rPr>
                <w:rFonts w:ascii="Arial" w:hAnsi="Arial" w:cs="David"/>
                <w:color w:val="000000"/>
                <w:u w:val="single"/>
                <w:rtl/>
                <w:lang w:eastAsia="en-US"/>
              </w:rPr>
              <w:t xml:space="preserve"> </w:t>
            </w:r>
            <w:r w:rsidRPr="008769F8">
              <w:rPr>
                <w:rFonts w:ascii="Arial" w:hAnsi="Arial" w:cs="David" w:hint="eastAsia"/>
                <w:color w:val="000000"/>
                <w:u w:val="single"/>
                <w:rtl/>
                <w:lang w:eastAsia="en-US"/>
              </w:rPr>
              <w:t>פרויקטים</w:t>
            </w:r>
            <w:r w:rsidRPr="008769F8">
              <w:rPr>
                <w:rFonts w:ascii="Arial" w:hAnsi="Arial" w:cs="David"/>
                <w:color w:val="000000"/>
                <w:u w:val="single"/>
                <w:rtl/>
                <w:lang w:eastAsia="en-US"/>
              </w:rPr>
              <w:t xml:space="preserve"> </w:t>
            </w:r>
            <w:r w:rsidRPr="008769F8">
              <w:rPr>
                <w:rFonts w:ascii="Arial" w:hAnsi="Arial" w:cs="David" w:hint="eastAsia"/>
                <w:color w:val="000000"/>
                <w:u w:val="single"/>
                <w:rtl/>
                <w:lang w:eastAsia="en-US"/>
              </w:rPr>
              <w:t>במערכות</w:t>
            </w:r>
            <w:r w:rsidRPr="008769F8">
              <w:rPr>
                <w:rFonts w:ascii="Arial" w:hAnsi="Arial" w:cs="David"/>
                <w:color w:val="000000"/>
                <w:u w:val="single"/>
                <w:rtl/>
                <w:lang w:eastAsia="en-US"/>
              </w:rPr>
              <w:t xml:space="preserve"> </w:t>
            </w:r>
            <w:r w:rsidRPr="008769F8">
              <w:rPr>
                <w:rFonts w:ascii="Arial" w:hAnsi="Arial" w:cs="David" w:hint="eastAsia"/>
                <w:color w:val="000000"/>
                <w:u w:val="single"/>
                <w:rtl/>
                <w:lang w:eastAsia="en-US"/>
              </w:rPr>
              <w:t>מידע</w:t>
            </w:r>
            <w:r w:rsidRPr="008769F8">
              <w:rPr>
                <w:rFonts w:ascii="Arial" w:hAnsi="Arial" w:cs="David"/>
                <w:color w:val="000000"/>
                <w:u w:val="single"/>
                <w:rtl/>
                <w:lang w:eastAsia="en-US"/>
              </w:rPr>
              <w:t xml:space="preserve"> </w:t>
            </w:r>
            <w:r w:rsidRPr="008769F8">
              <w:rPr>
                <w:rFonts w:ascii="Arial" w:hAnsi="Arial" w:cs="David" w:hint="eastAsia"/>
                <w:color w:val="000000"/>
                <w:u w:val="single"/>
                <w:rtl/>
                <w:lang w:eastAsia="en-US"/>
              </w:rPr>
              <w:t>ציבוריות</w:t>
            </w:r>
            <w:r w:rsidRPr="008769F8">
              <w:rPr>
                <w:rFonts w:ascii="Arial" w:hAnsi="Arial" w:cs="David"/>
                <w:color w:val="000000"/>
                <w:u w:val="single"/>
                <w:rtl/>
                <w:lang w:eastAsia="en-US"/>
              </w:rPr>
              <w:t xml:space="preserve"> </w:t>
            </w:r>
            <w:r w:rsidRPr="008769F8">
              <w:rPr>
                <w:rFonts w:ascii="Arial" w:hAnsi="Arial" w:cs="David" w:hint="eastAsia"/>
                <w:color w:val="000000"/>
                <w:u w:val="single"/>
                <w:rtl/>
                <w:lang w:eastAsia="en-US"/>
              </w:rPr>
              <w:t>או</w:t>
            </w:r>
            <w:r w:rsidRPr="008769F8">
              <w:rPr>
                <w:rFonts w:ascii="Arial" w:hAnsi="Arial" w:cs="David"/>
                <w:color w:val="000000"/>
                <w:u w:val="single"/>
                <w:rtl/>
                <w:lang w:eastAsia="en-US"/>
              </w:rPr>
              <w:t xml:space="preserve"> </w:t>
            </w:r>
            <w:r w:rsidRPr="008769F8">
              <w:rPr>
                <w:rFonts w:ascii="Arial" w:hAnsi="Arial" w:cs="David" w:hint="eastAsia"/>
                <w:color w:val="000000"/>
                <w:u w:val="single"/>
                <w:rtl/>
                <w:lang w:eastAsia="en-US"/>
              </w:rPr>
              <w:t>תאגידים</w:t>
            </w:r>
            <w:r w:rsidRPr="008769F8">
              <w:rPr>
                <w:rFonts w:ascii="Arial" w:hAnsi="Arial" w:cs="David"/>
                <w:color w:val="000000"/>
                <w:u w:val="single"/>
                <w:rtl/>
                <w:lang w:eastAsia="en-US"/>
              </w:rPr>
              <w:t xml:space="preserve"> </w:t>
            </w:r>
            <w:r w:rsidRPr="008769F8">
              <w:rPr>
                <w:rFonts w:ascii="Arial" w:hAnsi="Arial" w:cs="David" w:hint="eastAsia"/>
                <w:color w:val="000000"/>
                <w:u w:val="single"/>
                <w:rtl/>
                <w:lang w:eastAsia="en-US"/>
              </w:rPr>
              <w:t>גדולים</w:t>
            </w:r>
          </w:p>
          <w:p w:rsidR="00054C0F" w:rsidRPr="008769F8" w:rsidRDefault="00FC29CE" w:rsidP="00496115">
            <w:pPr>
              <w:spacing w:line="360" w:lineRule="auto"/>
              <w:jc w:val="both"/>
              <w:rPr>
                <w:rFonts w:ascii="Arial" w:hAnsi="Arial" w:cs="David"/>
                <w:color w:val="000000"/>
                <w:rtl/>
                <w:lang w:eastAsia="en-US"/>
              </w:rPr>
            </w:pPr>
            <w:r w:rsidRPr="008769F8">
              <w:rPr>
                <w:rFonts w:ascii="Arial" w:hAnsi="Arial" w:cs="David" w:hint="eastAsia"/>
                <w:color w:val="000000"/>
                <w:rtl/>
                <w:lang w:eastAsia="en-US"/>
              </w:rPr>
              <w:t>ראש</w:t>
            </w:r>
            <w:r w:rsidRPr="008769F8">
              <w:rPr>
                <w:rFonts w:ascii="Arial" w:hAnsi="Arial" w:cs="David"/>
                <w:color w:val="000000"/>
                <w:rtl/>
                <w:lang w:eastAsia="en-US"/>
              </w:rPr>
              <w:t xml:space="preserve"> </w:t>
            </w:r>
            <w:r w:rsidRPr="008769F8">
              <w:rPr>
                <w:rFonts w:ascii="Arial" w:hAnsi="Arial" w:cs="David" w:hint="eastAsia"/>
                <w:color w:val="000000"/>
                <w:rtl/>
                <w:lang w:eastAsia="en-US"/>
              </w:rPr>
              <w:t>הצוות</w:t>
            </w:r>
            <w:r w:rsidRPr="008769F8">
              <w:rPr>
                <w:rFonts w:ascii="Arial" w:hAnsi="Arial" w:cs="David"/>
                <w:color w:val="000000"/>
                <w:rtl/>
                <w:lang w:eastAsia="en-US"/>
              </w:rPr>
              <w:t xml:space="preserve">: </w:t>
            </w:r>
            <w:r w:rsidRPr="008769F8">
              <w:rPr>
                <w:rFonts w:ascii="Arial" w:hAnsi="Arial" w:cs="David" w:hint="eastAsia"/>
                <w:color w:val="000000"/>
                <w:rtl/>
                <w:lang w:eastAsia="en-US"/>
              </w:rPr>
              <w:t>נדרש</w:t>
            </w:r>
            <w:r w:rsidRPr="008769F8">
              <w:rPr>
                <w:rFonts w:ascii="Arial" w:hAnsi="Arial" w:cs="David"/>
                <w:color w:val="000000"/>
                <w:rtl/>
                <w:lang w:eastAsia="en-US"/>
              </w:rPr>
              <w:t xml:space="preserve"> </w:t>
            </w:r>
            <w:r w:rsidRPr="008769F8">
              <w:rPr>
                <w:rFonts w:ascii="Arial" w:hAnsi="Arial" w:cs="David" w:hint="eastAsia"/>
                <w:color w:val="000000"/>
                <w:rtl/>
                <w:lang w:eastAsia="en-US"/>
              </w:rPr>
              <w:t>ניסיון</w:t>
            </w:r>
            <w:r w:rsidRPr="008769F8">
              <w:rPr>
                <w:rFonts w:ascii="Arial" w:hAnsi="Arial" w:cs="David"/>
                <w:color w:val="000000"/>
                <w:rtl/>
                <w:lang w:eastAsia="en-US"/>
              </w:rPr>
              <w:t xml:space="preserve"> </w:t>
            </w:r>
            <w:r w:rsidRPr="008769F8">
              <w:rPr>
                <w:rFonts w:ascii="Arial" w:hAnsi="Arial" w:cs="David" w:hint="eastAsia"/>
                <w:color w:val="000000"/>
                <w:rtl/>
                <w:lang w:eastAsia="en-US"/>
              </w:rPr>
              <w:t>ב</w:t>
            </w:r>
            <w:r w:rsidRPr="008769F8">
              <w:rPr>
                <w:rFonts w:ascii="Arial" w:hAnsi="Arial" w:cs="David"/>
                <w:color w:val="000000"/>
                <w:rtl/>
                <w:lang w:eastAsia="en-US"/>
              </w:rPr>
              <w:t xml:space="preserve">ביצוע פרויקטים במערכות מידע </w:t>
            </w:r>
            <w:r w:rsidRPr="008769F8">
              <w:rPr>
                <w:rFonts w:ascii="Arial" w:hAnsi="Arial" w:cs="David" w:hint="eastAsia"/>
                <w:color w:val="000000"/>
                <w:rtl/>
                <w:lang w:eastAsia="en-US"/>
              </w:rPr>
              <w:t>ציבוריות</w:t>
            </w:r>
            <w:r w:rsidRPr="008769F8">
              <w:rPr>
                <w:rFonts w:ascii="Arial" w:hAnsi="Arial" w:cs="David"/>
                <w:color w:val="000000"/>
                <w:rtl/>
                <w:lang w:eastAsia="en-US"/>
              </w:rPr>
              <w:t xml:space="preserve"> </w:t>
            </w:r>
            <w:r w:rsidRPr="008769F8">
              <w:rPr>
                <w:rFonts w:ascii="Arial" w:hAnsi="Arial" w:cs="David" w:hint="eastAsia"/>
                <w:color w:val="000000"/>
                <w:rtl/>
                <w:lang w:eastAsia="en-US"/>
              </w:rPr>
              <w:t>או</w:t>
            </w:r>
            <w:r w:rsidRPr="008769F8">
              <w:rPr>
                <w:rFonts w:ascii="Arial" w:hAnsi="Arial" w:cs="David"/>
                <w:color w:val="000000"/>
                <w:rtl/>
                <w:lang w:eastAsia="en-US"/>
              </w:rPr>
              <w:t xml:space="preserve"> </w:t>
            </w:r>
            <w:r w:rsidRPr="008769F8">
              <w:rPr>
                <w:rFonts w:ascii="Arial" w:hAnsi="Arial" w:cs="David" w:hint="eastAsia"/>
                <w:color w:val="000000"/>
                <w:rtl/>
                <w:lang w:eastAsia="en-US"/>
              </w:rPr>
              <w:t>במערכות</w:t>
            </w:r>
            <w:r w:rsidRPr="008769F8">
              <w:rPr>
                <w:rFonts w:ascii="Arial" w:hAnsi="Arial" w:cs="David"/>
                <w:color w:val="000000"/>
                <w:rtl/>
                <w:lang w:eastAsia="en-US"/>
              </w:rPr>
              <w:t xml:space="preserve"> מידע של </w:t>
            </w:r>
            <w:r w:rsidRPr="008769F8">
              <w:rPr>
                <w:rFonts w:ascii="Arial" w:hAnsi="Arial" w:cs="David" w:hint="eastAsia"/>
                <w:color w:val="000000"/>
                <w:rtl/>
                <w:lang w:eastAsia="en-US"/>
              </w:rPr>
              <w:t>תאגידים</w:t>
            </w:r>
            <w:r w:rsidRPr="008769F8">
              <w:rPr>
                <w:rFonts w:ascii="Arial" w:hAnsi="Arial" w:cs="David"/>
                <w:color w:val="000000"/>
                <w:rtl/>
                <w:lang w:eastAsia="en-US"/>
              </w:rPr>
              <w:t xml:space="preserve"> גדולים עם מחזור </w:t>
            </w:r>
            <w:r w:rsidRPr="008769F8">
              <w:rPr>
                <w:rFonts w:ascii="Arial" w:hAnsi="Arial" w:cs="David" w:hint="eastAsia"/>
                <w:color w:val="000000"/>
                <w:rtl/>
                <w:lang w:eastAsia="en-US"/>
              </w:rPr>
              <w:t>כספי</w:t>
            </w:r>
            <w:r w:rsidRPr="008769F8">
              <w:rPr>
                <w:rFonts w:ascii="Arial" w:hAnsi="Arial" w:cs="David"/>
                <w:color w:val="000000"/>
                <w:rtl/>
                <w:lang w:eastAsia="en-US"/>
              </w:rPr>
              <w:t xml:space="preserve"> של לפחות  מ</w:t>
            </w:r>
            <w:r w:rsidR="00274B3E" w:rsidRPr="008769F8">
              <w:rPr>
                <w:rFonts w:ascii="Arial" w:hAnsi="Arial" w:cs="David" w:hint="cs"/>
                <w:color w:val="000000"/>
                <w:rtl/>
                <w:lang w:eastAsia="en-US"/>
              </w:rPr>
              <w:t>י</w:t>
            </w:r>
            <w:r w:rsidRPr="008769F8">
              <w:rPr>
                <w:rFonts w:ascii="Arial" w:hAnsi="Arial" w:cs="David"/>
                <w:color w:val="000000"/>
                <w:rtl/>
                <w:lang w:eastAsia="en-US"/>
              </w:rPr>
              <w:t xml:space="preserve">ליון ש"ח בשנה: ציון מירבי </w:t>
            </w:r>
            <w:r w:rsidRPr="008769F8">
              <w:rPr>
                <w:rFonts w:ascii="Arial" w:hAnsi="Arial" w:cs="David" w:hint="eastAsia"/>
                <w:color w:val="000000"/>
                <w:rtl/>
                <w:lang w:eastAsia="en-US"/>
              </w:rPr>
              <w:t>של</w:t>
            </w:r>
            <w:r w:rsidRPr="008769F8">
              <w:rPr>
                <w:rFonts w:ascii="Arial" w:hAnsi="Arial" w:cs="David"/>
                <w:color w:val="000000"/>
                <w:rtl/>
                <w:lang w:eastAsia="en-US"/>
              </w:rPr>
              <w:t xml:space="preserve"> 35% יינתן למי שביצע 3 פרויקטים ומעלה במהלך ה-5 שנים האחרונות , היתר </w:t>
            </w:r>
            <w:r w:rsidRPr="008769F8">
              <w:rPr>
                <w:rFonts w:ascii="Arial" w:hAnsi="Arial" w:cs="David" w:hint="eastAsia"/>
                <w:color w:val="000000"/>
                <w:rtl/>
                <w:lang w:eastAsia="en-US"/>
              </w:rPr>
              <w:t>ינוקדו</w:t>
            </w:r>
            <w:r w:rsidRPr="008769F8">
              <w:rPr>
                <w:rFonts w:ascii="Arial" w:hAnsi="Arial" w:cs="David"/>
                <w:color w:val="000000"/>
                <w:rtl/>
                <w:lang w:eastAsia="en-US"/>
              </w:rPr>
              <w:t xml:space="preserve"> </w:t>
            </w:r>
            <w:r w:rsidRPr="008769F8">
              <w:rPr>
                <w:rFonts w:ascii="Arial" w:hAnsi="Arial" w:cs="David" w:hint="eastAsia"/>
                <w:color w:val="000000"/>
                <w:rtl/>
                <w:lang w:eastAsia="en-US"/>
              </w:rPr>
              <w:t>באופן</w:t>
            </w:r>
            <w:r w:rsidRPr="008769F8">
              <w:rPr>
                <w:rFonts w:ascii="Arial" w:hAnsi="Arial" w:cs="David"/>
                <w:color w:val="000000"/>
                <w:rtl/>
                <w:lang w:eastAsia="en-US"/>
              </w:rPr>
              <w:t xml:space="preserve"> </w:t>
            </w:r>
            <w:r w:rsidRPr="008769F8">
              <w:rPr>
                <w:rFonts w:ascii="Arial" w:hAnsi="Arial" w:cs="David" w:hint="eastAsia"/>
                <w:color w:val="000000"/>
                <w:rtl/>
                <w:lang w:eastAsia="en-US"/>
              </w:rPr>
              <w:t>יחסי</w:t>
            </w:r>
            <w:r w:rsidRPr="008769F8">
              <w:rPr>
                <w:rFonts w:ascii="Arial" w:hAnsi="Arial" w:cs="David"/>
                <w:color w:val="000000"/>
                <w:rtl/>
                <w:lang w:eastAsia="en-US"/>
              </w:rPr>
              <w:t xml:space="preserve">. </w:t>
            </w:r>
          </w:p>
          <w:p w:rsidR="00455052" w:rsidRPr="008769F8" w:rsidRDefault="00FC29CE" w:rsidP="00977F3A">
            <w:pPr>
              <w:spacing w:line="360" w:lineRule="auto"/>
              <w:jc w:val="both"/>
              <w:rPr>
                <w:rFonts w:ascii="Arial" w:hAnsi="Arial" w:cs="David"/>
                <w:color w:val="000000"/>
                <w:rtl/>
                <w:lang w:eastAsia="en-US"/>
              </w:rPr>
            </w:pPr>
            <w:r w:rsidRPr="008769F8">
              <w:rPr>
                <w:rFonts w:ascii="Arial" w:hAnsi="Arial" w:cs="David" w:hint="eastAsia"/>
                <w:color w:val="000000"/>
                <w:rtl/>
                <w:lang w:eastAsia="en-US"/>
              </w:rPr>
              <w:t>לגבי</w:t>
            </w:r>
            <w:r w:rsidRPr="008769F8">
              <w:rPr>
                <w:rFonts w:ascii="Arial" w:hAnsi="Arial" w:cs="David"/>
                <w:color w:val="000000"/>
                <w:rtl/>
                <w:lang w:eastAsia="en-US"/>
              </w:rPr>
              <w:t xml:space="preserve"> כל אחד משני חברי הצוות המוצע הנותרים – ניסיון בביצוע פרויקטים במערכות מידע </w:t>
            </w:r>
            <w:r w:rsidRPr="008769F8">
              <w:rPr>
                <w:rFonts w:ascii="Arial" w:hAnsi="Arial" w:cs="David" w:hint="eastAsia"/>
                <w:color w:val="000000"/>
                <w:rtl/>
                <w:lang w:eastAsia="en-US"/>
              </w:rPr>
              <w:t>ציבוריות</w:t>
            </w:r>
            <w:r w:rsidRPr="008769F8">
              <w:rPr>
                <w:rFonts w:ascii="Arial" w:hAnsi="Arial" w:cs="David"/>
                <w:color w:val="000000"/>
                <w:rtl/>
                <w:lang w:eastAsia="en-US"/>
              </w:rPr>
              <w:t xml:space="preserve"> </w:t>
            </w:r>
            <w:r w:rsidRPr="008769F8">
              <w:rPr>
                <w:rFonts w:ascii="Arial" w:hAnsi="Arial" w:cs="David" w:hint="eastAsia"/>
                <w:color w:val="000000"/>
                <w:rtl/>
                <w:lang w:eastAsia="en-US"/>
              </w:rPr>
              <w:t>או</w:t>
            </w:r>
            <w:r w:rsidRPr="008769F8">
              <w:rPr>
                <w:rFonts w:ascii="Arial" w:hAnsi="Arial" w:cs="David"/>
                <w:color w:val="000000"/>
                <w:rtl/>
                <w:lang w:eastAsia="en-US"/>
              </w:rPr>
              <w:t xml:space="preserve"> במערכות מידע של תאגידים גדולים עם מחזור כספי של לפחות </w:t>
            </w:r>
            <w:r w:rsidRPr="008769F8">
              <w:rPr>
                <w:rFonts w:ascii="Arial" w:hAnsi="Arial" w:cs="David" w:hint="eastAsia"/>
                <w:color w:val="000000"/>
                <w:rtl/>
                <w:lang w:eastAsia="en-US"/>
              </w:rPr>
              <w:t>מליון</w:t>
            </w:r>
            <w:r w:rsidRPr="008769F8">
              <w:rPr>
                <w:rFonts w:ascii="Arial" w:hAnsi="Arial" w:cs="David"/>
                <w:color w:val="000000"/>
                <w:rtl/>
                <w:lang w:eastAsia="en-US"/>
              </w:rPr>
              <w:t xml:space="preserve"> ש"ח בשנה: ציון מירבי </w:t>
            </w:r>
            <w:r w:rsidRPr="008769F8">
              <w:rPr>
                <w:rFonts w:ascii="Arial" w:hAnsi="Arial" w:cs="David" w:hint="eastAsia"/>
                <w:color w:val="000000"/>
                <w:rtl/>
                <w:lang w:eastAsia="en-US"/>
              </w:rPr>
              <w:t>של</w:t>
            </w:r>
            <w:r w:rsidRPr="008769F8">
              <w:rPr>
                <w:rFonts w:ascii="Arial" w:hAnsi="Arial" w:cs="David"/>
                <w:color w:val="000000"/>
                <w:rtl/>
                <w:lang w:eastAsia="en-US"/>
              </w:rPr>
              <w:t xml:space="preserve"> 7.5% יינתן למי שביצע פרויקט </w:t>
            </w:r>
            <w:r w:rsidRPr="008769F8">
              <w:rPr>
                <w:rFonts w:ascii="Arial" w:hAnsi="Arial" w:cs="David" w:hint="eastAsia"/>
                <w:color w:val="000000"/>
                <w:rtl/>
                <w:lang w:eastAsia="en-US"/>
              </w:rPr>
              <w:t>אחד</w:t>
            </w:r>
            <w:r w:rsidRPr="008769F8">
              <w:rPr>
                <w:rFonts w:ascii="Arial" w:hAnsi="Arial" w:cs="David"/>
                <w:color w:val="000000"/>
                <w:rtl/>
                <w:lang w:eastAsia="en-US"/>
              </w:rPr>
              <w:t xml:space="preserve"> ומעלה במהלך ה-5 שנים האחרונות.</w:t>
            </w:r>
          </w:p>
          <w:p w:rsidR="00455052" w:rsidRPr="008769F8" w:rsidRDefault="00FC29CE" w:rsidP="00470BB9">
            <w:pPr>
              <w:spacing w:line="360" w:lineRule="auto"/>
              <w:jc w:val="both"/>
              <w:rPr>
                <w:rFonts w:ascii="Arial" w:hAnsi="Arial" w:cs="David"/>
                <w:color w:val="000000"/>
                <w:rtl/>
                <w:lang w:eastAsia="en-US"/>
              </w:rPr>
            </w:pPr>
            <w:r w:rsidRPr="008769F8">
              <w:rPr>
                <w:rFonts w:ascii="Arial" w:hAnsi="Arial" w:cs="David"/>
                <w:color w:val="000000"/>
                <w:rtl/>
                <w:lang w:eastAsia="en-US"/>
              </w:rPr>
              <w:t xml:space="preserve"> </w:t>
            </w:r>
          </w:p>
          <w:p w:rsidR="00771409" w:rsidRPr="008769F8" w:rsidRDefault="00FC29CE" w:rsidP="006364B4">
            <w:pPr>
              <w:overflowPunct w:val="0"/>
              <w:autoSpaceDE w:val="0"/>
              <w:autoSpaceDN w:val="0"/>
              <w:adjustRightInd w:val="0"/>
              <w:spacing w:before="120" w:line="360" w:lineRule="auto"/>
              <w:ind w:right="397"/>
              <w:jc w:val="both"/>
              <w:textAlignment w:val="baseline"/>
              <w:rPr>
                <w:rFonts w:ascii="Arial" w:hAnsi="Arial" w:cs="David"/>
                <w:color w:val="000000"/>
                <w:rtl/>
              </w:rPr>
            </w:pPr>
            <w:r w:rsidRPr="008769F8">
              <w:rPr>
                <w:rFonts w:ascii="Arial" w:hAnsi="Arial" w:cs="David" w:hint="eastAsia"/>
                <w:color w:val="000000"/>
                <w:rtl/>
              </w:rPr>
              <w:t>יש</w:t>
            </w:r>
            <w:r w:rsidRPr="008769F8">
              <w:rPr>
                <w:rFonts w:ascii="Arial" w:hAnsi="Arial" w:cs="David"/>
                <w:color w:val="000000"/>
                <w:rtl/>
              </w:rPr>
              <w:t xml:space="preserve"> לפרט האמור לעיל </w:t>
            </w:r>
            <w:r w:rsidRPr="008769F8">
              <w:rPr>
                <w:rFonts w:ascii="Arial" w:hAnsi="Arial" w:cs="David" w:hint="eastAsia"/>
                <w:b/>
                <w:bCs/>
                <w:i/>
                <w:iCs/>
                <w:color w:val="000000"/>
                <w:u w:val="single"/>
                <w:rtl/>
              </w:rPr>
              <w:t>בנוסח</w:t>
            </w:r>
            <w:r w:rsidRPr="008769F8">
              <w:rPr>
                <w:rFonts w:ascii="Arial" w:hAnsi="Arial" w:cs="David"/>
                <w:b/>
                <w:bCs/>
                <w:i/>
                <w:iCs/>
                <w:color w:val="000000"/>
                <w:u w:val="single"/>
                <w:rtl/>
              </w:rPr>
              <w:t xml:space="preserve"> המצ"ב כנספח </w:t>
            </w:r>
            <w:r w:rsidRPr="008769F8">
              <w:rPr>
                <w:rFonts w:ascii="Arial" w:hAnsi="Arial" w:cs="David" w:hint="eastAsia"/>
                <w:b/>
                <w:bCs/>
                <w:i/>
                <w:iCs/>
                <w:color w:val="000000"/>
                <w:u w:val="single"/>
                <w:rtl/>
              </w:rPr>
              <w:t>ד</w:t>
            </w:r>
            <w:r w:rsidRPr="008769F8">
              <w:rPr>
                <w:rFonts w:ascii="Arial" w:hAnsi="Arial" w:cs="David"/>
                <w:b/>
                <w:bCs/>
                <w:i/>
                <w:iCs/>
                <w:color w:val="000000"/>
                <w:u w:val="single"/>
                <w:rtl/>
              </w:rPr>
              <w:t>'</w:t>
            </w:r>
            <w:r w:rsidRPr="008769F8">
              <w:rPr>
                <w:rFonts w:ascii="Arial" w:hAnsi="Arial" w:cs="David"/>
                <w:color w:val="000000"/>
                <w:rtl/>
              </w:rPr>
              <w:t xml:space="preserve"> </w:t>
            </w:r>
          </w:p>
          <w:p w:rsidR="00771409" w:rsidRPr="008769F8" w:rsidRDefault="00771409" w:rsidP="00706216">
            <w:pPr>
              <w:keepNext/>
              <w:keepLines/>
              <w:spacing w:before="200" w:line="360" w:lineRule="auto"/>
              <w:jc w:val="both"/>
              <w:outlineLvl w:val="2"/>
              <w:rPr>
                <w:rFonts w:ascii="Arial" w:hAnsi="Arial" w:cs="David"/>
                <w:color w:val="000000"/>
                <w:rtl/>
                <w:lang w:eastAsia="en-US"/>
              </w:rPr>
            </w:pPr>
          </w:p>
        </w:tc>
        <w:tc>
          <w:tcPr>
            <w:tcW w:w="1260" w:type="dxa"/>
          </w:tcPr>
          <w:p w:rsidR="00435684" w:rsidRPr="008769F8" w:rsidRDefault="001B5E5D" w:rsidP="001E5950">
            <w:pPr>
              <w:overflowPunct w:val="0"/>
              <w:autoSpaceDE w:val="0"/>
              <w:autoSpaceDN w:val="0"/>
              <w:adjustRightInd w:val="0"/>
              <w:spacing w:before="120" w:line="360" w:lineRule="auto"/>
              <w:ind w:right="397"/>
              <w:jc w:val="both"/>
              <w:textAlignment w:val="baseline"/>
              <w:rPr>
                <w:rFonts w:ascii="Arial" w:hAnsi="Arial" w:cs="David"/>
                <w:color w:val="000000"/>
                <w:rtl/>
              </w:rPr>
            </w:pPr>
            <w:r w:rsidRPr="008769F8">
              <w:rPr>
                <w:rFonts w:ascii="Arial" w:hAnsi="Arial" w:cs="David" w:hint="cs"/>
                <w:color w:val="000000"/>
                <w:rtl/>
              </w:rPr>
              <w:t>5%</w:t>
            </w:r>
          </w:p>
        </w:tc>
      </w:tr>
      <w:tr w:rsidR="00FB00C1" w:rsidRPr="008769F8">
        <w:tc>
          <w:tcPr>
            <w:tcW w:w="6840" w:type="dxa"/>
          </w:tcPr>
          <w:p w:rsidR="00FB00C1" w:rsidRPr="008769F8" w:rsidRDefault="00486317" w:rsidP="003E7BCF">
            <w:pPr>
              <w:spacing w:line="360" w:lineRule="auto"/>
              <w:jc w:val="both"/>
              <w:rPr>
                <w:rFonts w:ascii="Arial" w:hAnsi="Arial" w:cs="David"/>
                <w:color w:val="000000"/>
                <w:rtl/>
                <w:lang w:eastAsia="en-US"/>
              </w:rPr>
            </w:pPr>
            <w:r w:rsidRPr="008769F8">
              <w:rPr>
                <w:rFonts w:ascii="Arial" w:hAnsi="Arial" w:cs="David" w:hint="cs"/>
                <w:color w:val="000000"/>
                <w:rtl/>
                <w:lang w:eastAsia="en-US"/>
              </w:rPr>
              <w:t xml:space="preserve">המלצות </w:t>
            </w:r>
          </w:p>
        </w:tc>
        <w:tc>
          <w:tcPr>
            <w:tcW w:w="1260" w:type="dxa"/>
          </w:tcPr>
          <w:p w:rsidR="00FB00C1" w:rsidRPr="008769F8" w:rsidRDefault="001B5E5D" w:rsidP="001E5950">
            <w:pPr>
              <w:overflowPunct w:val="0"/>
              <w:autoSpaceDE w:val="0"/>
              <w:autoSpaceDN w:val="0"/>
              <w:adjustRightInd w:val="0"/>
              <w:spacing w:before="120" w:line="360" w:lineRule="auto"/>
              <w:ind w:right="397"/>
              <w:jc w:val="both"/>
              <w:textAlignment w:val="baseline"/>
              <w:rPr>
                <w:rFonts w:ascii="Arial" w:hAnsi="Arial" w:cs="David"/>
                <w:color w:val="000000"/>
                <w:rtl/>
              </w:rPr>
            </w:pPr>
            <w:r w:rsidRPr="008769F8">
              <w:rPr>
                <w:rFonts w:ascii="Arial" w:hAnsi="Arial" w:cs="David" w:hint="cs"/>
                <w:color w:val="000000"/>
                <w:rtl/>
              </w:rPr>
              <w:t>10%</w:t>
            </w:r>
          </w:p>
        </w:tc>
      </w:tr>
      <w:tr w:rsidR="00486317" w:rsidRPr="008769F8">
        <w:tc>
          <w:tcPr>
            <w:tcW w:w="6840" w:type="dxa"/>
          </w:tcPr>
          <w:p w:rsidR="00486317" w:rsidRPr="008769F8" w:rsidRDefault="00486317" w:rsidP="00517063">
            <w:pPr>
              <w:spacing w:line="360" w:lineRule="auto"/>
              <w:jc w:val="both"/>
              <w:rPr>
                <w:rFonts w:ascii="Arial" w:hAnsi="Arial" w:cs="David"/>
                <w:b/>
                <w:bCs/>
                <w:color w:val="000000"/>
                <w:rtl/>
                <w:lang w:eastAsia="en-US"/>
              </w:rPr>
            </w:pPr>
            <w:r w:rsidRPr="008769F8">
              <w:rPr>
                <w:rFonts w:ascii="Arial" w:hAnsi="Arial" w:cs="David" w:hint="eastAsia"/>
                <w:b/>
                <w:bCs/>
                <w:color w:val="000000"/>
                <w:rtl/>
                <w:lang w:eastAsia="en-US"/>
              </w:rPr>
              <w:t>סה</w:t>
            </w:r>
            <w:r w:rsidRPr="008769F8">
              <w:rPr>
                <w:rFonts w:ascii="Arial" w:hAnsi="Arial" w:cs="David"/>
                <w:b/>
                <w:bCs/>
                <w:color w:val="000000"/>
                <w:rtl/>
                <w:lang w:eastAsia="en-US"/>
              </w:rPr>
              <w:t>"כ</w:t>
            </w:r>
          </w:p>
        </w:tc>
        <w:tc>
          <w:tcPr>
            <w:tcW w:w="1260" w:type="dxa"/>
          </w:tcPr>
          <w:p w:rsidR="00486317" w:rsidRPr="008769F8" w:rsidRDefault="00486317" w:rsidP="00517063">
            <w:pPr>
              <w:overflowPunct w:val="0"/>
              <w:autoSpaceDE w:val="0"/>
              <w:autoSpaceDN w:val="0"/>
              <w:adjustRightInd w:val="0"/>
              <w:spacing w:before="120" w:line="360" w:lineRule="auto"/>
              <w:ind w:right="397"/>
              <w:jc w:val="both"/>
              <w:textAlignment w:val="baseline"/>
              <w:rPr>
                <w:rFonts w:ascii="Arial" w:hAnsi="Arial" w:cs="David"/>
                <w:b/>
                <w:bCs/>
                <w:color w:val="000000"/>
                <w:rtl/>
              </w:rPr>
            </w:pPr>
            <w:r w:rsidRPr="008769F8">
              <w:rPr>
                <w:rFonts w:ascii="Arial" w:hAnsi="Arial" w:cs="David" w:hint="cs"/>
                <w:b/>
                <w:bCs/>
                <w:color w:val="000000"/>
                <w:rtl/>
              </w:rPr>
              <w:t>20</w:t>
            </w:r>
            <w:r w:rsidRPr="008769F8">
              <w:rPr>
                <w:rFonts w:ascii="Arial" w:hAnsi="Arial" w:cs="David"/>
                <w:b/>
                <w:bCs/>
                <w:color w:val="000000"/>
                <w:rtl/>
              </w:rPr>
              <w:t>%</w:t>
            </w:r>
          </w:p>
        </w:tc>
      </w:tr>
    </w:tbl>
    <w:p w:rsidR="00435684" w:rsidRPr="008769F8" w:rsidRDefault="00FC29CE" w:rsidP="00054E6E">
      <w:pPr>
        <w:spacing w:line="360" w:lineRule="auto"/>
        <w:jc w:val="both"/>
        <w:rPr>
          <w:rFonts w:ascii="Arial" w:hAnsi="Arial" w:cs="David"/>
          <w:color w:val="000000"/>
          <w:rtl/>
        </w:rPr>
      </w:pPr>
      <w:r w:rsidRPr="008769F8">
        <w:rPr>
          <w:rFonts w:ascii="Arial" w:hAnsi="Arial" w:cs="David"/>
          <w:color w:val="000000"/>
          <w:rtl/>
        </w:rPr>
        <w:tab/>
        <w:t xml:space="preserve">*  נדרש לצרף קורות חיים של </w:t>
      </w:r>
      <w:r w:rsidRPr="008769F8">
        <w:rPr>
          <w:rFonts w:ascii="Arial" w:hAnsi="Arial" w:cs="David" w:hint="eastAsia"/>
          <w:color w:val="000000"/>
          <w:rtl/>
        </w:rPr>
        <w:t>כל</w:t>
      </w:r>
      <w:r w:rsidRPr="008769F8">
        <w:rPr>
          <w:rFonts w:ascii="Arial" w:hAnsi="Arial" w:cs="David"/>
          <w:color w:val="000000"/>
          <w:rtl/>
        </w:rPr>
        <w:t xml:space="preserve">  </w:t>
      </w:r>
      <w:r w:rsidRPr="008769F8">
        <w:rPr>
          <w:rFonts w:ascii="Arial" w:hAnsi="Arial" w:cs="David" w:hint="eastAsia"/>
          <w:color w:val="000000"/>
          <w:rtl/>
        </w:rPr>
        <w:t>חברי</w:t>
      </w:r>
      <w:r w:rsidRPr="008769F8">
        <w:rPr>
          <w:rFonts w:ascii="Arial" w:hAnsi="Arial" w:cs="David"/>
          <w:color w:val="000000"/>
          <w:rtl/>
        </w:rPr>
        <w:t xml:space="preserve"> </w:t>
      </w:r>
      <w:r w:rsidRPr="008769F8">
        <w:rPr>
          <w:rFonts w:ascii="Arial" w:hAnsi="Arial" w:cs="David" w:hint="eastAsia"/>
          <w:color w:val="000000"/>
          <w:rtl/>
        </w:rPr>
        <w:t>הצוות</w:t>
      </w:r>
      <w:r w:rsidRPr="008769F8">
        <w:rPr>
          <w:rFonts w:ascii="Arial" w:hAnsi="Arial" w:cs="David"/>
          <w:color w:val="000000"/>
          <w:rtl/>
        </w:rPr>
        <w:t xml:space="preserve"> </w:t>
      </w:r>
      <w:r w:rsidRPr="008769F8">
        <w:rPr>
          <w:rFonts w:ascii="Arial" w:hAnsi="Arial" w:cs="David" w:hint="eastAsia"/>
          <w:color w:val="000000"/>
          <w:rtl/>
        </w:rPr>
        <w:t>המוצע</w:t>
      </w:r>
      <w:r w:rsidRPr="008769F8">
        <w:rPr>
          <w:rFonts w:ascii="Arial" w:hAnsi="Arial" w:cs="David"/>
          <w:color w:val="000000"/>
          <w:rtl/>
        </w:rPr>
        <w:t>.</w:t>
      </w:r>
    </w:p>
    <w:p w:rsidR="008769F8" w:rsidRDefault="008769F8" w:rsidP="00054E6E">
      <w:pPr>
        <w:spacing w:line="360" w:lineRule="auto"/>
        <w:jc w:val="both"/>
        <w:rPr>
          <w:rFonts w:ascii="Arial" w:hAnsi="Arial" w:cs="David"/>
          <w:color w:val="000000"/>
          <w:u w:val="single"/>
          <w:rtl/>
        </w:rPr>
      </w:pPr>
    </w:p>
    <w:p w:rsidR="008769F8" w:rsidRDefault="008769F8" w:rsidP="00054E6E">
      <w:pPr>
        <w:spacing w:line="360" w:lineRule="auto"/>
        <w:jc w:val="both"/>
        <w:rPr>
          <w:rFonts w:ascii="Arial" w:hAnsi="Arial" w:cs="David"/>
          <w:color w:val="000000"/>
          <w:u w:val="single"/>
          <w:rtl/>
        </w:rPr>
      </w:pPr>
    </w:p>
    <w:p w:rsidR="008769F8" w:rsidRDefault="008769F8" w:rsidP="00054E6E">
      <w:pPr>
        <w:spacing w:line="360" w:lineRule="auto"/>
        <w:jc w:val="both"/>
        <w:rPr>
          <w:rFonts w:ascii="Arial" w:hAnsi="Arial" w:cs="David"/>
          <w:color w:val="000000"/>
          <w:u w:val="single"/>
          <w:rtl/>
        </w:rPr>
      </w:pPr>
    </w:p>
    <w:p w:rsidR="008769F8" w:rsidRDefault="008769F8" w:rsidP="00054E6E">
      <w:pPr>
        <w:spacing w:line="360" w:lineRule="auto"/>
        <w:jc w:val="both"/>
        <w:rPr>
          <w:rFonts w:ascii="Arial" w:hAnsi="Arial" w:cs="David"/>
          <w:color w:val="000000"/>
          <w:u w:val="single"/>
          <w:rtl/>
        </w:rPr>
      </w:pPr>
    </w:p>
    <w:p w:rsidR="008769F8" w:rsidRDefault="008769F8" w:rsidP="00054E6E">
      <w:pPr>
        <w:spacing w:line="360" w:lineRule="auto"/>
        <w:jc w:val="both"/>
        <w:rPr>
          <w:rFonts w:ascii="Arial" w:hAnsi="Arial" w:cs="David"/>
          <w:color w:val="000000"/>
          <w:u w:val="single"/>
          <w:rtl/>
        </w:rPr>
      </w:pPr>
    </w:p>
    <w:p w:rsidR="008769F8" w:rsidRDefault="008769F8" w:rsidP="00054E6E">
      <w:pPr>
        <w:spacing w:line="360" w:lineRule="auto"/>
        <w:jc w:val="both"/>
        <w:rPr>
          <w:rFonts w:ascii="Arial" w:hAnsi="Arial" w:cs="David"/>
          <w:color w:val="000000"/>
          <w:u w:val="single"/>
          <w:rtl/>
        </w:rPr>
      </w:pPr>
    </w:p>
    <w:p w:rsidR="008769F8" w:rsidRDefault="008769F8" w:rsidP="00054E6E">
      <w:pPr>
        <w:spacing w:line="360" w:lineRule="auto"/>
        <w:jc w:val="both"/>
        <w:rPr>
          <w:rFonts w:ascii="Arial" w:hAnsi="Arial" w:cs="David"/>
          <w:color w:val="000000"/>
          <w:u w:val="single"/>
          <w:rtl/>
        </w:rPr>
      </w:pPr>
    </w:p>
    <w:p w:rsidR="008769F8" w:rsidRDefault="008769F8" w:rsidP="00054E6E">
      <w:pPr>
        <w:spacing w:line="360" w:lineRule="auto"/>
        <w:jc w:val="both"/>
        <w:rPr>
          <w:rFonts w:ascii="Arial" w:hAnsi="Arial" w:cs="David"/>
          <w:color w:val="000000"/>
          <w:u w:val="single"/>
          <w:rtl/>
        </w:rPr>
      </w:pPr>
    </w:p>
    <w:p w:rsidR="00274B3E" w:rsidRPr="008769F8" w:rsidRDefault="003E7BCF" w:rsidP="00054E6E">
      <w:pPr>
        <w:spacing w:line="360" w:lineRule="auto"/>
        <w:jc w:val="both"/>
        <w:rPr>
          <w:rFonts w:ascii="Arial" w:hAnsi="Arial" w:cs="David"/>
          <w:color w:val="000000"/>
          <w:u w:val="single"/>
          <w:rtl/>
        </w:rPr>
      </w:pPr>
      <w:r w:rsidRPr="008769F8">
        <w:rPr>
          <w:rFonts w:ascii="Arial" w:hAnsi="Arial" w:cs="David" w:hint="cs"/>
          <w:color w:val="000000"/>
          <w:u w:val="single"/>
          <w:rtl/>
        </w:rPr>
        <w:lastRenderedPageBreak/>
        <w:t>המלצות: 7%</w:t>
      </w:r>
    </w:p>
    <w:p w:rsidR="003E7BCF" w:rsidRPr="008769F8" w:rsidRDefault="003E7BCF" w:rsidP="003E7BCF">
      <w:pPr>
        <w:spacing w:line="360" w:lineRule="auto"/>
        <w:jc w:val="both"/>
        <w:rPr>
          <w:rFonts w:ascii="Arial" w:hAnsi="Arial" w:cs="David"/>
          <w:color w:val="000000"/>
          <w:rtl/>
        </w:rPr>
      </w:pPr>
      <w:r w:rsidRPr="008769F8">
        <w:rPr>
          <w:rFonts w:ascii="Arial" w:hAnsi="Arial" w:cs="David" w:hint="cs"/>
          <w:color w:val="000000"/>
          <w:rtl/>
        </w:rPr>
        <w:t>הרשות תפנה לשני ממליצים מתוך רשימת הממליצים המפורטת בנספח ד' (אנשי קשר לפרויקטים) לבחינת איכות השירות הכוללת:</w:t>
      </w:r>
    </w:p>
    <w:p w:rsidR="003E7BCF" w:rsidRPr="008769F8" w:rsidRDefault="003E7BCF" w:rsidP="003E7BCF">
      <w:pPr>
        <w:spacing w:line="360" w:lineRule="auto"/>
        <w:jc w:val="both"/>
        <w:rPr>
          <w:rFonts w:ascii="Arial" w:hAnsi="Arial" w:cs="David"/>
          <w:color w:val="000000"/>
          <w:rtl/>
        </w:rPr>
      </w:pPr>
      <w:r w:rsidRPr="008769F8">
        <w:rPr>
          <w:rFonts w:ascii="Arial" w:hAnsi="Arial" w:cs="David" w:hint="cs"/>
          <w:color w:val="000000"/>
          <w:rtl/>
        </w:rPr>
        <w:t>* עמידה בלוחות הזמנים שנקבעו לפרויקט</w:t>
      </w:r>
    </w:p>
    <w:p w:rsidR="003E7BCF" w:rsidRPr="008769F8" w:rsidRDefault="003E7BCF" w:rsidP="003E7BCF">
      <w:pPr>
        <w:spacing w:line="360" w:lineRule="auto"/>
        <w:jc w:val="both"/>
        <w:rPr>
          <w:rFonts w:ascii="Arial" w:hAnsi="Arial" w:cs="David"/>
          <w:color w:val="000000"/>
          <w:rtl/>
        </w:rPr>
      </w:pPr>
      <w:r w:rsidRPr="008769F8">
        <w:rPr>
          <w:rFonts w:ascii="Arial" w:hAnsi="Arial" w:cs="David" w:hint="cs"/>
          <w:color w:val="000000"/>
          <w:rtl/>
        </w:rPr>
        <w:t xml:space="preserve">* יכולת הכנסת שינויים ביחס למוצר מוגמר </w:t>
      </w:r>
    </w:p>
    <w:p w:rsidR="003E7BCF" w:rsidRPr="008769F8" w:rsidRDefault="003E7BCF" w:rsidP="003E7BCF">
      <w:pPr>
        <w:spacing w:line="360" w:lineRule="auto"/>
        <w:jc w:val="both"/>
        <w:rPr>
          <w:rFonts w:ascii="Arial" w:hAnsi="Arial" w:cs="David"/>
          <w:color w:val="000000"/>
          <w:rtl/>
        </w:rPr>
      </w:pPr>
      <w:r w:rsidRPr="008769F8">
        <w:rPr>
          <w:rFonts w:ascii="Arial" w:hAnsi="Arial" w:cs="David" w:hint="cs"/>
          <w:color w:val="000000"/>
          <w:rtl/>
        </w:rPr>
        <w:t>* כמות תקלות לאחר אישורים סופיים של המוצר</w:t>
      </w:r>
    </w:p>
    <w:p w:rsidR="003E7BCF" w:rsidRPr="008769F8" w:rsidRDefault="003E7BCF" w:rsidP="003E7BCF">
      <w:pPr>
        <w:spacing w:line="360" w:lineRule="auto"/>
        <w:jc w:val="both"/>
        <w:rPr>
          <w:rFonts w:ascii="Arial" w:hAnsi="Arial" w:cs="David"/>
          <w:color w:val="000000"/>
          <w:rtl/>
        </w:rPr>
      </w:pPr>
      <w:r w:rsidRPr="008769F8">
        <w:rPr>
          <w:rFonts w:ascii="Arial" w:hAnsi="Arial" w:cs="David" w:hint="cs"/>
          <w:color w:val="000000"/>
          <w:rtl/>
        </w:rPr>
        <w:t>* יכולת הטמעת המוצר</w:t>
      </w:r>
    </w:p>
    <w:p w:rsidR="003E7BCF" w:rsidRPr="008769F8" w:rsidRDefault="003E7BCF" w:rsidP="003E7BCF">
      <w:pPr>
        <w:spacing w:line="360" w:lineRule="auto"/>
        <w:jc w:val="both"/>
        <w:rPr>
          <w:rFonts w:ascii="Arial" w:hAnsi="Arial" w:cs="David"/>
          <w:color w:val="000000"/>
          <w:rtl/>
        </w:rPr>
      </w:pPr>
      <w:r w:rsidRPr="008769F8">
        <w:rPr>
          <w:rFonts w:ascii="Arial" w:hAnsi="Arial" w:cs="David" w:hint="cs"/>
          <w:color w:val="000000"/>
          <w:rtl/>
        </w:rPr>
        <w:t>* איכות נהלי העבודה שנכתבו</w:t>
      </w:r>
    </w:p>
    <w:p w:rsidR="003E7BCF" w:rsidRDefault="003E7BCF" w:rsidP="003E7BCF">
      <w:pPr>
        <w:spacing w:line="360" w:lineRule="auto"/>
        <w:jc w:val="both"/>
        <w:rPr>
          <w:rFonts w:ascii="Arial" w:hAnsi="Arial" w:cs="David"/>
          <w:color w:val="000000"/>
          <w:rtl/>
        </w:rPr>
      </w:pPr>
      <w:r w:rsidRPr="008769F8">
        <w:rPr>
          <w:rFonts w:ascii="Arial" w:hAnsi="Arial" w:cs="David" w:hint="cs"/>
          <w:color w:val="000000"/>
          <w:rtl/>
        </w:rPr>
        <w:t>* זמינות היועץ</w:t>
      </w:r>
      <w:r>
        <w:rPr>
          <w:rFonts w:ascii="Arial" w:hAnsi="Arial" w:cs="David" w:hint="cs"/>
          <w:color w:val="000000"/>
          <w:rtl/>
        </w:rPr>
        <w:t xml:space="preserve"> </w:t>
      </w:r>
    </w:p>
    <w:p w:rsidR="00274B3E" w:rsidRPr="00E30592" w:rsidRDefault="00274B3E" w:rsidP="00054E6E">
      <w:pPr>
        <w:spacing w:line="360" w:lineRule="auto"/>
        <w:jc w:val="both"/>
        <w:rPr>
          <w:rFonts w:ascii="Arial" w:hAnsi="Arial" w:cs="David"/>
          <w:color w:val="000000"/>
          <w:rtl/>
        </w:rPr>
      </w:pPr>
    </w:p>
    <w:p w:rsidR="00435684" w:rsidRPr="00E30592" w:rsidRDefault="00F90C50" w:rsidP="00706216">
      <w:pPr>
        <w:spacing w:after="120" w:line="360" w:lineRule="auto"/>
        <w:ind w:left="360"/>
        <w:jc w:val="both"/>
        <w:rPr>
          <w:rFonts w:ascii="Arial" w:hAnsi="Arial" w:cs="David"/>
          <w:b/>
          <w:bCs/>
        </w:rPr>
      </w:pPr>
      <w:r w:rsidRPr="00E30592">
        <w:rPr>
          <w:rFonts w:ascii="Arial" w:hAnsi="Arial" w:cs="David" w:hint="cs"/>
          <w:b/>
          <w:bCs/>
          <w:rtl/>
        </w:rPr>
        <w:t xml:space="preserve">4.2 </w:t>
      </w:r>
      <w:r w:rsidR="00435684" w:rsidRPr="00E30592">
        <w:rPr>
          <w:rFonts w:ascii="Arial" w:hAnsi="Arial" w:cs="David"/>
          <w:b/>
          <w:bCs/>
          <w:rtl/>
        </w:rPr>
        <w:t>השלב השלישי - ראיון-</w:t>
      </w:r>
      <w:r w:rsidR="00706216" w:rsidRPr="00E30592">
        <w:rPr>
          <w:rFonts w:ascii="Arial" w:hAnsi="Arial" w:cs="David" w:hint="cs"/>
          <w:b/>
          <w:bCs/>
          <w:rtl/>
        </w:rPr>
        <w:t>3</w:t>
      </w:r>
      <w:r w:rsidR="00706216" w:rsidRPr="00E30592">
        <w:rPr>
          <w:rFonts w:ascii="Arial" w:hAnsi="Arial" w:cs="David"/>
          <w:b/>
          <w:bCs/>
          <w:rtl/>
        </w:rPr>
        <w:t>0</w:t>
      </w:r>
      <w:r w:rsidR="00435684" w:rsidRPr="00E30592">
        <w:rPr>
          <w:rFonts w:ascii="Arial" w:hAnsi="Arial" w:cs="David"/>
          <w:b/>
          <w:bCs/>
          <w:rtl/>
        </w:rPr>
        <w:t>%:</w:t>
      </w:r>
    </w:p>
    <w:p w:rsidR="00435684" w:rsidRPr="00E30592" w:rsidRDefault="00196C7D" w:rsidP="001E5950">
      <w:pPr>
        <w:spacing w:line="360" w:lineRule="auto"/>
        <w:ind w:left="816"/>
        <w:jc w:val="both"/>
        <w:rPr>
          <w:rFonts w:ascii="Arial" w:hAnsi="Arial" w:cs="David"/>
          <w:color w:val="000000"/>
          <w:rtl/>
        </w:rPr>
      </w:pPr>
      <w:r w:rsidRPr="00E30592">
        <w:rPr>
          <w:rFonts w:ascii="Arial" w:hAnsi="Arial" w:cs="David"/>
          <w:color w:val="000000"/>
          <w:rtl/>
        </w:rPr>
        <w:t xml:space="preserve">שלושת המציעים </w:t>
      </w:r>
      <w:r w:rsidR="006C5BEB" w:rsidRPr="00E30592">
        <w:rPr>
          <w:rFonts w:ascii="Arial" w:hAnsi="Arial" w:cs="David" w:hint="cs"/>
          <w:color w:val="000000"/>
          <w:rtl/>
        </w:rPr>
        <w:t xml:space="preserve">(או יותר) </w:t>
      </w:r>
      <w:r w:rsidRPr="00E30592">
        <w:rPr>
          <w:rFonts w:ascii="Arial" w:hAnsi="Arial" w:cs="David"/>
          <w:color w:val="000000"/>
          <w:rtl/>
        </w:rPr>
        <w:t>אשר דורגו במקומות הראשונים וקיבלו את הניקוד הגבוה ביותר בשלב השני</w:t>
      </w:r>
      <w:r w:rsidR="006C5BEB" w:rsidRPr="00E30592">
        <w:rPr>
          <w:rFonts w:ascii="Arial" w:hAnsi="Arial" w:cs="David" w:hint="cs"/>
          <w:color w:val="000000"/>
          <w:rtl/>
        </w:rPr>
        <w:t>,</w:t>
      </w:r>
      <w:r w:rsidRPr="00E30592">
        <w:rPr>
          <w:rFonts w:ascii="Arial" w:hAnsi="Arial" w:cs="David"/>
          <w:color w:val="000000"/>
          <w:rtl/>
        </w:rPr>
        <w:t xml:space="preserve"> </w:t>
      </w:r>
      <w:r w:rsidR="00435684" w:rsidRPr="00E30592">
        <w:rPr>
          <w:rFonts w:ascii="Arial" w:hAnsi="Arial" w:cs="David"/>
          <w:color w:val="000000"/>
          <w:rtl/>
        </w:rPr>
        <w:t>יזומנו לראיון אישי והתרשמות כללית אצל המזמינה או מי מטעמה. בראיון תיבחן, בין השאר, המתודולוגיה לביצוע העבודה על ידי המציע לרבות: מבנה מוצע של העבודה, כיווני חשיבה ופירוט מקורות המידע שישמשו אותו בהכ</w:t>
      </w:r>
      <w:r w:rsidR="00FC29CE" w:rsidRPr="00E30592">
        <w:rPr>
          <w:rFonts w:ascii="Arial" w:hAnsi="Arial" w:cs="David"/>
          <w:color w:val="000000"/>
          <w:rtl/>
        </w:rPr>
        <w:t>נת העבודה אשר תוצג על ידי המציע.</w:t>
      </w:r>
    </w:p>
    <w:p w:rsidR="00F90C50" w:rsidRPr="00E30592" w:rsidRDefault="00E069FC" w:rsidP="00706216">
      <w:pPr>
        <w:spacing w:line="360" w:lineRule="auto"/>
        <w:ind w:left="816"/>
        <w:jc w:val="both"/>
        <w:rPr>
          <w:rFonts w:ascii="Arial" w:hAnsi="Arial" w:cs="David"/>
          <w:b/>
          <w:bCs/>
          <w:color w:val="000000"/>
          <w:rtl/>
        </w:rPr>
      </w:pPr>
      <w:r w:rsidRPr="00E30592">
        <w:rPr>
          <w:rFonts w:ascii="Arial" w:hAnsi="Arial" w:cs="David" w:hint="eastAsia"/>
          <w:b/>
          <w:bCs/>
          <w:color w:val="000000"/>
          <w:rtl/>
        </w:rPr>
        <w:t>לראיון</w:t>
      </w:r>
      <w:r w:rsidRPr="00E30592">
        <w:rPr>
          <w:rFonts w:ascii="Arial" w:hAnsi="Arial" w:cs="David"/>
          <w:b/>
          <w:bCs/>
          <w:color w:val="000000"/>
          <w:rtl/>
        </w:rPr>
        <w:t xml:space="preserve"> נדרשים להגיע </w:t>
      </w:r>
      <w:r w:rsidRPr="00E30592">
        <w:rPr>
          <w:rFonts w:ascii="Arial" w:hAnsi="Arial" w:cs="David" w:hint="eastAsia"/>
          <w:b/>
          <w:bCs/>
          <w:color w:val="000000"/>
          <w:rtl/>
        </w:rPr>
        <w:t>כל</w:t>
      </w:r>
      <w:r w:rsidRPr="00E30592">
        <w:rPr>
          <w:rFonts w:ascii="Arial" w:hAnsi="Arial" w:cs="David"/>
          <w:b/>
          <w:bCs/>
          <w:color w:val="000000"/>
          <w:rtl/>
        </w:rPr>
        <w:t xml:space="preserve"> חברי </w:t>
      </w:r>
      <w:r w:rsidRPr="00E30592">
        <w:rPr>
          <w:rFonts w:ascii="Arial" w:hAnsi="Arial" w:cs="David" w:hint="eastAsia"/>
          <w:b/>
          <w:bCs/>
          <w:color w:val="000000"/>
          <w:rtl/>
        </w:rPr>
        <w:t>הצוות</w:t>
      </w:r>
      <w:r w:rsidRPr="00E30592">
        <w:rPr>
          <w:rFonts w:ascii="Arial" w:hAnsi="Arial" w:cs="David"/>
          <w:b/>
          <w:bCs/>
          <w:color w:val="000000"/>
          <w:rtl/>
        </w:rPr>
        <w:t xml:space="preserve"> </w:t>
      </w:r>
      <w:r w:rsidRPr="00E30592">
        <w:rPr>
          <w:rFonts w:ascii="Arial" w:hAnsi="Arial" w:cs="David" w:hint="eastAsia"/>
          <w:b/>
          <w:bCs/>
          <w:color w:val="000000"/>
          <w:rtl/>
        </w:rPr>
        <w:t>המוצע</w:t>
      </w:r>
      <w:r w:rsidRPr="00E30592">
        <w:rPr>
          <w:rFonts w:ascii="Arial" w:hAnsi="Arial" w:cs="David"/>
          <w:b/>
          <w:bCs/>
          <w:color w:val="000000"/>
          <w:rtl/>
        </w:rPr>
        <w:t xml:space="preserve"> לתת שירות עפ"י מכרז זה. </w:t>
      </w:r>
    </w:p>
    <w:p w:rsidR="00435684" w:rsidRPr="00E30592" w:rsidRDefault="00435684" w:rsidP="001E5950">
      <w:pPr>
        <w:spacing w:line="360" w:lineRule="auto"/>
        <w:ind w:left="816"/>
        <w:jc w:val="both"/>
        <w:rPr>
          <w:rFonts w:ascii="Arial" w:hAnsi="Arial" w:cs="David"/>
          <w:color w:val="000000"/>
        </w:rPr>
      </w:pPr>
    </w:p>
    <w:p w:rsidR="00435684" w:rsidRPr="00E30592" w:rsidRDefault="00F90C50" w:rsidP="00FB00C1">
      <w:pPr>
        <w:spacing w:after="120" w:line="360" w:lineRule="auto"/>
        <w:ind w:left="360"/>
        <w:jc w:val="both"/>
        <w:rPr>
          <w:rFonts w:ascii="Arial" w:hAnsi="Arial" w:cs="David"/>
          <w:b/>
          <w:bCs/>
        </w:rPr>
      </w:pPr>
      <w:r w:rsidRPr="00E30592">
        <w:rPr>
          <w:rFonts w:ascii="Arial" w:hAnsi="Arial" w:cs="David" w:hint="cs"/>
          <w:b/>
          <w:bCs/>
          <w:rtl/>
        </w:rPr>
        <w:t xml:space="preserve">4.3 </w:t>
      </w:r>
      <w:r w:rsidR="00435684" w:rsidRPr="00E30592">
        <w:rPr>
          <w:rFonts w:ascii="Arial" w:hAnsi="Arial" w:cs="David"/>
          <w:b/>
          <w:bCs/>
          <w:rtl/>
        </w:rPr>
        <w:t>השלב הרביעי - הצעות המחיר-</w:t>
      </w:r>
      <w:r w:rsidR="00FB00C1" w:rsidRPr="00E30592">
        <w:rPr>
          <w:rFonts w:ascii="Arial" w:hAnsi="Arial" w:cs="David" w:hint="cs"/>
          <w:b/>
          <w:bCs/>
          <w:rtl/>
        </w:rPr>
        <w:t>50</w:t>
      </w:r>
      <w:r w:rsidR="00706216" w:rsidRPr="00E30592">
        <w:rPr>
          <w:rFonts w:ascii="Arial" w:hAnsi="Arial" w:cs="David" w:hint="cs"/>
          <w:b/>
          <w:bCs/>
          <w:rtl/>
        </w:rPr>
        <w:t>%</w:t>
      </w:r>
      <w:r w:rsidR="00435684" w:rsidRPr="00E30592">
        <w:rPr>
          <w:rFonts w:ascii="Arial" w:hAnsi="Arial" w:cs="David"/>
          <w:b/>
          <w:bCs/>
        </w:rPr>
        <w:t xml:space="preserve"> </w:t>
      </w:r>
      <w:r w:rsidR="00435684" w:rsidRPr="00E30592">
        <w:rPr>
          <w:rFonts w:ascii="Arial" w:hAnsi="Arial" w:cs="David"/>
          <w:b/>
          <w:bCs/>
          <w:rtl/>
        </w:rPr>
        <w:t xml:space="preserve"> </w:t>
      </w:r>
    </w:p>
    <w:p w:rsidR="00435684" w:rsidRPr="00E30592" w:rsidRDefault="00435684" w:rsidP="001E5D6B">
      <w:pPr>
        <w:spacing w:before="120" w:line="360" w:lineRule="auto"/>
        <w:ind w:left="854"/>
        <w:jc w:val="both"/>
        <w:rPr>
          <w:rFonts w:ascii="Arial" w:hAnsi="Arial" w:cs="David"/>
          <w:color w:val="000000"/>
          <w:rtl/>
        </w:rPr>
      </w:pPr>
      <w:r w:rsidRPr="00E30592">
        <w:rPr>
          <w:rFonts w:ascii="Arial" w:hAnsi="Arial" w:cs="David"/>
          <w:color w:val="000000"/>
          <w:rtl/>
        </w:rPr>
        <w:t xml:space="preserve">לאחר מתן הניקוד למציעים בשלבים </w:t>
      </w:r>
      <w:r w:rsidR="001E5D6B">
        <w:rPr>
          <w:rFonts w:ascii="Arial" w:hAnsi="Arial" w:cs="David" w:hint="cs"/>
          <w:color w:val="000000"/>
          <w:rtl/>
        </w:rPr>
        <w:t>השני ו</w:t>
      </w:r>
      <w:r w:rsidRPr="00E30592">
        <w:rPr>
          <w:rFonts w:ascii="Arial" w:hAnsi="Arial" w:cs="David"/>
          <w:color w:val="000000"/>
          <w:rtl/>
        </w:rPr>
        <w:t>השלישי</w:t>
      </w:r>
      <w:r w:rsidRPr="00E30592">
        <w:rPr>
          <w:rFonts w:ascii="Arial" w:hAnsi="Arial" w:cs="David"/>
          <w:b/>
          <w:bCs/>
          <w:color w:val="000000"/>
          <w:rtl/>
        </w:rPr>
        <w:t xml:space="preserve">, </w:t>
      </w:r>
      <w:r w:rsidRPr="00E30592">
        <w:rPr>
          <w:rFonts w:ascii="Arial" w:hAnsi="Arial" w:cs="David"/>
          <w:color w:val="000000"/>
          <w:rtl/>
        </w:rPr>
        <w:t xml:space="preserve">ייבחנו הצעות המחיר של </w:t>
      </w:r>
      <w:r w:rsidR="004762FE" w:rsidRPr="00E30592">
        <w:rPr>
          <w:rFonts w:ascii="Arial" w:hAnsi="Arial" w:cs="David" w:hint="cs"/>
          <w:color w:val="000000"/>
          <w:rtl/>
        </w:rPr>
        <w:t>3 המציעים</w:t>
      </w:r>
      <w:r w:rsidR="000D0CEA" w:rsidRPr="00E30592">
        <w:rPr>
          <w:rFonts w:ascii="Arial" w:hAnsi="Arial" w:cs="David" w:hint="cs"/>
          <w:color w:val="000000"/>
          <w:rtl/>
        </w:rPr>
        <w:t xml:space="preserve"> אשר דורגו במקומות הראשונים</w:t>
      </w:r>
      <w:r w:rsidR="004762FE" w:rsidRPr="00E30592">
        <w:rPr>
          <w:rFonts w:ascii="Arial" w:hAnsi="Arial" w:cs="David" w:hint="cs"/>
          <w:color w:val="000000"/>
          <w:rtl/>
        </w:rPr>
        <w:t>.</w:t>
      </w:r>
    </w:p>
    <w:p w:rsidR="00FB00C1" w:rsidRPr="00E30592" w:rsidRDefault="00FB00C1" w:rsidP="00DB3342">
      <w:pPr>
        <w:overflowPunct w:val="0"/>
        <w:autoSpaceDE w:val="0"/>
        <w:autoSpaceDN w:val="0"/>
        <w:adjustRightInd w:val="0"/>
        <w:spacing w:line="360" w:lineRule="auto"/>
        <w:ind w:left="790"/>
        <w:jc w:val="both"/>
        <w:textAlignment w:val="baseline"/>
        <w:rPr>
          <w:rFonts w:ascii="Arial" w:hAnsi="Arial" w:cs="David"/>
          <w:color w:val="000000"/>
          <w:rtl/>
        </w:rPr>
      </w:pPr>
      <w:r w:rsidRPr="00E30592">
        <w:rPr>
          <w:rFonts w:ascii="Arial" w:hAnsi="Arial" w:cs="David" w:hint="cs"/>
          <w:rtl/>
        </w:rPr>
        <w:t xml:space="preserve">על </w:t>
      </w:r>
      <w:r w:rsidRPr="00E30592">
        <w:rPr>
          <w:rFonts w:ascii="Arial" w:hAnsi="Arial" w:cs="David"/>
          <w:rtl/>
        </w:rPr>
        <w:t xml:space="preserve">מציע הצעה במכרז זה למלא את טופס הגשת ההצעה כפי </w:t>
      </w:r>
      <w:r w:rsidR="00E069FC" w:rsidRPr="00E30592">
        <w:rPr>
          <w:rFonts w:ascii="Arial" w:hAnsi="Arial" w:cs="David"/>
          <w:rtl/>
        </w:rPr>
        <w:t>שמ</w:t>
      </w:r>
      <w:r w:rsidR="00E069FC" w:rsidRPr="00E30592">
        <w:rPr>
          <w:rFonts w:ascii="Arial" w:hAnsi="Arial" w:cs="David" w:hint="eastAsia"/>
          <w:rtl/>
        </w:rPr>
        <w:t>פורט</w:t>
      </w:r>
      <w:r w:rsidR="00E069FC" w:rsidRPr="00E30592">
        <w:rPr>
          <w:rFonts w:ascii="Arial" w:hAnsi="Arial" w:cs="David"/>
          <w:rtl/>
        </w:rPr>
        <w:t xml:space="preserve"> </w:t>
      </w:r>
      <w:r w:rsidR="00E069FC" w:rsidRPr="00E30592">
        <w:rPr>
          <w:rFonts w:ascii="Arial" w:hAnsi="Arial" w:cs="David"/>
          <w:b/>
          <w:bCs/>
          <w:i/>
          <w:iCs/>
          <w:u w:val="single"/>
          <w:rtl/>
        </w:rPr>
        <w:t xml:space="preserve">בנספח </w:t>
      </w:r>
      <w:r w:rsidR="00DB3342" w:rsidRPr="00E30592">
        <w:rPr>
          <w:rFonts w:ascii="Arial" w:hAnsi="Arial" w:cs="David" w:hint="cs"/>
          <w:b/>
          <w:bCs/>
          <w:i/>
          <w:iCs/>
          <w:u w:val="single"/>
          <w:rtl/>
        </w:rPr>
        <w:t>ה'</w:t>
      </w:r>
      <w:r w:rsidR="00E069FC" w:rsidRPr="00E30592">
        <w:rPr>
          <w:rFonts w:ascii="Arial" w:hAnsi="Arial" w:cs="David"/>
          <w:color w:val="000000"/>
          <w:rtl/>
        </w:rPr>
        <w:t>.</w:t>
      </w:r>
    </w:p>
    <w:p w:rsidR="00FB00C1" w:rsidRPr="00E30592" w:rsidRDefault="00FB00C1" w:rsidP="00363149">
      <w:pPr>
        <w:overflowPunct w:val="0"/>
        <w:autoSpaceDE w:val="0"/>
        <w:autoSpaceDN w:val="0"/>
        <w:adjustRightInd w:val="0"/>
        <w:spacing w:line="360" w:lineRule="auto"/>
        <w:ind w:left="790"/>
        <w:jc w:val="both"/>
        <w:textAlignment w:val="baseline"/>
        <w:rPr>
          <w:rFonts w:ascii="Arial" w:hAnsi="Arial" w:cs="David"/>
          <w:rtl/>
        </w:rPr>
      </w:pPr>
      <w:r w:rsidRPr="00E30592">
        <w:rPr>
          <w:rFonts w:ascii="Arial" w:hAnsi="Arial" w:cs="David" w:hint="cs"/>
          <w:rtl/>
        </w:rPr>
        <w:t xml:space="preserve">המחירים שיוצעו אינם כוללים מע"מ שיתווסף עפ"י חוק לסכומים שיוצעו. </w:t>
      </w:r>
    </w:p>
    <w:p w:rsidR="00FB00C1" w:rsidRPr="00E30592" w:rsidRDefault="00FB00C1" w:rsidP="006364B4">
      <w:pPr>
        <w:pStyle w:val="51"/>
        <w:tabs>
          <w:tab w:val="num" w:pos="3600"/>
        </w:tabs>
        <w:spacing w:line="360" w:lineRule="auto"/>
        <w:ind w:left="790"/>
      </w:pPr>
      <w:r w:rsidRPr="00E30592">
        <w:rPr>
          <w:rFonts w:ascii="Arial" w:hAnsi="Arial" w:hint="cs"/>
          <w:color w:val="000000"/>
          <w:rtl/>
        </w:rPr>
        <w:t>ה</w:t>
      </w:r>
      <w:r w:rsidRPr="00E30592">
        <w:rPr>
          <w:rFonts w:ascii="Arial" w:hAnsi="Arial" w:hint="cs"/>
          <w:rtl/>
        </w:rPr>
        <w:t xml:space="preserve">מציעים במכרז זה ינקבו בתעריף לשעת ייעוץ, אשר יתבסס על אחוז הנחה מתעריפי החשב הכללי בהודעה </w:t>
      </w:r>
      <w:r w:rsidRPr="00E30592">
        <w:rPr>
          <w:rStyle w:val="Hyperlink"/>
          <w:rFonts w:hint="cs"/>
          <w:rtl/>
        </w:rPr>
        <w:t>"תעריפי התקשרות עם נותן שירותים חיצוניים", מס' .ה. 13.9.2.1</w:t>
      </w:r>
      <w:r w:rsidRPr="00E30592">
        <w:rPr>
          <w:rFonts w:hint="cs"/>
          <w:rtl/>
        </w:rPr>
        <w:t xml:space="preserve">, </w:t>
      </w:r>
      <w:r w:rsidRPr="00E30592">
        <w:rPr>
          <w:rFonts w:ascii="Arial" w:hAnsi="Arial" w:hint="cs"/>
          <w:rtl/>
        </w:rPr>
        <w:t xml:space="preserve">כפי שמצורפת </w:t>
      </w:r>
      <w:r w:rsidRPr="00E30592">
        <w:rPr>
          <w:rFonts w:ascii="Arial" w:hAnsi="Arial" w:hint="cs"/>
          <w:b/>
          <w:bCs/>
          <w:i/>
          <w:iCs/>
          <w:u w:val="single"/>
          <w:rtl/>
        </w:rPr>
        <w:t xml:space="preserve">בנספח </w:t>
      </w:r>
      <w:r w:rsidR="006364B4" w:rsidRPr="00E30592">
        <w:rPr>
          <w:rFonts w:ascii="Arial" w:hAnsi="Arial" w:hint="cs"/>
          <w:b/>
          <w:bCs/>
          <w:i/>
          <w:iCs/>
          <w:u w:val="single"/>
          <w:rtl/>
        </w:rPr>
        <w:t>יג'</w:t>
      </w:r>
      <w:r w:rsidR="008E4978" w:rsidRPr="00E30592">
        <w:rPr>
          <w:rFonts w:hint="cs"/>
          <w:rtl/>
        </w:rPr>
        <w:t xml:space="preserve"> (תעריף להעסקת רואה חשבון)</w:t>
      </w:r>
    </w:p>
    <w:p w:rsidR="001B4684" w:rsidRPr="00E30592" w:rsidRDefault="00FB00C1" w:rsidP="00FB00C1">
      <w:pPr>
        <w:pStyle w:val="51"/>
        <w:spacing w:line="360" w:lineRule="auto"/>
        <w:ind w:left="790"/>
        <w:rPr>
          <w:rFonts w:ascii="Arial" w:hAnsi="Arial"/>
          <w:rtl/>
        </w:rPr>
      </w:pPr>
      <w:r w:rsidRPr="00E30592">
        <w:rPr>
          <w:rFonts w:hint="cs"/>
          <w:u w:val="single"/>
          <w:rtl/>
        </w:rPr>
        <w:t>אחוז ההנחה לא יעלה על 20% מתעריפי חשכ"ל. מציע שיציע הנחה גבוהה יותר, תחושב ההנחה המקסימלית האפשרית למכרז זה, דהיינו 20%.</w:t>
      </w:r>
      <w:r w:rsidR="001B4684" w:rsidRPr="00E30592">
        <w:rPr>
          <w:rFonts w:ascii="Arial" w:hAnsi="Arial" w:hint="cs"/>
          <w:rtl/>
        </w:rPr>
        <w:t xml:space="preserve"> </w:t>
      </w:r>
    </w:p>
    <w:p w:rsidR="00FB00C1" w:rsidRPr="00E30592" w:rsidRDefault="001B4684" w:rsidP="001E5D6B">
      <w:pPr>
        <w:pStyle w:val="51"/>
        <w:spacing w:line="360" w:lineRule="auto"/>
        <w:ind w:left="790"/>
        <w:rPr>
          <w:u w:val="single"/>
          <w:rtl/>
        </w:rPr>
      </w:pPr>
      <w:r w:rsidRPr="00E30592">
        <w:rPr>
          <w:rFonts w:ascii="Arial" w:hAnsi="Arial" w:hint="cs"/>
          <w:rtl/>
        </w:rPr>
        <w:t>אין להתנות את הצעת המחיר בשום תנאי, ויש למלא את הצעת המחיר בהתאם לדרישות עורך המכרז.</w:t>
      </w:r>
    </w:p>
    <w:p w:rsidR="001B4684" w:rsidRPr="00E30592" w:rsidRDefault="001B4684" w:rsidP="00FB00C1">
      <w:pPr>
        <w:pStyle w:val="51"/>
        <w:spacing w:line="360" w:lineRule="auto"/>
        <w:ind w:left="790"/>
        <w:rPr>
          <w:u w:val="single"/>
        </w:rPr>
      </w:pPr>
    </w:p>
    <w:p w:rsidR="004D5E73" w:rsidRPr="00E30592" w:rsidRDefault="00FB00C1" w:rsidP="004D5E73">
      <w:pPr>
        <w:numPr>
          <w:ilvl w:val="0"/>
          <w:numId w:val="26"/>
        </w:numPr>
        <w:tabs>
          <w:tab w:val="left" w:pos="375"/>
        </w:tabs>
        <w:autoSpaceDE w:val="0"/>
        <w:autoSpaceDN w:val="0"/>
        <w:adjustRightInd w:val="0"/>
        <w:spacing w:line="360" w:lineRule="auto"/>
        <w:ind w:left="375" w:hanging="375"/>
        <w:jc w:val="both"/>
        <w:rPr>
          <w:rFonts w:ascii="Arial" w:hAnsi="Arial" w:cs="David"/>
          <w:rtl/>
        </w:rPr>
      </w:pPr>
      <w:r w:rsidRPr="00E30592">
        <w:rPr>
          <w:rFonts w:ascii="Arial" w:hAnsi="Arial" w:cs="David" w:hint="cs"/>
          <w:rtl/>
        </w:rPr>
        <w:t xml:space="preserve"> </w:t>
      </w:r>
      <w:r w:rsidR="004D5E73" w:rsidRPr="00E30592">
        <w:rPr>
          <w:rFonts w:ascii="Arial" w:hAnsi="Arial" w:cs="David"/>
          <w:b/>
          <w:bCs/>
          <w:u w:val="single"/>
          <w:rtl/>
        </w:rPr>
        <w:t>דגשים והבהרות בעניין זה:</w:t>
      </w:r>
    </w:p>
    <w:p w:rsidR="004D5E73" w:rsidRPr="00E30592" w:rsidRDefault="004D5E73" w:rsidP="004D5E73">
      <w:pPr>
        <w:numPr>
          <w:ilvl w:val="0"/>
          <w:numId w:val="26"/>
        </w:numPr>
        <w:tabs>
          <w:tab w:val="left" w:pos="375"/>
        </w:tabs>
        <w:autoSpaceDE w:val="0"/>
        <w:autoSpaceDN w:val="0"/>
        <w:adjustRightInd w:val="0"/>
        <w:spacing w:line="360" w:lineRule="auto"/>
        <w:ind w:left="1415" w:hanging="992"/>
        <w:jc w:val="both"/>
        <w:rPr>
          <w:rFonts w:ascii="Arial" w:hAnsi="Arial" w:cs="David"/>
          <w:rtl/>
        </w:rPr>
      </w:pPr>
      <w:r w:rsidRPr="00E30592">
        <w:rPr>
          <w:rFonts w:ascii="Arial" w:hAnsi="Arial" w:cs="David"/>
          <w:rtl/>
        </w:rPr>
        <w:t xml:space="preserve">רשות האכיפה והגבייה שומרת לעצמה את הזכות שלא לבחור במי מהמציעים וכן שומרת לעצמה  את האופציה  להוסיף ולפנות למציעים נוספים. </w:t>
      </w:r>
    </w:p>
    <w:p w:rsidR="004D5E73" w:rsidRPr="00E30592" w:rsidRDefault="004D5E73" w:rsidP="004D5E73">
      <w:pPr>
        <w:autoSpaceDE w:val="0"/>
        <w:autoSpaceDN w:val="0"/>
        <w:adjustRightInd w:val="0"/>
        <w:spacing w:line="360" w:lineRule="auto"/>
        <w:ind w:left="1415"/>
        <w:jc w:val="both"/>
        <w:rPr>
          <w:rFonts w:ascii="Arial" w:hAnsi="Arial" w:cs="David"/>
          <w:rtl/>
        </w:rPr>
      </w:pPr>
    </w:p>
    <w:p w:rsidR="004D5E73" w:rsidRPr="00E30592" w:rsidRDefault="004D5E73" w:rsidP="004D5E73">
      <w:pPr>
        <w:numPr>
          <w:ilvl w:val="0"/>
          <w:numId w:val="26"/>
        </w:numPr>
        <w:tabs>
          <w:tab w:val="left" w:pos="375"/>
        </w:tabs>
        <w:autoSpaceDE w:val="0"/>
        <w:autoSpaceDN w:val="0"/>
        <w:adjustRightInd w:val="0"/>
        <w:spacing w:line="360" w:lineRule="auto"/>
        <w:ind w:left="1415" w:hanging="992"/>
        <w:jc w:val="both"/>
        <w:rPr>
          <w:rFonts w:ascii="Arial" w:hAnsi="Arial" w:cs="David"/>
        </w:rPr>
      </w:pPr>
      <w:r w:rsidRPr="00E30592">
        <w:rPr>
          <w:rFonts w:ascii="Arial" w:hAnsi="Arial" w:cs="David"/>
          <w:rtl/>
        </w:rPr>
        <w:t>לרשות האכיפה והגבייה שמורה הזכות לבקש הבהרות, תוספות ושינויים בכל שלב שלפני קבלת ההחלטה בנוגע לבחירה הסופית של הזוכה.</w:t>
      </w:r>
    </w:p>
    <w:p w:rsidR="002B3BB5" w:rsidRPr="00E30592" w:rsidRDefault="002B3BB5">
      <w:pPr>
        <w:bidi w:val="0"/>
        <w:rPr>
          <w:rFonts w:ascii="Arial" w:hAnsi="Arial" w:cs="David"/>
          <w:sz w:val="22"/>
        </w:rPr>
      </w:pPr>
      <w:r w:rsidRPr="00E30592">
        <w:rPr>
          <w:rFonts w:ascii="Arial" w:hAnsi="Arial" w:cs="David"/>
          <w:sz w:val="22"/>
          <w:rtl/>
        </w:rPr>
        <w:br w:type="page"/>
      </w:r>
    </w:p>
    <w:p w:rsidR="00EB3A73" w:rsidRPr="00E30592" w:rsidRDefault="00EB3A73" w:rsidP="00EB3A73">
      <w:pPr>
        <w:tabs>
          <w:tab w:val="left" w:pos="375"/>
        </w:tabs>
        <w:autoSpaceDE w:val="0"/>
        <w:autoSpaceDN w:val="0"/>
        <w:adjustRightInd w:val="0"/>
        <w:spacing w:line="360" w:lineRule="auto"/>
        <w:ind w:left="1415"/>
        <w:jc w:val="both"/>
        <w:rPr>
          <w:rFonts w:ascii="Arial" w:hAnsi="Arial" w:cs="David"/>
          <w:rtl/>
        </w:rPr>
      </w:pPr>
    </w:p>
    <w:p w:rsidR="00A30286" w:rsidRPr="00E30592" w:rsidRDefault="00A30286" w:rsidP="00FB00C1">
      <w:pPr>
        <w:spacing w:line="360" w:lineRule="auto"/>
        <w:jc w:val="both"/>
        <w:rPr>
          <w:rFonts w:ascii="Arial" w:hAnsi="Arial" w:cs="David"/>
          <w:sz w:val="28"/>
          <w:szCs w:val="28"/>
          <w:rtl/>
        </w:rPr>
      </w:pPr>
      <w:r w:rsidRPr="00E30592">
        <w:rPr>
          <w:rFonts w:ascii="Arial" w:hAnsi="Arial" w:cs="David"/>
          <w:b/>
          <w:bCs/>
          <w:sz w:val="28"/>
          <w:szCs w:val="28"/>
          <w:u w:val="single"/>
          <w:rtl/>
        </w:rPr>
        <w:t>פרק</w:t>
      </w:r>
      <w:r w:rsidR="00FB00C1" w:rsidRPr="00E30592">
        <w:rPr>
          <w:rFonts w:ascii="Arial" w:hAnsi="Arial" w:cs="David" w:hint="cs"/>
          <w:b/>
          <w:bCs/>
          <w:sz w:val="28"/>
          <w:szCs w:val="28"/>
          <w:u w:val="single"/>
          <w:rtl/>
        </w:rPr>
        <w:t xml:space="preserve"> 6</w:t>
      </w:r>
      <w:r w:rsidRPr="00E30592">
        <w:rPr>
          <w:rFonts w:ascii="Arial" w:hAnsi="Arial" w:cs="David"/>
          <w:b/>
          <w:bCs/>
          <w:sz w:val="28"/>
          <w:szCs w:val="28"/>
          <w:u w:val="single"/>
          <w:rtl/>
        </w:rPr>
        <w:t>: מסמכים ואישורים שיידרשו מהספק הזוכה עם קבלת ההודעה על הזכייה במכרז</w:t>
      </w:r>
    </w:p>
    <w:p w:rsidR="00B848A3" w:rsidRPr="00E30592" w:rsidRDefault="00B848A3" w:rsidP="001E5950">
      <w:pPr>
        <w:spacing w:line="360" w:lineRule="auto"/>
        <w:jc w:val="both"/>
        <w:rPr>
          <w:rFonts w:ascii="Arial" w:hAnsi="Arial" w:cs="David"/>
          <w:rtl/>
        </w:rPr>
      </w:pPr>
    </w:p>
    <w:p w:rsidR="004762FE" w:rsidRPr="00E30592" w:rsidRDefault="00B92671" w:rsidP="001E5950">
      <w:pPr>
        <w:spacing w:line="360" w:lineRule="auto"/>
        <w:jc w:val="both"/>
        <w:rPr>
          <w:rFonts w:ascii="Arial" w:hAnsi="Arial" w:cs="David"/>
          <w:rtl/>
        </w:rPr>
      </w:pPr>
      <w:r w:rsidRPr="00E30592">
        <w:rPr>
          <w:rFonts w:ascii="Arial" w:hAnsi="Arial" w:cs="David"/>
          <w:rtl/>
        </w:rPr>
        <w:t>ע</w:t>
      </w:r>
      <w:r w:rsidR="00A30286" w:rsidRPr="00E30592">
        <w:rPr>
          <w:rFonts w:ascii="Arial" w:hAnsi="Arial" w:cs="David"/>
          <w:rtl/>
        </w:rPr>
        <w:t xml:space="preserve">ם ההודעה בגין הזכייה יתחייב הספק הזוכה לצרף </w:t>
      </w:r>
      <w:r w:rsidR="004762FE" w:rsidRPr="00E30592">
        <w:rPr>
          <w:rFonts w:ascii="Arial" w:hAnsi="Arial" w:cs="David" w:hint="cs"/>
          <w:rtl/>
        </w:rPr>
        <w:t>המסמכים הבאים:</w:t>
      </w:r>
    </w:p>
    <w:p w:rsidR="008D69E9" w:rsidRPr="00E30592" w:rsidRDefault="008D69E9" w:rsidP="00DB3342">
      <w:pPr>
        <w:numPr>
          <w:ilvl w:val="2"/>
          <w:numId w:val="8"/>
        </w:numPr>
        <w:spacing w:line="360" w:lineRule="auto"/>
        <w:jc w:val="both"/>
        <w:rPr>
          <w:rFonts w:ascii="Arial" w:hAnsi="Arial" w:cs="David"/>
          <w:rtl/>
        </w:rPr>
      </w:pPr>
      <w:r w:rsidRPr="00E30592">
        <w:rPr>
          <w:rFonts w:ascii="Arial" w:hAnsi="Arial" w:cs="David"/>
          <w:rtl/>
        </w:rPr>
        <w:t xml:space="preserve">חתימה על דוגמת החוזה המצורפת למכרז זה </w:t>
      </w:r>
      <w:r w:rsidR="00E069FC" w:rsidRPr="00E30592">
        <w:rPr>
          <w:rFonts w:ascii="Arial" w:hAnsi="Arial" w:cs="David"/>
          <w:rtl/>
        </w:rPr>
        <w:t xml:space="preserve">ומסומנת </w:t>
      </w:r>
      <w:r w:rsidR="00E069FC" w:rsidRPr="00E30592">
        <w:rPr>
          <w:rFonts w:ascii="Arial" w:hAnsi="Arial" w:cs="David"/>
          <w:b/>
          <w:bCs/>
          <w:i/>
          <w:iCs/>
          <w:color w:val="000000"/>
          <w:u w:val="single"/>
          <w:rtl/>
        </w:rPr>
        <w:t xml:space="preserve">כנספח </w:t>
      </w:r>
      <w:r w:rsidR="00DB3342" w:rsidRPr="00E30592">
        <w:rPr>
          <w:rFonts w:ascii="Arial" w:hAnsi="Arial" w:cs="David" w:hint="cs"/>
          <w:b/>
          <w:bCs/>
          <w:i/>
          <w:iCs/>
          <w:color w:val="000000"/>
          <w:u w:val="single"/>
          <w:rtl/>
        </w:rPr>
        <w:t>ו'</w:t>
      </w:r>
      <w:r w:rsidR="00E069FC" w:rsidRPr="00E30592">
        <w:rPr>
          <w:rFonts w:ascii="Arial" w:hAnsi="Arial" w:cs="David"/>
          <w:rtl/>
        </w:rPr>
        <w:t>,</w:t>
      </w:r>
      <w:r w:rsidRPr="00E30592">
        <w:rPr>
          <w:rFonts w:ascii="Arial" w:hAnsi="Arial" w:cs="David"/>
          <w:rtl/>
        </w:rPr>
        <w:t xml:space="preserve"> תוך 14 יום ממועד מסירת הודעת הזכייה.</w:t>
      </w:r>
    </w:p>
    <w:p w:rsidR="00A30286" w:rsidRPr="00E30592" w:rsidRDefault="00A30286" w:rsidP="001E5950">
      <w:pPr>
        <w:spacing w:line="360" w:lineRule="auto"/>
        <w:jc w:val="both"/>
        <w:rPr>
          <w:rFonts w:ascii="Arial" w:hAnsi="Arial" w:cs="David"/>
          <w:rtl/>
        </w:rPr>
      </w:pPr>
      <w:r w:rsidRPr="00E30592">
        <w:rPr>
          <w:rFonts w:ascii="Arial" w:hAnsi="Arial" w:cs="David"/>
          <w:rtl/>
        </w:rPr>
        <w:t xml:space="preserve">ספק שלא ימציא המסמכים האמורים המזמינה תהיה רשאית לפנות לספק שדורג במקום השני. </w:t>
      </w:r>
    </w:p>
    <w:p w:rsidR="00B92671" w:rsidRPr="00E30592" w:rsidRDefault="00B92671" w:rsidP="001E5950">
      <w:pPr>
        <w:spacing w:line="360" w:lineRule="auto"/>
        <w:jc w:val="both"/>
        <w:rPr>
          <w:rFonts w:ascii="Arial" w:hAnsi="Arial" w:cs="David"/>
          <w:rtl/>
        </w:rPr>
      </w:pPr>
    </w:p>
    <w:p w:rsidR="00A30286" w:rsidRPr="00E30592" w:rsidRDefault="00A30286" w:rsidP="00FB00C1">
      <w:pPr>
        <w:spacing w:line="360" w:lineRule="auto"/>
        <w:jc w:val="both"/>
        <w:rPr>
          <w:rFonts w:ascii="Arial" w:hAnsi="Arial" w:cs="David"/>
          <w:sz w:val="28"/>
          <w:szCs w:val="28"/>
          <w:rtl/>
        </w:rPr>
      </w:pPr>
      <w:r w:rsidRPr="00E30592">
        <w:rPr>
          <w:rFonts w:ascii="Arial" w:hAnsi="Arial" w:cs="David"/>
          <w:b/>
          <w:bCs/>
          <w:sz w:val="28"/>
          <w:szCs w:val="28"/>
          <w:u w:val="single"/>
          <w:rtl/>
        </w:rPr>
        <w:t xml:space="preserve">פרק </w:t>
      </w:r>
      <w:r w:rsidR="00FB00C1" w:rsidRPr="00E30592">
        <w:rPr>
          <w:rFonts w:ascii="Arial" w:hAnsi="Arial" w:cs="David" w:hint="cs"/>
          <w:b/>
          <w:bCs/>
          <w:sz w:val="28"/>
          <w:szCs w:val="28"/>
          <w:u w:val="single"/>
          <w:rtl/>
        </w:rPr>
        <w:t>7</w:t>
      </w:r>
      <w:r w:rsidRPr="00E30592">
        <w:rPr>
          <w:rFonts w:ascii="Arial" w:hAnsi="Arial" w:cs="David"/>
          <w:b/>
          <w:bCs/>
          <w:sz w:val="28"/>
          <w:szCs w:val="28"/>
          <w:u w:val="single"/>
          <w:rtl/>
        </w:rPr>
        <w:t>: התמורה בגין השירות</w:t>
      </w:r>
    </w:p>
    <w:p w:rsidR="004D5E73" w:rsidRPr="00E30592" w:rsidRDefault="004D5E73" w:rsidP="004D5E73">
      <w:pPr>
        <w:pStyle w:val="af1"/>
        <w:numPr>
          <w:ilvl w:val="0"/>
          <w:numId w:val="29"/>
        </w:numPr>
        <w:tabs>
          <w:tab w:val="left" w:pos="375"/>
        </w:tabs>
        <w:spacing w:line="360" w:lineRule="auto"/>
        <w:jc w:val="both"/>
        <w:rPr>
          <w:rFonts w:ascii="Arial" w:hAnsi="Arial"/>
          <w:rtl/>
        </w:rPr>
      </w:pPr>
      <w:r w:rsidRPr="00E30592">
        <w:rPr>
          <w:rFonts w:ascii="Arial" w:hAnsi="Arial"/>
          <w:rtl/>
        </w:rPr>
        <w:t xml:space="preserve">ביצוע העבודה ייעשה אך ורק על פי האמור במכרז זה ובהסכם ההתקשרות. חריגה שאינה מלווה באישור מורשי החתימה במשרד לא תאושר. </w:t>
      </w:r>
    </w:p>
    <w:p w:rsidR="00A30286" w:rsidRPr="00E30592" w:rsidRDefault="00A30286" w:rsidP="004D5E73">
      <w:pPr>
        <w:pStyle w:val="af1"/>
        <w:numPr>
          <w:ilvl w:val="0"/>
          <w:numId w:val="29"/>
        </w:numPr>
        <w:tabs>
          <w:tab w:val="left" w:pos="375"/>
        </w:tabs>
        <w:spacing w:line="360" w:lineRule="auto"/>
        <w:jc w:val="both"/>
        <w:rPr>
          <w:rFonts w:ascii="Arial" w:hAnsi="Arial"/>
          <w:rtl/>
        </w:rPr>
      </w:pPr>
      <w:r w:rsidRPr="00E30592">
        <w:rPr>
          <w:rFonts w:ascii="Arial" w:hAnsi="Arial"/>
          <w:rtl/>
        </w:rPr>
        <w:t xml:space="preserve">עבור ביצוע העבודה יגיש הספק הזוכה חשבונית לתשלום שתועבר לאישורו של </w:t>
      </w:r>
      <w:r w:rsidR="0036751C" w:rsidRPr="00E30592">
        <w:rPr>
          <w:rFonts w:ascii="Arial" w:hAnsi="Arial"/>
          <w:rtl/>
        </w:rPr>
        <w:t>חשב המשרד</w:t>
      </w:r>
      <w:r w:rsidRPr="00E30592">
        <w:rPr>
          <w:rFonts w:ascii="Arial" w:hAnsi="Arial"/>
          <w:rtl/>
        </w:rPr>
        <w:t xml:space="preserve"> או מי מטעמו. </w:t>
      </w:r>
    </w:p>
    <w:p w:rsidR="00A30286" w:rsidRPr="00E30592" w:rsidRDefault="00A30286" w:rsidP="004D5E73">
      <w:pPr>
        <w:pStyle w:val="af1"/>
        <w:numPr>
          <w:ilvl w:val="0"/>
          <w:numId w:val="29"/>
        </w:numPr>
        <w:tabs>
          <w:tab w:val="left" w:pos="375"/>
        </w:tabs>
        <w:spacing w:line="360" w:lineRule="auto"/>
        <w:jc w:val="both"/>
        <w:rPr>
          <w:rFonts w:ascii="Arial" w:hAnsi="Arial"/>
          <w:rtl/>
        </w:rPr>
      </w:pPr>
      <w:r w:rsidRPr="00E30592">
        <w:rPr>
          <w:rFonts w:ascii="Arial" w:hAnsi="Arial"/>
          <w:rtl/>
        </w:rPr>
        <w:t>אופן התשלום יבוצע בסוף כל חודש עבור השעות שבוצעו בפועל באותו חודש.</w:t>
      </w:r>
    </w:p>
    <w:p w:rsidR="00BD6DA6" w:rsidRPr="00E30592" w:rsidRDefault="00BD6DA6" w:rsidP="001E5950">
      <w:pPr>
        <w:spacing w:line="360" w:lineRule="auto"/>
        <w:ind w:left="567" w:hanging="567"/>
        <w:jc w:val="both"/>
        <w:rPr>
          <w:rFonts w:ascii="Arial" w:hAnsi="Arial" w:cs="David"/>
          <w:rtl/>
        </w:rPr>
      </w:pPr>
      <w:r w:rsidRPr="00E30592">
        <w:rPr>
          <w:rFonts w:ascii="Arial" w:hAnsi="Arial" w:cs="David"/>
          <w:rtl/>
        </w:rPr>
        <w:tab/>
      </w:r>
      <w:r w:rsidR="00C655DC" w:rsidRPr="00E30592">
        <w:rPr>
          <w:rFonts w:ascii="Arial" w:hAnsi="Arial" w:cs="David"/>
          <w:rtl/>
        </w:rPr>
        <w:t xml:space="preserve"> </w:t>
      </w:r>
    </w:p>
    <w:p w:rsidR="00A30286" w:rsidRPr="00E30592" w:rsidRDefault="00B92671" w:rsidP="001B4684">
      <w:pPr>
        <w:pStyle w:val="af1"/>
        <w:numPr>
          <w:ilvl w:val="0"/>
          <w:numId w:val="29"/>
        </w:numPr>
        <w:tabs>
          <w:tab w:val="left" w:pos="375"/>
        </w:tabs>
        <w:spacing w:line="360" w:lineRule="auto"/>
        <w:jc w:val="both"/>
        <w:rPr>
          <w:rFonts w:ascii="Arial" w:hAnsi="Arial"/>
          <w:rtl/>
        </w:rPr>
      </w:pPr>
      <w:r w:rsidRPr="00E30592">
        <w:rPr>
          <w:rFonts w:ascii="Arial" w:hAnsi="Arial"/>
          <w:rtl/>
        </w:rPr>
        <w:t>ל</w:t>
      </w:r>
      <w:r w:rsidR="00A30286" w:rsidRPr="00E30592">
        <w:rPr>
          <w:rFonts w:ascii="Arial" w:hAnsi="Arial"/>
          <w:rtl/>
        </w:rPr>
        <w:t>אחר שיאושרו החשבוניות ע"י הגורמים הרלוונטיים</w:t>
      </w:r>
      <w:r w:rsidR="00B40E72" w:rsidRPr="00E30592">
        <w:rPr>
          <w:rFonts w:ascii="Arial" w:hAnsi="Arial"/>
          <w:rtl/>
        </w:rPr>
        <w:t>,</w:t>
      </w:r>
      <w:r w:rsidR="00A30286" w:rsidRPr="00E30592">
        <w:rPr>
          <w:rFonts w:ascii="Arial" w:hAnsi="Arial"/>
          <w:rtl/>
        </w:rPr>
        <w:t xml:space="preserve"> כאמור</w:t>
      </w:r>
      <w:r w:rsidR="00B40E72" w:rsidRPr="00E30592">
        <w:rPr>
          <w:rFonts w:ascii="Arial" w:hAnsi="Arial"/>
          <w:rtl/>
        </w:rPr>
        <w:t>,</w:t>
      </w:r>
      <w:r w:rsidR="00A30286" w:rsidRPr="00E30592">
        <w:rPr>
          <w:rFonts w:ascii="Arial" w:hAnsi="Arial"/>
          <w:rtl/>
        </w:rPr>
        <w:t xml:space="preserve"> יועברו החשבוניות לתשלום ליחידת הרכש המרכזית של המזמינה.</w:t>
      </w:r>
    </w:p>
    <w:p w:rsidR="00A30286" w:rsidRPr="00E30592" w:rsidRDefault="00B92671" w:rsidP="001B4684">
      <w:pPr>
        <w:spacing w:line="360" w:lineRule="auto"/>
        <w:ind w:left="153" w:firstLine="567"/>
        <w:jc w:val="both"/>
        <w:rPr>
          <w:rFonts w:ascii="Arial" w:hAnsi="Arial" w:cs="David"/>
          <w:b/>
          <w:bCs/>
          <w:i/>
          <w:iCs/>
          <w:rtl/>
        </w:rPr>
      </w:pPr>
      <w:r w:rsidRPr="00E30592">
        <w:rPr>
          <w:rFonts w:ascii="Arial" w:hAnsi="Arial" w:cs="David"/>
          <w:rtl/>
        </w:rPr>
        <w:t>ת</w:t>
      </w:r>
      <w:r w:rsidR="00A30286" w:rsidRPr="00E30592">
        <w:rPr>
          <w:rFonts w:ascii="Arial" w:hAnsi="Arial" w:cs="David"/>
          <w:rtl/>
        </w:rPr>
        <w:t xml:space="preserve">שלום החשבוניות ייעשה עפ"י הוראת החשב הכללי שמספרה 1.4.3 המסומנת </w:t>
      </w:r>
      <w:r w:rsidR="00E069FC" w:rsidRPr="00E30592">
        <w:rPr>
          <w:rFonts w:ascii="Arial" w:hAnsi="Arial" w:cs="David"/>
          <w:b/>
          <w:bCs/>
          <w:i/>
          <w:iCs/>
          <w:u w:val="single"/>
          <w:rtl/>
        </w:rPr>
        <w:t xml:space="preserve">כנספח </w:t>
      </w:r>
      <w:r w:rsidR="00E069FC" w:rsidRPr="00E30592">
        <w:rPr>
          <w:rFonts w:ascii="Arial" w:hAnsi="Arial" w:cs="David" w:hint="eastAsia"/>
          <w:b/>
          <w:bCs/>
          <w:i/>
          <w:iCs/>
          <w:u w:val="single"/>
          <w:rtl/>
        </w:rPr>
        <w:t>ז</w:t>
      </w:r>
      <w:r w:rsidR="00E069FC" w:rsidRPr="00E30592">
        <w:rPr>
          <w:rFonts w:ascii="Arial" w:hAnsi="Arial" w:cs="David"/>
          <w:b/>
          <w:bCs/>
          <w:i/>
          <w:iCs/>
          <w:u w:val="single"/>
          <w:rtl/>
        </w:rPr>
        <w:t>'</w:t>
      </w:r>
      <w:r w:rsidR="00E069FC" w:rsidRPr="00E30592">
        <w:rPr>
          <w:rFonts w:ascii="Arial" w:hAnsi="Arial" w:cs="David"/>
          <w:b/>
          <w:bCs/>
          <w:i/>
          <w:iCs/>
          <w:rtl/>
        </w:rPr>
        <w:t>.</w:t>
      </w:r>
    </w:p>
    <w:p w:rsidR="00A30286" w:rsidRPr="00E30592" w:rsidRDefault="00A30286" w:rsidP="001B4684">
      <w:pPr>
        <w:spacing w:line="360" w:lineRule="auto"/>
        <w:ind w:left="720"/>
        <w:jc w:val="both"/>
        <w:rPr>
          <w:rFonts w:ascii="Arial" w:hAnsi="Arial" w:cs="David"/>
          <w:rtl/>
        </w:rPr>
      </w:pPr>
      <w:r w:rsidRPr="00E30592">
        <w:rPr>
          <w:rFonts w:ascii="Arial" w:hAnsi="Arial" w:cs="David"/>
          <w:rtl/>
        </w:rPr>
        <w:t>תעריפים בהם ינקוב הספק במכרז זה יהיו קבועים לכל אורך תקופת ההתקשרות בין המזמינה לזוכה במכרז זה.</w:t>
      </w:r>
    </w:p>
    <w:p w:rsidR="001B4684" w:rsidRPr="00E30592" w:rsidRDefault="001B4684" w:rsidP="001B4684">
      <w:pPr>
        <w:tabs>
          <w:tab w:val="left" w:pos="375"/>
        </w:tabs>
        <w:spacing w:line="360" w:lineRule="auto"/>
        <w:ind w:left="345" w:firstLine="375"/>
        <w:jc w:val="both"/>
        <w:rPr>
          <w:rFonts w:ascii="Arial" w:hAnsi="Arial" w:cs="David"/>
        </w:rPr>
      </w:pPr>
    </w:p>
    <w:p w:rsidR="00A30286" w:rsidRPr="00E30592" w:rsidRDefault="00A30286" w:rsidP="00FB00C1">
      <w:pPr>
        <w:spacing w:line="360" w:lineRule="auto"/>
        <w:jc w:val="both"/>
        <w:rPr>
          <w:rFonts w:ascii="Arial" w:hAnsi="Arial" w:cs="David"/>
          <w:sz w:val="28"/>
          <w:szCs w:val="28"/>
          <w:rtl/>
        </w:rPr>
      </w:pPr>
      <w:r w:rsidRPr="00E30592">
        <w:rPr>
          <w:rFonts w:ascii="Arial" w:hAnsi="Arial" w:cs="David"/>
          <w:b/>
          <w:bCs/>
          <w:sz w:val="28"/>
          <w:szCs w:val="28"/>
          <w:u w:val="single"/>
          <w:rtl/>
        </w:rPr>
        <w:t>פרק</w:t>
      </w:r>
      <w:r w:rsidR="00B92671" w:rsidRPr="00E30592">
        <w:rPr>
          <w:rFonts w:ascii="Arial" w:hAnsi="Arial" w:cs="David"/>
          <w:b/>
          <w:bCs/>
          <w:sz w:val="28"/>
          <w:szCs w:val="28"/>
          <w:u w:val="single"/>
          <w:rtl/>
        </w:rPr>
        <w:t xml:space="preserve"> </w:t>
      </w:r>
      <w:r w:rsidR="00FB00C1" w:rsidRPr="00E30592">
        <w:rPr>
          <w:rFonts w:ascii="Arial" w:hAnsi="Arial" w:cs="David" w:hint="cs"/>
          <w:b/>
          <w:bCs/>
          <w:sz w:val="28"/>
          <w:szCs w:val="28"/>
          <w:u w:val="single"/>
          <w:rtl/>
        </w:rPr>
        <w:t>8</w:t>
      </w:r>
      <w:r w:rsidRPr="00E30592">
        <w:rPr>
          <w:rFonts w:ascii="Arial" w:hAnsi="Arial" w:cs="David"/>
          <w:b/>
          <w:bCs/>
          <w:sz w:val="28"/>
          <w:szCs w:val="28"/>
          <w:u w:val="single"/>
          <w:rtl/>
        </w:rPr>
        <w:t>: שמירת סודיות</w:t>
      </w:r>
    </w:p>
    <w:p w:rsidR="00A30286" w:rsidRPr="00E30592" w:rsidRDefault="00B92671" w:rsidP="001E5950">
      <w:pPr>
        <w:spacing w:line="360" w:lineRule="auto"/>
        <w:jc w:val="both"/>
        <w:rPr>
          <w:rFonts w:ascii="Arial" w:hAnsi="Arial" w:cs="David"/>
          <w:rtl/>
        </w:rPr>
      </w:pPr>
      <w:r w:rsidRPr="00E30592">
        <w:rPr>
          <w:rFonts w:ascii="Arial" w:hAnsi="Arial" w:cs="David"/>
          <w:rtl/>
        </w:rPr>
        <w:t>1.</w:t>
      </w:r>
      <w:r w:rsidRPr="00E30592">
        <w:rPr>
          <w:rFonts w:ascii="Arial" w:hAnsi="Arial" w:cs="David"/>
          <w:rtl/>
        </w:rPr>
        <w:tab/>
      </w:r>
      <w:r w:rsidR="00A30286" w:rsidRPr="00E30592">
        <w:rPr>
          <w:rFonts w:ascii="Arial" w:hAnsi="Arial" w:cs="David"/>
          <w:rtl/>
        </w:rPr>
        <w:t>הספק מתחייב לשמור בסוד ידיעות ומידע שיגיעו אליו עקב ביצוע מכרז זה.</w:t>
      </w:r>
    </w:p>
    <w:p w:rsidR="00EF1474" w:rsidRPr="00E30592" w:rsidRDefault="00EF1474" w:rsidP="006364B4">
      <w:pPr>
        <w:spacing w:line="360" w:lineRule="auto"/>
        <w:ind w:left="567" w:firstLine="3"/>
        <w:jc w:val="both"/>
        <w:rPr>
          <w:rFonts w:ascii="Arial" w:hAnsi="Arial" w:cs="David"/>
          <w:rtl/>
        </w:rPr>
      </w:pPr>
      <w:r w:rsidRPr="00E30592">
        <w:rPr>
          <w:rFonts w:ascii="Arial" w:hAnsi="Arial" w:cs="David" w:hint="cs"/>
          <w:rtl/>
        </w:rPr>
        <w:t>הספק יחתים את</w:t>
      </w:r>
      <w:r w:rsidR="00296069" w:rsidRPr="00E30592">
        <w:rPr>
          <w:rFonts w:ascii="Arial" w:hAnsi="Arial" w:cs="David" w:hint="cs"/>
          <w:rtl/>
        </w:rPr>
        <w:t xml:space="preserve"> כל העובדים שיעבדו מטעמו</w:t>
      </w:r>
      <w:r w:rsidR="00054C0F" w:rsidRPr="00E30592">
        <w:rPr>
          <w:rFonts w:ascii="Arial" w:hAnsi="Arial" w:cs="David" w:hint="cs"/>
          <w:rtl/>
        </w:rPr>
        <w:t xml:space="preserve"> </w:t>
      </w:r>
      <w:r w:rsidR="004762FE" w:rsidRPr="00E30592">
        <w:rPr>
          <w:rFonts w:ascii="Arial" w:hAnsi="Arial" w:cs="David" w:hint="cs"/>
          <w:rtl/>
        </w:rPr>
        <w:t>על טופס התחייבות לשמירת סודיות</w:t>
      </w:r>
      <w:r w:rsidR="00296069" w:rsidRPr="00E30592">
        <w:rPr>
          <w:rFonts w:ascii="Arial" w:hAnsi="Arial" w:cs="David" w:hint="cs"/>
          <w:rtl/>
        </w:rPr>
        <w:t xml:space="preserve"> כמפורט </w:t>
      </w:r>
      <w:r w:rsidR="00296069" w:rsidRPr="00E30592">
        <w:rPr>
          <w:rFonts w:ascii="Arial" w:hAnsi="Arial" w:cs="David" w:hint="cs"/>
          <w:b/>
          <w:bCs/>
          <w:i/>
          <w:iCs/>
          <w:u w:val="single"/>
          <w:rtl/>
        </w:rPr>
        <w:t xml:space="preserve">בנספח </w:t>
      </w:r>
      <w:r w:rsidR="00E069FC" w:rsidRPr="004D7B05">
        <w:rPr>
          <w:rFonts w:ascii="Arial" w:hAnsi="Arial" w:cs="David" w:hint="eastAsia"/>
          <w:b/>
          <w:bCs/>
          <w:i/>
          <w:iCs/>
          <w:u w:val="single"/>
          <w:rtl/>
        </w:rPr>
        <w:t>ח</w:t>
      </w:r>
      <w:r w:rsidR="00E069FC" w:rsidRPr="004D7B05">
        <w:rPr>
          <w:rFonts w:ascii="Arial" w:hAnsi="Arial" w:cs="David"/>
          <w:b/>
          <w:bCs/>
          <w:i/>
          <w:iCs/>
          <w:u w:val="single"/>
          <w:rtl/>
        </w:rPr>
        <w:t>'</w:t>
      </w:r>
      <w:r w:rsidR="004762FE" w:rsidRPr="004D7B05">
        <w:rPr>
          <w:rFonts w:ascii="Arial" w:hAnsi="Arial" w:cs="David" w:hint="cs"/>
          <w:b/>
          <w:bCs/>
          <w:i/>
          <w:iCs/>
          <w:u w:val="single"/>
          <w:rtl/>
        </w:rPr>
        <w:t>.</w:t>
      </w:r>
      <w:r w:rsidR="00054C0F" w:rsidRPr="00E30592">
        <w:rPr>
          <w:rFonts w:ascii="Arial" w:hAnsi="Arial" w:cs="David" w:hint="cs"/>
          <w:b/>
          <w:bCs/>
          <w:i/>
          <w:iCs/>
          <w:u w:val="single"/>
          <w:rtl/>
        </w:rPr>
        <w:t xml:space="preserve"> </w:t>
      </w:r>
    </w:p>
    <w:p w:rsidR="00B92671" w:rsidRPr="00E30592" w:rsidRDefault="00B92671" w:rsidP="001E5950">
      <w:pPr>
        <w:spacing w:line="360" w:lineRule="auto"/>
        <w:jc w:val="both"/>
        <w:rPr>
          <w:rFonts w:ascii="Arial" w:hAnsi="Arial" w:cs="David"/>
          <w:rtl/>
        </w:rPr>
      </w:pPr>
    </w:p>
    <w:p w:rsidR="00A30286" w:rsidRPr="00E30592" w:rsidRDefault="00B92671" w:rsidP="001E5950">
      <w:pPr>
        <w:spacing w:line="360" w:lineRule="auto"/>
        <w:ind w:left="567" w:hanging="567"/>
        <w:jc w:val="both"/>
        <w:rPr>
          <w:rFonts w:ascii="Arial" w:hAnsi="Arial" w:cs="David"/>
          <w:rtl/>
        </w:rPr>
      </w:pPr>
      <w:r w:rsidRPr="00E30592">
        <w:rPr>
          <w:rFonts w:ascii="Arial" w:hAnsi="Arial" w:cs="David"/>
          <w:rtl/>
        </w:rPr>
        <w:t>2.</w:t>
      </w:r>
      <w:r w:rsidRPr="00E30592">
        <w:rPr>
          <w:rFonts w:ascii="Arial" w:hAnsi="Arial" w:cs="David"/>
          <w:rtl/>
        </w:rPr>
        <w:tab/>
      </w:r>
      <w:r w:rsidR="00A30286" w:rsidRPr="00E30592">
        <w:rPr>
          <w:rFonts w:ascii="Arial" w:hAnsi="Arial" w:cs="David"/>
          <w:rtl/>
        </w:rPr>
        <w:t>הספק ידאג לאבטח את כל המידע המגיע אליו במסגרת מכרז זה, ולוודא שלא ייעשה בו כל שימוש אחר. כן יוודא השמדת כל הקבצים והרישומים של כל הפעילים בתוכניות השונות בתום ההתקשרות, אלא אם יידרש אחרת ע"י המ</w:t>
      </w:r>
      <w:r w:rsidR="00B848A3" w:rsidRPr="00E30592">
        <w:rPr>
          <w:rFonts w:ascii="Arial" w:hAnsi="Arial" w:cs="David"/>
          <w:rtl/>
        </w:rPr>
        <w:t>זמינה</w:t>
      </w:r>
      <w:r w:rsidR="00A30286" w:rsidRPr="00E30592">
        <w:rPr>
          <w:rFonts w:ascii="Arial" w:hAnsi="Arial" w:cs="David"/>
          <w:rtl/>
        </w:rPr>
        <w:t>.</w:t>
      </w:r>
    </w:p>
    <w:p w:rsidR="00B92671" w:rsidRPr="00E30592" w:rsidRDefault="00B92671" w:rsidP="001E5950">
      <w:pPr>
        <w:spacing w:line="360" w:lineRule="auto"/>
        <w:jc w:val="both"/>
        <w:rPr>
          <w:rFonts w:ascii="Arial" w:hAnsi="Arial" w:cs="David"/>
          <w:rtl/>
        </w:rPr>
      </w:pPr>
    </w:p>
    <w:p w:rsidR="00A30286" w:rsidRPr="00E30592" w:rsidRDefault="00B40E72" w:rsidP="001E5950">
      <w:pPr>
        <w:spacing w:line="360" w:lineRule="auto"/>
        <w:ind w:left="567" w:hanging="567"/>
        <w:jc w:val="both"/>
        <w:rPr>
          <w:rFonts w:ascii="Arial" w:hAnsi="Arial" w:cs="David"/>
          <w:rtl/>
        </w:rPr>
      </w:pPr>
      <w:r w:rsidRPr="00E30592">
        <w:rPr>
          <w:rFonts w:ascii="Arial" w:hAnsi="Arial" w:cs="David"/>
          <w:rtl/>
        </w:rPr>
        <w:t>3</w:t>
      </w:r>
      <w:r w:rsidR="00B92671" w:rsidRPr="00E30592">
        <w:rPr>
          <w:rFonts w:ascii="Arial" w:hAnsi="Arial" w:cs="David"/>
          <w:rtl/>
        </w:rPr>
        <w:t>.</w:t>
      </w:r>
      <w:r w:rsidR="00B92671" w:rsidRPr="00E30592">
        <w:rPr>
          <w:rFonts w:ascii="Arial" w:hAnsi="Arial" w:cs="David"/>
          <w:rtl/>
        </w:rPr>
        <w:tab/>
      </w:r>
      <w:r w:rsidR="00A30286" w:rsidRPr="00E30592">
        <w:rPr>
          <w:rFonts w:ascii="Arial" w:hAnsi="Arial" w:cs="David"/>
          <w:rtl/>
        </w:rPr>
        <w:t>הספק לא ימסור ידיעה או מידע לאדם שלא יהיה מוסמך לקבלה ללא הרשאה בכתב מהמ</w:t>
      </w:r>
      <w:r w:rsidR="00B848A3" w:rsidRPr="00E30592">
        <w:rPr>
          <w:rFonts w:ascii="Arial" w:hAnsi="Arial" w:cs="David"/>
          <w:rtl/>
        </w:rPr>
        <w:t>זמינה</w:t>
      </w:r>
      <w:r w:rsidR="00A30286" w:rsidRPr="00E30592">
        <w:rPr>
          <w:rFonts w:ascii="Arial" w:hAnsi="Arial" w:cs="David"/>
          <w:rtl/>
        </w:rPr>
        <w:t xml:space="preserve">. </w:t>
      </w:r>
    </w:p>
    <w:p w:rsidR="00B92671" w:rsidRPr="00E30592" w:rsidRDefault="00B92671" w:rsidP="001E5950">
      <w:pPr>
        <w:spacing w:line="360" w:lineRule="auto"/>
        <w:ind w:left="567" w:hanging="567"/>
        <w:jc w:val="both"/>
        <w:rPr>
          <w:rFonts w:ascii="Arial" w:hAnsi="Arial" w:cs="David"/>
          <w:rtl/>
        </w:rPr>
      </w:pPr>
    </w:p>
    <w:p w:rsidR="00A30286" w:rsidRPr="00E30592" w:rsidRDefault="00B40E72" w:rsidP="001E5950">
      <w:pPr>
        <w:spacing w:line="360" w:lineRule="auto"/>
        <w:ind w:left="567" w:hanging="567"/>
        <w:jc w:val="both"/>
        <w:rPr>
          <w:rFonts w:ascii="Arial" w:hAnsi="Arial" w:cs="David"/>
          <w:rtl/>
        </w:rPr>
      </w:pPr>
      <w:r w:rsidRPr="00E30592">
        <w:rPr>
          <w:rFonts w:ascii="Arial" w:hAnsi="Arial" w:cs="David"/>
          <w:rtl/>
        </w:rPr>
        <w:t>4</w:t>
      </w:r>
      <w:r w:rsidR="00B92671" w:rsidRPr="00E30592">
        <w:rPr>
          <w:rFonts w:ascii="Arial" w:hAnsi="Arial" w:cs="David"/>
          <w:rtl/>
        </w:rPr>
        <w:t>.</w:t>
      </w:r>
      <w:r w:rsidR="00B92671" w:rsidRPr="00E30592">
        <w:rPr>
          <w:rFonts w:ascii="Arial" w:hAnsi="Arial" w:cs="David"/>
          <w:rtl/>
        </w:rPr>
        <w:tab/>
      </w:r>
      <w:r w:rsidR="00A30286" w:rsidRPr="00E30592">
        <w:rPr>
          <w:rFonts w:ascii="Arial" w:hAnsi="Arial" w:cs="David"/>
          <w:rtl/>
        </w:rPr>
        <w:t>הספק יחזיר למשרד כל חומר שיימסר לו בהקשר לפעילות זו בכל עת שיידרש לכך.</w:t>
      </w:r>
    </w:p>
    <w:p w:rsidR="00B92671" w:rsidRPr="00E30592" w:rsidRDefault="00486317" w:rsidP="001E5950">
      <w:pPr>
        <w:spacing w:line="360" w:lineRule="auto"/>
        <w:ind w:left="567" w:hanging="567"/>
        <w:jc w:val="both"/>
        <w:rPr>
          <w:rFonts w:ascii="Arial" w:hAnsi="Arial" w:cs="David"/>
          <w:rtl/>
        </w:rPr>
      </w:pPr>
      <w:r>
        <w:rPr>
          <w:rFonts w:ascii="Arial" w:hAnsi="Arial" w:cs="David"/>
          <w:rtl/>
        </w:rPr>
        <w:br w:type="page"/>
      </w:r>
    </w:p>
    <w:p w:rsidR="00A30286" w:rsidRPr="00E30592" w:rsidRDefault="00A30286" w:rsidP="00FB00C1">
      <w:pPr>
        <w:spacing w:line="360" w:lineRule="auto"/>
        <w:ind w:left="567" w:hanging="567"/>
        <w:jc w:val="both"/>
        <w:rPr>
          <w:rFonts w:ascii="Arial" w:hAnsi="Arial" w:cs="David"/>
          <w:sz w:val="28"/>
          <w:szCs w:val="28"/>
          <w:rtl/>
        </w:rPr>
      </w:pPr>
      <w:r w:rsidRPr="00E30592">
        <w:rPr>
          <w:rFonts w:ascii="Arial" w:hAnsi="Arial" w:cs="David"/>
          <w:b/>
          <w:bCs/>
          <w:sz w:val="28"/>
          <w:szCs w:val="28"/>
          <w:u w:val="single"/>
          <w:rtl/>
        </w:rPr>
        <w:lastRenderedPageBreak/>
        <w:t>פרק</w:t>
      </w:r>
      <w:r w:rsidR="00B92671" w:rsidRPr="00E30592">
        <w:rPr>
          <w:rFonts w:ascii="Arial" w:hAnsi="Arial" w:cs="David"/>
          <w:b/>
          <w:bCs/>
          <w:sz w:val="28"/>
          <w:szCs w:val="28"/>
          <w:u w:val="single"/>
          <w:rtl/>
        </w:rPr>
        <w:t xml:space="preserve"> </w:t>
      </w:r>
      <w:r w:rsidR="00FB00C1" w:rsidRPr="00E30592">
        <w:rPr>
          <w:rFonts w:ascii="Arial" w:hAnsi="Arial" w:cs="David" w:hint="cs"/>
          <w:b/>
          <w:bCs/>
          <w:sz w:val="28"/>
          <w:szCs w:val="28"/>
          <w:u w:val="single"/>
          <w:rtl/>
        </w:rPr>
        <w:t>9</w:t>
      </w:r>
      <w:r w:rsidRPr="00E30592">
        <w:rPr>
          <w:rFonts w:ascii="Arial" w:hAnsi="Arial" w:cs="David"/>
          <w:b/>
          <w:bCs/>
          <w:sz w:val="28"/>
          <w:szCs w:val="28"/>
          <w:u w:val="single"/>
          <w:rtl/>
        </w:rPr>
        <w:t>: ניגוד עניינים</w:t>
      </w:r>
    </w:p>
    <w:p w:rsidR="00B92671" w:rsidRPr="00E30592" w:rsidRDefault="00B92671" w:rsidP="001E5950">
      <w:pPr>
        <w:spacing w:line="360" w:lineRule="auto"/>
        <w:ind w:left="567" w:hanging="567"/>
        <w:jc w:val="both"/>
        <w:rPr>
          <w:rFonts w:ascii="Arial" w:hAnsi="Arial" w:cs="David"/>
          <w:rtl/>
        </w:rPr>
      </w:pPr>
    </w:p>
    <w:p w:rsidR="00A30286" w:rsidRPr="00E30592" w:rsidRDefault="00A30286" w:rsidP="001E5950">
      <w:pPr>
        <w:spacing w:line="360" w:lineRule="auto"/>
        <w:jc w:val="both"/>
        <w:rPr>
          <w:rFonts w:ascii="Arial" w:hAnsi="Arial" w:cs="David"/>
          <w:rtl/>
        </w:rPr>
      </w:pPr>
      <w:r w:rsidRPr="00E30592">
        <w:rPr>
          <w:rFonts w:ascii="Arial" w:hAnsi="Arial" w:cs="David"/>
          <w:rtl/>
        </w:rPr>
        <w:t>הספק</w:t>
      </w:r>
      <w:r w:rsidR="00DF16E8" w:rsidRPr="00E30592">
        <w:rPr>
          <w:rFonts w:ascii="Arial" w:hAnsi="Arial" w:cs="David"/>
          <w:rtl/>
        </w:rPr>
        <w:t xml:space="preserve"> יתחייב כי הוא </w:t>
      </w:r>
      <w:r w:rsidRPr="00E30592">
        <w:rPr>
          <w:rFonts w:ascii="Arial" w:hAnsi="Arial" w:cs="David"/>
          <w:rtl/>
        </w:rPr>
        <w:t>אינו נמצא במצב של חשש לניגוד עניינים בין עבודתו המוצעת לבין עבודה עם גופים אחרים הקשורים במישרין או בעקיפין למזמינה. בכל מקרה של קיום ניגוד עניינים כאמור, מתחייב הספק להודיע מראש לרשות על קיום ניגוד עניינים ולפרט את מהותו.</w:t>
      </w:r>
    </w:p>
    <w:p w:rsidR="00893E81" w:rsidRPr="00E30592" w:rsidRDefault="00296069" w:rsidP="000D0CEA">
      <w:pPr>
        <w:spacing w:line="360" w:lineRule="auto"/>
        <w:jc w:val="both"/>
        <w:rPr>
          <w:rFonts w:ascii="Arial" w:hAnsi="Arial" w:cs="David"/>
          <w:rtl/>
        </w:rPr>
      </w:pPr>
      <w:r w:rsidRPr="00E30592">
        <w:rPr>
          <w:rFonts w:ascii="Arial" w:hAnsi="Arial" w:cs="David" w:hint="cs"/>
          <w:rtl/>
        </w:rPr>
        <w:t xml:space="preserve">הספק יחתים את  </w:t>
      </w:r>
      <w:r w:rsidRPr="00E30592">
        <w:rPr>
          <w:rFonts w:ascii="Arial" w:hAnsi="Arial" w:cs="David" w:hint="cs"/>
          <w:b/>
          <w:bCs/>
          <w:rtl/>
        </w:rPr>
        <w:t>כל</w:t>
      </w:r>
      <w:r w:rsidRPr="00E30592">
        <w:rPr>
          <w:rFonts w:ascii="Arial" w:hAnsi="Arial" w:cs="David" w:hint="cs"/>
          <w:rtl/>
        </w:rPr>
        <w:t xml:space="preserve"> העובדים שיעבדו מטעמו </w:t>
      </w:r>
      <w:r w:rsidR="004762FE" w:rsidRPr="00E30592">
        <w:rPr>
          <w:rFonts w:ascii="Arial" w:hAnsi="Arial" w:cs="David" w:hint="cs"/>
          <w:rtl/>
        </w:rPr>
        <w:t xml:space="preserve">טופס התחייבות להיעדר </w:t>
      </w:r>
      <w:r w:rsidRPr="00E30592">
        <w:rPr>
          <w:rFonts w:ascii="Arial" w:hAnsi="Arial" w:cs="David" w:hint="cs"/>
          <w:rtl/>
        </w:rPr>
        <w:t xml:space="preserve">ניגוד עניינים </w:t>
      </w:r>
      <w:r w:rsidR="00E069FC" w:rsidRPr="00E30592">
        <w:rPr>
          <w:rFonts w:ascii="Arial" w:hAnsi="Arial" w:cs="David" w:hint="eastAsia"/>
          <w:b/>
          <w:bCs/>
          <w:i/>
          <w:iCs/>
          <w:u w:val="single"/>
          <w:rtl/>
        </w:rPr>
        <w:t>כמפורט</w:t>
      </w:r>
      <w:r w:rsidR="00E069FC" w:rsidRPr="00E30592">
        <w:rPr>
          <w:rFonts w:ascii="Arial" w:hAnsi="Arial" w:cs="David"/>
          <w:b/>
          <w:bCs/>
          <w:i/>
          <w:iCs/>
          <w:u w:val="single"/>
          <w:rtl/>
        </w:rPr>
        <w:t xml:space="preserve"> בנספח </w:t>
      </w:r>
      <w:r w:rsidR="00E069FC" w:rsidRPr="00E30592">
        <w:rPr>
          <w:rFonts w:ascii="Arial" w:hAnsi="Arial" w:cs="David" w:hint="eastAsia"/>
          <w:b/>
          <w:bCs/>
          <w:i/>
          <w:iCs/>
          <w:u w:val="single"/>
          <w:rtl/>
        </w:rPr>
        <w:t>ט</w:t>
      </w:r>
      <w:r w:rsidR="00E069FC" w:rsidRPr="00E30592">
        <w:rPr>
          <w:rFonts w:ascii="Arial" w:hAnsi="Arial" w:cs="David"/>
          <w:b/>
          <w:bCs/>
          <w:i/>
          <w:iCs/>
          <w:u w:val="single"/>
          <w:rtl/>
        </w:rPr>
        <w:t>'.</w:t>
      </w:r>
      <w:r w:rsidRPr="00E30592">
        <w:rPr>
          <w:rFonts w:ascii="Arial" w:hAnsi="Arial" w:cs="David" w:hint="cs"/>
          <w:rtl/>
        </w:rPr>
        <w:t xml:space="preserve">  </w:t>
      </w:r>
    </w:p>
    <w:p w:rsidR="004A596D" w:rsidRPr="00E30592" w:rsidRDefault="004A596D">
      <w:pPr>
        <w:spacing w:line="360" w:lineRule="auto"/>
        <w:jc w:val="both"/>
        <w:rPr>
          <w:rFonts w:ascii="Arial" w:hAnsi="Arial" w:cs="David"/>
          <w:rtl/>
        </w:rPr>
      </w:pPr>
    </w:p>
    <w:p w:rsidR="004D5E73" w:rsidRPr="00E30592" w:rsidRDefault="004D5E73" w:rsidP="004D5E73">
      <w:pPr>
        <w:spacing w:line="360" w:lineRule="auto"/>
        <w:ind w:left="567" w:hanging="567"/>
        <w:jc w:val="both"/>
        <w:rPr>
          <w:rFonts w:ascii="Arial" w:hAnsi="Arial" w:cs="David"/>
          <w:b/>
          <w:bCs/>
          <w:sz w:val="28"/>
          <w:szCs w:val="28"/>
          <w:u w:val="single"/>
          <w:rtl/>
        </w:rPr>
      </w:pPr>
      <w:r w:rsidRPr="00E30592">
        <w:rPr>
          <w:rFonts w:ascii="Arial" w:hAnsi="Arial" w:cs="David" w:hint="cs"/>
          <w:b/>
          <w:bCs/>
          <w:sz w:val="28"/>
          <w:szCs w:val="28"/>
          <w:u w:val="single"/>
          <w:rtl/>
        </w:rPr>
        <w:t>פרק 10</w:t>
      </w:r>
      <w:r w:rsidRPr="00E30592">
        <w:rPr>
          <w:rFonts w:ascii="Arial" w:hAnsi="Arial" w:cs="David"/>
          <w:b/>
          <w:bCs/>
          <w:sz w:val="28"/>
          <w:szCs w:val="28"/>
          <w:u w:val="single"/>
          <w:rtl/>
        </w:rPr>
        <w:t>: יחסי הצדדים</w:t>
      </w:r>
    </w:p>
    <w:p w:rsidR="004D5E73" w:rsidRPr="00E30592" w:rsidRDefault="004D5E73" w:rsidP="004D5E73">
      <w:pPr>
        <w:autoSpaceDE w:val="0"/>
        <w:autoSpaceDN w:val="0"/>
        <w:adjustRightInd w:val="0"/>
        <w:spacing w:line="360" w:lineRule="auto"/>
        <w:jc w:val="both"/>
        <w:rPr>
          <w:rFonts w:ascii="Arial" w:hAnsi="Arial" w:cs="David"/>
          <w:rtl/>
        </w:rPr>
      </w:pPr>
    </w:p>
    <w:p w:rsidR="004D5E73" w:rsidRPr="00E30592" w:rsidRDefault="004D5E73" w:rsidP="004D5E73">
      <w:pPr>
        <w:pStyle w:val="af1"/>
        <w:numPr>
          <w:ilvl w:val="0"/>
          <w:numId w:val="32"/>
        </w:numPr>
        <w:tabs>
          <w:tab w:val="left" w:pos="375"/>
        </w:tabs>
        <w:spacing w:line="360" w:lineRule="auto"/>
        <w:jc w:val="both"/>
        <w:rPr>
          <w:rFonts w:ascii="Arial" w:hAnsi="Arial"/>
          <w:rtl/>
        </w:rPr>
      </w:pPr>
      <w:r w:rsidRPr="00E30592">
        <w:rPr>
          <w:rFonts w:ascii="Arial" w:hAnsi="Arial"/>
          <w:rtl/>
        </w:rPr>
        <w:t>השירותים יינתנו במסגרת ארגונית של המציע בלבד. לעניין זה "מסגרת ארגונית" – לרבות איתור עובדים ו/או קבלני משנה, העסקתם, ניהול כל משא ומתן עמם, השגחה מתמדת על פעילותם, תשלום שכרם וכל תשלום סוציאלי נלווה אגב העסקתם, פיטוריהם והאחריות לכך, והטלת משמעת כמקובל במסגרת המציע.</w:t>
      </w:r>
    </w:p>
    <w:p w:rsidR="004D5E73" w:rsidRPr="00E30592" w:rsidRDefault="004D5E73" w:rsidP="004D5E73">
      <w:pPr>
        <w:autoSpaceDE w:val="0"/>
        <w:autoSpaceDN w:val="0"/>
        <w:adjustRightInd w:val="0"/>
        <w:spacing w:line="360" w:lineRule="auto"/>
        <w:ind w:left="360"/>
        <w:jc w:val="both"/>
        <w:rPr>
          <w:rFonts w:ascii="Arial" w:hAnsi="Arial" w:cs="David"/>
          <w:highlight w:val="yellow"/>
          <w:rtl/>
        </w:rPr>
      </w:pPr>
    </w:p>
    <w:p w:rsidR="004D5E73" w:rsidRPr="00E30592" w:rsidRDefault="004D5E73" w:rsidP="004D5E73">
      <w:pPr>
        <w:pStyle w:val="af1"/>
        <w:numPr>
          <w:ilvl w:val="0"/>
          <w:numId w:val="32"/>
        </w:numPr>
        <w:tabs>
          <w:tab w:val="left" w:pos="375"/>
        </w:tabs>
        <w:spacing w:line="360" w:lineRule="auto"/>
        <w:jc w:val="both"/>
        <w:rPr>
          <w:rFonts w:ascii="Arial" w:hAnsi="Arial"/>
          <w:rtl/>
        </w:rPr>
      </w:pPr>
      <w:r w:rsidRPr="00E30592">
        <w:rPr>
          <w:rFonts w:ascii="Arial" w:hAnsi="Arial"/>
          <w:rtl/>
        </w:rPr>
        <w:t>המציע מצהיר, כי ידוע לו ולכל העובדים המועסקים על ידיו לצרכי ביצוע מכרז זה, כי הינם עובדים ומעוסקים במסגרת הארגונית של המציע, ולא של המשרד. המציע בלבד יהיה אחראי כלפי כל המועסקים על ידיו לפי דיני העבודה והנזיקין. כן יהיה המציע לבדו אחראי לכל נזק שיגרם על ידיו, או בגין רכושו ונכסיו ועל ידי המועסקים על ידו למטרות חוזה זה. אם על אף האמור יחויבו המשרד כדין, לשאת חבות, או לעשות מעשה כלשהו, יפצה אותו על כך המציע באופן מלא.</w:t>
      </w:r>
    </w:p>
    <w:p w:rsidR="004D5E73" w:rsidRPr="00E30592" w:rsidRDefault="004D5E73" w:rsidP="004D5E73">
      <w:pPr>
        <w:autoSpaceDE w:val="0"/>
        <w:autoSpaceDN w:val="0"/>
        <w:adjustRightInd w:val="0"/>
        <w:spacing w:line="360" w:lineRule="auto"/>
        <w:ind w:left="720"/>
        <w:rPr>
          <w:rFonts w:ascii="Arial" w:hAnsi="Arial" w:cs="David"/>
          <w:highlight w:val="yellow"/>
          <w:rtl/>
        </w:rPr>
      </w:pPr>
    </w:p>
    <w:p w:rsidR="004D5E73" w:rsidRPr="00E30592" w:rsidRDefault="004D5E73" w:rsidP="004D5E73">
      <w:pPr>
        <w:pStyle w:val="af1"/>
        <w:numPr>
          <w:ilvl w:val="0"/>
          <w:numId w:val="32"/>
        </w:numPr>
        <w:tabs>
          <w:tab w:val="left" w:pos="375"/>
        </w:tabs>
        <w:spacing w:line="360" w:lineRule="auto"/>
        <w:jc w:val="both"/>
        <w:rPr>
          <w:rFonts w:ascii="Arial" w:hAnsi="Arial"/>
          <w:rtl/>
        </w:rPr>
      </w:pPr>
      <w:r w:rsidRPr="00E30592">
        <w:rPr>
          <w:rFonts w:ascii="Arial" w:hAnsi="Arial"/>
          <w:rtl/>
        </w:rPr>
        <w:t>בכל הקשור למערכת היחסים בין המשרד לבין המציע, יחשב המציע, כמציע עצמאי לכל דבר ועניין. המציע מודע לכך שלא מתקיימים יחסי עובד-מעביד בינו ו/או עובדיו ו/או קבלני המשנה מטעמו לבין המשרד.</w:t>
      </w:r>
    </w:p>
    <w:p w:rsidR="004D5E73" w:rsidRPr="00E30592" w:rsidRDefault="004D5E73" w:rsidP="004D5E73">
      <w:pPr>
        <w:autoSpaceDE w:val="0"/>
        <w:autoSpaceDN w:val="0"/>
        <w:adjustRightInd w:val="0"/>
        <w:spacing w:line="360" w:lineRule="auto"/>
        <w:ind w:left="720"/>
        <w:rPr>
          <w:rFonts w:ascii="Arial" w:hAnsi="Arial" w:cs="David"/>
          <w:highlight w:val="yellow"/>
          <w:rtl/>
        </w:rPr>
      </w:pPr>
    </w:p>
    <w:p w:rsidR="004D5E73" w:rsidRPr="00E30592" w:rsidRDefault="004D5E73" w:rsidP="004D5E73">
      <w:pPr>
        <w:pStyle w:val="af1"/>
        <w:numPr>
          <w:ilvl w:val="0"/>
          <w:numId w:val="32"/>
        </w:numPr>
        <w:tabs>
          <w:tab w:val="left" w:pos="375"/>
        </w:tabs>
        <w:spacing w:line="360" w:lineRule="auto"/>
        <w:jc w:val="both"/>
        <w:rPr>
          <w:rFonts w:ascii="Arial" w:hAnsi="Arial"/>
          <w:rtl/>
        </w:rPr>
      </w:pPr>
      <w:r w:rsidRPr="00E30592">
        <w:rPr>
          <w:rFonts w:ascii="Arial" w:hAnsi="Arial"/>
          <w:rtl/>
        </w:rPr>
        <w:t>המציע אחראי לעובדים, לאיכות העבודה, לגיבוי למילוי מקום, להכשרת עובדים בהתאם לצרכים ובכלל זה השתלמויות וקורסים על חשבונו על פי צרכי השירותים במכרז.</w:t>
      </w:r>
    </w:p>
    <w:p w:rsidR="004D5E73" w:rsidRPr="00E30592" w:rsidRDefault="004D5E73" w:rsidP="004D5E73">
      <w:pPr>
        <w:autoSpaceDE w:val="0"/>
        <w:autoSpaceDN w:val="0"/>
        <w:adjustRightInd w:val="0"/>
        <w:spacing w:line="360" w:lineRule="auto"/>
        <w:ind w:left="720"/>
        <w:rPr>
          <w:rFonts w:ascii="Arial" w:hAnsi="Arial" w:cs="David"/>
          <w:highlight w:val="yellow"/>
          <w:rtl/>
        </w:rPr>
      </w:pPr>
    </w:p>
    <w:p w:rsidR="004D5E73" w:rsidRPr="00E30592" w:rsidRDefault="004D5E73" w:rsidP="004D5E73">
      <w:pPr>
        <w:pStyle w:val="af1"/>
        <w:numPr>
          <w:ilvl w:val="0"/>
          <w:numId w:val="32"/>
        </w:numPr>
        <w:tabs>
          <w:tab w:val="left" w:pos="375"/>
        </w:tabs>
        <w:spacing w:line="360" w:lineRule="auto"/>
        <w:jc w:val="both"/>
        <w:rPr>
          <w:rFonts w:ascii="Arial" w:hAnsi="Arial"/>
          <w:rtl/>
        </w:rPr>
      </w:pPr>
      <w:r w:rsidRPr="00E30592">
        <w:rPr>
          <w:rFonts w:ascii="Arial" w:hAnsi="Arial"/>
          <w:rtl/>
        </w:rPr>
        <w:t>המציע אינו רשאי להמחות (להעביר) לזולת את זכויותיו או את חובותיו לפי תנאי מכרז זה כולן או חלקן ללא הסכמה בכתב מראש של המשרד.</w:t>
      </w:r>
    </w:p>
    <w:p w:rsidR="004D5E73" w:rsidRPr="00E30592" w:rsidRDefault="004D5E73" w:rsidP="004D5E73">
      <w:pPr>
        <w:autoSpaceDE w:val="0"/>
        <w:autoSpaceDN w:val="0"/>
        <w:adjustRightInd w:val="0"/>
        <w:spacing w:line="360" w:lineRule="auto"/>
        <w:ind w:left="720"/>
        <w:rPr>
          <w:rFonts w:ascii="Arial" w:hAnsi="Arial" w:cs="David"/>
          <w:highlight w:val="yellow"/>
          <w:rtl/>
        </w:rPr>
      </w:pPr>
    </w:p>
    <w:p w:rsidR="004D5E73" w:rsidRPr="00E30592" w:rsidRDefault="004D5E73" w:rsidP="004D5E73">
      <w:pPr>
        <w:pStyle w:val="af1"/>
        <w:numPr>
          <w:ilvl w:val="0"/>
          <w:numId w:val="32"/>
        </w:numPr>
        <w:tabs>
          <w:tab w:val="left" w:pos="375"/>
        </w:tabs>
        <w:spacing w:line="360" w:lineRule="auto"/>
        <w:jc w:val="both"/>
        <w:rPr>
          <w:rFonts w:ascii="Arial" w:hAnsi="Arial"/>
          <w:rtl/>
        </w:rPr>
      </w:pPr>
      <w:r w:rsidRPr="00E30592">
        <w:rPr>
          <w:rFonts w:ascii="Arial" w:hAnsi="Arial"/>
          <w:rtl/>
        </w:rPr>
        <w:t>אין המציע רשאי להעביר את ביצוע החוזה כולו או חלקו במישרין או בעקיפין לאחר, ללא הסכמה בכתב ומראש של  המשרד. הסכמה כאמור, אם ניתנה, לא תיצור יחסי חוזה כלשהם בין המשרד לבין מציע אחר, והמציע הזוכה יהיה בכל מקרה אחראי כלפי המשרד לביצוע השירותים.</w:t>
      </w:r>
    </w:p>
    <w:p w:rsidR="004D5E73" w:rsidRPr="00E30592" w:rsidRDefault="004D5E73" w:rsidP="004D5E73">
      <w:pPr>
        <w:autoSpaceDE w:val="0"/>
        <w:autoSpaceDN w:val="0"/>
        <w:adjustRightInd w:val="0"/>
        <w:spacing w:line="360" w:lineRule="auto"/>
        <w:ind w:left="720"/>
        <w:rPr>
          <w:rFonts w:ascii="Arial" w:hAnsi="Arial" w:cs="David"/>
          <w:highlight w:val="yellow"/>
          <w:rtl/>
        </w:rPr>
      </w:pPr>
    </w:p>
    <w:p w:rsidR="004D5E73" w:rsidRPr="00E30592" w:rsidRDefault="004D5E73" w:rsidP="004D5E73">
      <w:pPr>
        <w:pStyle w:val="af1"/>
        <w:numPr>
          <w:ilvl w:val="0"/>
          <w:numId w:val="32"/>
        </w:numPr>
        <w:tabs>
          <w:tab w:val="left" w:pos="375"/>
        </w:tabs>
        <w:spacing w:line="360" w:lineRule="auto"/>
        <w:jc w:val="both"/>
        <w:rPr>
          <w:rFonts w:ascii="Arial" w:hAnsi="Arial"/>
          <w:rtl/>
        </w:rPr>
      </w:pPr>
      <w:r w:rsidRPr="00E30592">
        <w:rPr>
          <w:rFonts w:ascii="Arial" w:hAnsi="Arial"/>
          <w:rtl/>
        </w:rPr>
        <w:t>בידי המציע יהיו כל האמצעים המנהליים, הארגוניים והמשרדיים הנדרשים לצורך מתן השירותים המשפטיים באופן מלא, ועליו לשלוט באופן מלא בהפעלתם, כנדרש במסמכי המכרז.</w:t>
      </w:r>
    </w:p>
    <w:p w:rsidR="004D5E73" w:rsidRPr="00E30592" w:rsidRDefault="004D5E73" w:rsidP="004D5E73">
      <w:pPr>
        <w:autoSpaceDE w:val="0"/>
        <w:autoSpaceDN w:val="0"/>
        <w:adjustRightInd w:val="0"/>
        <w:spacing w:line="360" w:lineRule="auto"/>
        <w:ind w:left="720"/>
        <w:rPr>
          <w:rFonts w:ascii="Arial" w:hAnsi="Arial" w:cs="David"/>
          <w:rtl/>
        </w:rPr>
      </w:pPr>
    </w:p>
    <w:p w:rsidR="00296069" w:rsidRPr="008769F8" w:rsidRDefault="004D5E73" w:rsidP="008769F8">
      <w:pPr>
        <w:pStyle w:val="af1"/>
        <w:numPr>
          <w:ilvl w:val="0"/>
          <w:numId w:val="32"/>
        </w:numPr>
        <w:tabs>
          <w:tab w:val="left" w:pos="375"/>
        </w:tabs>
        <w:spacing w:line="360" w:lineRule="auto"/>
        <w:rPr>
          <w:rFonts w:ascii="Arial" w:hAnsi="Arial"/>
          <w:rtl/>
        </w:rPr>
      </w:pPr>
      <w:r w:rsidRPr="00E30592">
        <w:rPr>
          <w:rFonts w:ascii="Arial" w:hAnsi="Arial"/>
          <w:rtl/>
        </w:rPr>
        <w:t xml:space="preserve">במקרה של סתירה או אי- בהירות בין האמור במכרז לבין האמור בהסכם ההתקשרות, תכריע  עמדת היועצת המשפטית של רשות האכיפה והגבייה. </w:t>
      </w:r>
      <w:r w:rsidR="00B92671" w:rsidRPr="008769F8">
        <w:rPr>
          <w:sz w:val="28"/>
          <w:szCs w:val="28"/>
          <w:u w:val="single"/>
          <w:rtl/>
        </w:rPr>
        <w:br w:type="page"/>
      </w:r>
      <w:r w:rsidR="00296069" w:rsidRPr="008769F8">
        <w:rPr>
          <w:sz w:val="28"/>
          <w:szCs w:val="28"/>
          <w:u w:val="single"/>
          <w:rtl/>
        </w:rPr>
        <w:lastRenderedPageBreak/>
        <w:t>רשימת הנספחים:</w:t>
      </w:r>
    </w:p>
    <w:p w:rsidR="004A7E85" w:rsidRPr="00E30592" w:rsidRDefault="00296069" w:rsidP="00DB3342">
      <w:pPr>
        <w:pStyle w:val="20"/>
        <w:spacing w:before="100" w:beforeAutospacing="1" w:after="100" w:afterAutospacing="1" w:line="360" w:lineRule="auto"/>
        <w:ind w:left="1699" w:hanging="1699"/>
        <w:jc w:val="both"/>
        <w:rPr>
          <w:rtl/>
        </w:rPr>
      </w:pPr>
      <w:r w:rsidRPr="00E30592">
        <w:rPr>
          <w:sz w:val="24"/>
          <w:szCs w:val="24"/>
          <w:rtl/>
        </w:rPr>
        <w:t>נספח א':</w:t>
      </w:r>
      <w:r w:rsidR="00A931BD" w:rsidRPr="00E30592">
        <w:rPr>
          <w:rFonts w:hint="cs"/>
          <w:sz w:val="24"/>
          <w:szCs w:val="24"/>
          <w:rtl/>
        </w:rPr>
        <w:tab/>
      </w:r>
      <w:r w:rsidR="00DB3342" w:rsidRPr="00E30592">
        <w:rPr>
          <w:rFonts w:ascii="Times New Roman" w:hAnsi="Times New Roman" w:hint="cs"/>
          <w:b w:val="0"/>
          <w:bCs w:val="0"/>
          <w:position w:val="0"/>
          <w:sz w:val="24"/>
          <w:szCs w:val="24"/>
          <w:rtl/>
        </w:rPr>
        <w:t>תצהיר על פי חוק עסקאות גופים ציבוריים</w:t>
      </w:r>
    </w:p>
    <w:p w:rsidR="00FB00C1" w:rsidRPr="00E30592" w:rsidRDefault="00FB00C1" w:rsidP="00B976D2">
      <w:pPr>
        <w:spacing w:before="100" w:beforeAutospacing="1" w:after="100" w:afterAutospacing="1" w:line="360" w:lineRule="auto"/>
        <w:jc w:val="both"/>
        <w:rPr>
          <w:rFonts w:ascii="Arial" w:hAnsi="Arial" w:cs="David"/>
          <w:rtl/>
        </w:rPr>
      </w:pPr>
      <w:r w:rsidRPr="00E30592">
        <w:rPr>
          <w:rFonts w:cs="David" w:hint="cs"/>
          <w:b/>
          <w:bCs/>
          <w:rtl/>
        </w:rPr>
        <w:t>נספח ב':</w:t>
      </w:r>
      <w:r w:rsidRPr="00E30592">
        <w:rPr>
          <w:rFonts w:cs="David" w:hint="cs"/>
          <w:rtl/>
        </w:rPr>
        <w:tab/>
      </w:r>
      <w:r w:rsidRPr="00E30592">
        <w:rPr>
          <w:rFonts w:cs="David" w:hint="cs"/>
          <w:rtl/>
        </w:rPr>
        <w:tab/>
        <w:t>תצהיר</w:t>
      </w:r>
    </w:p>
    <w:p w:rsidR="00296069" w:rsidRPr="00E30592" w:rsidRDefault="00296069" w:rsidP="00B976D2">
      <w:pPr>
        <w:spacing w:before="100" w:beforeAutospacing="1" w:after="100" w:afterAutospacing="1" w:line="360" w:lineRule="auto"/>
        <w:jc w:val="both"/>
        <w:rPr>
          <w:rFonts w:ascii="Arial" w:hAnsi="Arial" w:cs="David"/>
          <w:b/>
          <w:bCs/>
          <w:u w:val="single"/>
          <w:rtl/>
        </w:rPr>
      </w:pPr>
      <w:r w:rsidRPr="00E30592">
        <w:rPr>
          <w:rFonts w:ascii="Arial" w:hAnsi="Arial" w:cs="David"/>
          <w:b/>
          <w:bCs/>
          <w:rtl/>
        </w:rPr>
        <w:t xml:space="preserve">נספח ג': </w:t>
      </w:r>
      <w:r w:rsidRPr="00E30592">
        <w:rPr>
          <w:rFonts w:ascii="Arial" w:hAnsi="Arial" w:cs="David"/>
          <w:b/>
          <w:bCs/>
          <w:rtl/>
        </w:rPr>
        <w:tab/>
      </w:r>
      <w:r w:rsidRPr="00E30592">
        <w:rPr>
          <w:rFonts w:ascii="Arial" w:hAnsi="Arial" w:cs="David"/>
          <w:b/>
          <w:bCs/>
          <w:rtl/>
        </w:rPr>
        <w:tab/>
      </w:r>
      <w:r w:rsidR="00771409" w:rsidRPr="00E30592">
        <w:rPr>
          <w:rFonts w:ascii="Arial" w:hAnsi="Arial" w:cs="David" w:hint="cs"/>
          <w:rtl/>
        </w:rPr>
        <w:t>תנאי סף-הצהרת המשרד</w:t>
      </w:r>
      <w:r w:rsidRPr="00E30592">
        <w:rPr>
          <w:rFonts w:ascii="Arial" w:hAnsi="Arial" w:cs="David"/>
          <w:b/>
          <w:bCs/>
          <w:u w:val="single"/>
          <w:rtl/>
        </w:rPr>
        <w:t xml:space="preserve"> </w:t>
      </w:r>
    </w:p>
    <w:p w:rsidR="00296069" w:rsidRPr="00E30592" w:rsidRDefault="00296069" w:rsidP="00B976D2">
      <w:pPr>
        <w:spacing w:before="100" w:beforeAutospacing="1" w:after="100" w:afterAutospacing="1" w:line="360" w:lineRule="auto"/>
        <w:jc w:val="both"/>
        <w:rPr>
          <w:rFonts w:ascii="Arial" w:hAnsi="Arial" w:cs="David"/>
          <w:rtl/>
        </w:rPr>
      </w:pPr>
      <w:r w:rsidRPr="00E30592">
        <w:rPr>
          <w:rFonts w:ascii="Arial" w:hAnsi="Arial" w:cs="David"/>
          <w:b/>
          <w:bCs/>
          <w:rtl/>
        </w:rPr>
        <w:t>נספח ד':</w:t>
      </w:r>
      <w:r w:rsidRPr="00E30592">
        <w:rPr>
          <w:rFonts w:ascii="Arial" w:hAnsi="Arial" w:cs="David"/>
          <w:rtl/>
        </w:rPr>
        <w:tab/>
      </w:r>
      <w:r w:rsidRPr="00E30592">
        <w:rPr>
          <w:rFonts w:ascii="Arial" w:hAnsi="Arial" w:cs="David"/>
          <w:rtl/>
        </w:rPr>
        <w:tab/>
      </w:r>
      <w:r w:rsidR="00771409" w:rsidRPr="00E30592">
        <w:rPr>
          <w:rFonts w:ascii="Arial" w:hAnsi="Arial" w:cs="David" w:hint="cs"/>
          <w:rtl/>
        </w:rPr>
        <w:t>תנאי סף- פירוט ניסיון</w:t>
      </w:r>
      <w:r w:rsidR="006364B4" w:rsidRPr="00E30592">
        <w:rPr>
          <w:rFonts w:ascii="Arial" w:hAnsi="Arial" w:cs="David" w:hint="cs"/>
          <w:rtl/>
        </w:rPr>
        <w:t xml:space="preserve"> (לרבות מרכיבי האיכות)</w:t>
      </w:r>
    </w:p>
    <w:p w:rsidR="00296069" w:rsidRPr="00E30592" w:rsidRDefault="00296069" w:rsidP="006364B4">
      <w:pPr>
        <w:spacing w:before="100" w:beforeAutospacing="1" w:after="100" w:afterAutospacing="1" w:line="360" w:lineRule="auto"/>
        <w:jc w:val="both"/>
        <w:rPr>
          <w:rFonts w:ascii="Arial" w:hAnsi="Arial" w:cs="David"/>
          <w:rtl/>
        </w:rPr>
      </w:pPr>
      <w:r w:rsidRPr="00E30592">
        <w:rPr>
          <w:rFonts w:ascii="Arial" w:hAnsi="Arial" w:cs="David"/>
          <w:b/>
          <w:bCs/>
          <w:rtl/>
        </w:rPr>
        <w:t>נספח ה':</w:t>
      </w:r>
      <w:r w:rsidRPr="00E30592">
        <w:rPr>
          <w:rFonts w:ascii="Arial" w:hAnsi="Arial" w:cs="David"/>
          <w:rtl/>
        </w:rPr>
        <w:t xml:space="preserve"> </w:t>
      </w:r>
      <w:r w:rsidRPr="00E30592">
        <w:rPr>
          <w:rFonts w:ascii="Arial" w:hAnsi="Arial" w:cs="David"/>
          <w:rtl/>
        </w:rPr>
        <w:tab/>
      </w:r>
      <w:r w:rsidRPr="00E30592">
        <w:rPr>
          <w:rFonts w:ascii="Arial" w:hAnsi="Arial" w:cs="David"/>
          <w:rtl/>
        </w:rPr>
        <w:tab/>
      </w:r>
      <w:r w:rsidR="006364B4" w:rsidRPr="00E30592">
        <w:rPr>
          <w:rFonts w:ascii="Arial" w:hAnsi="Arial" w:cs="David" w:hint="cs"/>
          <w:rtl/>
        </w:rPr>
        <w:t>הצעת מחיר</w:t>
      </w:r>
      <w:r w:rsidR="00771409" w:rsidRPr="00E30592">
        <w:rPr>
          <w:rFonts w:ascii="Arial" w:hAnsi="Arial" w:cs="David" w:hint="cs"/>
          <w:rtl/>
        </w:rPr>
        <w:t xml:space="preserve"> </w:t>
      </w:r>
    </w:p>
    <w:p w:rsidR="00A0368E" w:rsidRPr="00E30592" w:rsidRDefault="00296069" w:rsidP="006364B4">
      <w:pPr>
        <w:pStyle w:val="ae"/>
        <w:widowControl w:val="0"/>
        <w:spacing w:before="100" w:beforeAutospacing="1" w:after="100" w:afterAutospacing="1" w:line="360" w:lineRule="auto"/>
        <w:jc w:val="both"/>
        <w:rPr>
          <w:rFonts w:ascii="Arial" w:hAnsi="Arial"/>
          <w:b w:val="0"/>
          <w:bCs w:val="0"/>
          <w:sz w:val="24"/>
          <w:szCs w:val="24"/>
          <w:rtl/>
        </w:rPr>
      </w:pPr>
      <w:r w:rsidRPr="00E30592">
        <w:rPr>
          <w:rFonts w:ascii="Arial" w:hAnsi="Arial"/>
          <w:sz w:val="24"/>
          <w:szCs w:val="24"/>
          <w:rtl/>
        </w:rPr>
        <w:t>נספח ו':</w:t>
      </w:r>
      <w:r w:rsidRPr="00E30592">
        <w:rPr>
          <w:rFonts w:ascii="Arial" w:hAnsi="Arial"/>
          <w:b w:val="0"/>
          <w:bCs w:val="0"/>
          <w:sz w:val="24"/>
          <w:szCs w:val="24"/>
          <w:rtl/>
        </w:rPr>
        <w:t xml:space="preserve"> </w:t>
      </w:r>
      <w:r w:rsidRPr="00E30592">
        <w:rPr>
          <w:rFonts w:ascii="Arial" w:hAnsi="Arial"/>
          <w:b w:val="0"/>
          <w:bCs w:val="0"/>
          <w:sz w:val="24"/>
          <w:szCs w:val="24"/>
          <w:rtl/>
        </w:rPr>
        <w:tab/>
      </w:r>
      <w:r w:rsidRPr="00E30592">
        <w:rPr>
          <w:rFonts w:ascii="Arial" w:hAnsi="Arial"/>
          <w:b w:val="0"/>
          <w:bCs w:val="0"/>
          <w:sz w:val="24"/>
          <w:szCs w:val="24"/>
          <w:rtl/>
        </w:rPr>
        <w:tab/>
      </w:r>
      <w:r w:rsidR="007C3D6A" w:rsidRPr="00E30592">
        <w:rPr>
          <w:rFonts w:ascii="Arial" w:hAnsi="Arial" w:hint="cs"/>
          <w:b w:val="0"/>
          <w:bCs w:val="0"/>
          <w:sz w:val="24"/>
          <w:szCs w:val="24"/>
          <w:rtl/>
        </w:rPr>
        <w:t xml:space="preserve"> </w:t>
      </w:r>
      <w:r w:rsidR="006364B4" w:rsidRPr="00E30592">
        <w:rPr>
          <w:rFonts w:ascii="Arial" w:hAnsi="Arial" w:hint="cs"/>
          <w:b w:val="0"/>
          <w:bCs w:val="0"/>
          <w:sz w:val="24"/>
          <w:szCs w:val="24"/>
          <w:rtl/>
        </w:rPr>
        <w:t>חוזה התקשרות</w:t>
      </w:r>
    </w:p>
    <w:p w:rsidR="00296069" w:rsidRPr="00E30592" w:rsidRDefault="00296069" w:rsidP="006364B4">
      <w:pPr>
        <w:spacing w:before="100" w:beforeAutospacing="1" w:after="100" w:afterAutospacing="1" w:line="360" w:lineRule="auto"/>
        <w:jc w:val="both"/>
        <w:rPr>
          <w:rFonts w:ascii="Arial" w:hAnsi="Arial" w:cs="David"/>
          <w:rtl/>
        </w:rPr>
      </w:pPr>
      <w:r w:rsidRPr="00E30592">
        <w:rPr>
          <w:rFonts w:ascii="Arial" w:hAnsi="Arial" w:cs="David"/>
          <w:b/>
          <w:bCs/>
          <w:rtl/>
        </w:rPr>
        <w:t>נספח ז':</w:t>
      </w:r>
      <w:r w:rsidRPr="00E30592">
        <w:rPr>
          <w:rFonts w:ascii="Arial" w:hAnsi="Arial" w:cs="David"/>
          <w:rtl/>
        </w:rPr>
        <w:t xml:space="preserve"> </w:t>
      </w:r>
      <w:r w:rsidRPr="00E30592">
        <w:rPr>
          <w:rFonts w:ascii="Arial" w:hAnsi="Arial" w:cs="David"/>
          <w:rtl/>
        </w:rPr>
        <w:tab/>
      </w:r>
      <w:r w:rsidRPr="00E30592">
        <w:rPr>
          <w:rFonts w:ascii="Arial" w:hAnsi="Arial" w:cs="David"/>
          <w:rtl/>
        </w:rPr>
        <w:tab/>
        <w:t xml:space="preserve"> </w:t>
      </w:r>
      <w:r w:rsidR="006364B4" w:rsidRPr="00E30592">
        <w:rPr>
          <w:rFonts w:ascii="Arial" w:hAnsi="Arial" w:cs="David" w:hint="cs"/>
          <w:rtl/>
        </w:rPr>
        <w:t>הוראת החשב הכללי מספר 1.4.3</w:t>
      </w:r>
    </w:p>
    <w:p w:rsidR="00296069" w:rsidRPr="00E30592" w:rsidRDefault="00296069" w:rsidP="006364B4">
      <w:pPr>
        <w:spacing w:before="100" w:beforeAutospacing="1" w:after="100" w:afterAutospacing="1" w:line="360" w:lineRule="auto"/>
        <w:jc w:val="both"/>
        <w:rPr>
          <w:rFonts w:ascii="Arial" w:hAnsi="Arial" w:cs="David"/>
          <w:rtl/>
        </w:rPr>
      </w:pPr>
      <w:r w:rsidRPr="00E30592">
        <w:rPr>
          <w:rFonts w:ascii="Arial" w:hAnsi="Arial" w:cs="David"/>
          <w:b/>
          <w:bCs/>
          <w:rtl/>
        </w:rPr>
        <w:t>נספח ח':</w:t>
      </w:r>
      <w:r w:rsidRPr="00E30592">
        <w:rPr>
          <w:rFonts w:ascii="Arial" w:hAnsi="Arial" w:cs="David"/>
          <w:rtl/>
        </w:rPr>
        <w:tab/>
      </w:r>
      <w:r w:rsidRPr="00E30592">
        <w:rPr>
          <w:rFonts w:ascii="Arial" w:hAnsi="Arial" w:cs="David"/>
          <w:rtl/>
        </w:rPr>
        <w:tab/>
      </w:r>
      <w:r w:rsidR="006364B4" w:rsidRPr="00E30592">
        <w:rPr>
          <w:rFonts w:ascii="Arial" w:hAnsi="Arial" w:cs="David" w:hint="cs"/>
          <w:rtl/>
        </w:rPr>
        <w:t>הצהרת התחייבות לשמירת סודיות</w:t>
      </w:r>
    </w:p>
    <w:p w:rsidR="00A0368E" w:rsidRPr="00E30592" w:rsidRDefault="00296069" w:rsidP="006364B4">
      <w:pPr>
        <w:spacing w:before="100" w:beforeAutospacing="1" w:after="100" w:afterAutospacing="1" w:line="360" w:lineRule="auto"/>
        <w:jc w:val="both"/>
        <w:rPr>
          <w:rFonts w:ascii="Arial" w:hAnsi="Arial" w:cs="David"/>
          <w:rtl/>
        </w:rPr>
      </w:pPr>
      <w:r w:rsidRPr="00E30592">
        <w:rPr>
          <w:rFonts w:ascii="Arial" w:hAnsi="Arial" w:cs="David"/>
          <w:b/>
          <w:bCs/>
          <w:rtl/>
        </w:rPr>
        <w:t>נספח ט':</w:t>
      </w:r>
      <w:r w:rsidRPr="00E30592">
        <w:rPr>
          <w:rFonts w:ascii="Arial" w:hAnsi="Arial" w:cs="David"/>
          <w:rtl/>
        </w:rPr>
        <w:t xml:space="preserve"> </w:t>
      </w:r>
      <w:r w:rsidRPr="00E30592">
        <w:rPr>
          <w:rFonts w:ascii="Arial" w:hAnsi="Arial" w:cs="David"/>
          <w:rtl/>
        </w:rPr>
        <w:tab/>
      </w:r>
      <w:r w:rsidRPr="00E30592">
        <w:rPr>
          <w:rFonts w:ascii="Arial" w:hAnsi="Arial" w:cs="David"/>
          <w:rtl/>
        </w:rPr>
        <w:tab/>
      </w:r>
      <w:r w:rsidR="006364B4" w:rsidRPr="00E30592">
        <w:rPr>
          <w:rFonts w:ascii="Arial" w:hAnsi="Arial" w:cs="David" w:hint="cs"/>
          <w:rtl/>
        </w:rPr>
        <w:t>הצהרת התחייבות היעדר ניגוד עניינים</w:t>
      </w:r>
    </w:p>
    <w:p w:rsidR="00A0368E" w:rsidRPr="00E30592" w:rsidRDefault="00A0368E" w:rsidP="006364B4">
      <w:pPr>
        <w:spacing w:before="100" w:beforeAutospacing="1" w:after="100" w:afterAutospacing="1" w:line="360" w:lineRule="auto"/>
        <w:jc w:val="both"/>
        <w:rPr>
          <w:rFonts w:ascii="Arial" w:hAnsi="Arial" w:cs="David"/>
          <w:rtl/>
        </w:rPr>
      </w:pPr>
      <w:r w:rsidRPr="00E30592">
        <w:rPr>
          <w:rFonts w:ascii="Arial" w:hAnsi="Arial" w:cs="David" w:hint="cs"/>
          <w:b/>
          <w:bCs/>
          <w:rtl/>
        </w:rPr>
        <w:t xml:space="preserve">נספח י': </w:t>
      </w:r>
      <w:r w:rsidRPr="00E30592">
        <w:rPr>
          <w:rFonts w:ascii="Arial" w:hAnsi="Arial" w:cs="David" w:hint="cs"/>
          <w:b/>
          <w:bCs/>
          <w:rtl/>
        </w:rPr>
        <w:tab/>
      </w:r>
      <w:r w:rsidRPr="00E30592">
        <w:rPr>
          <w:rFonts w:ascii="Arial" w:hAnsi="Arial" w:cs="David" w:hint="cs"/>
          <w:rtl/>
        </w:rPr>
        <w:tab/>
      </w:r>
      <w:r w:rsidR="006364B4" w:rsidRPr="00E30592">
        <w:rPr>
          <w:rFonts w:ascii="Arial" w:hAnsi="Arial" w:cs="David" w:hint="cs"/>
          <w:rtl/>
        </w:rPr>
        <w:t>הסכמה בדבר עיון המזמינה במרשם הפלילי</w:t>
      </w:r>
    </w:p>
    <w:p w:rsidR="00296069" w:rsidRPr="00E30592" w:rsidRDefault="00A0368E" w:rsidP="006364B4">
      <w:pPr>
        <w:spacing w:before="100" w:beforeAutospacing="1" w:after="100" w:afterAutospacing="1" w:line="360" w:lineRule="auto"/>
        <w:jc w:val="both"/>
        <w:rPr>
          <w:rFonts w:ascii="Arial" w:hAnsi="Arial" w:cs="David"/>
          <w:rtl/>
        </w:rPr>
      </w:pPr>
      <w:r w:rsidRPr="00E30592">
        <w:rPr>
          <w:rFonts w:ascii="Arial" w:hAnsi="Arial" w:cs="David" w:hint="cs"/>
          <w:b/>
          <w:bCs/>
          <w:rtl/>
        </w:rPr>
        <w:t>נספח יא':</w:t>
      </w:r>
      <w:r w:rsidRPr="00E30592">
        <w:rPr>
          <w:rFonts w:ascii="Arial" w:hAnsi="Arial" w:cs="David" w:hint="cs"/>
          <w:rtl/>
        </w:rPr>
        <w:t xml:space="preserve"> </w:t>
      </w:r>
      <w:r w:rsidRPr="00E30592">
        <w:rPr>
          <w:rFonts w:ascii="Arial" w:hAnsi="Arial" w:cs="David" w:hint="cs"/>
          <w:rtl/>
        </w:rPr>
        <w:tab/>
      </w:r>
      <w:r w:rsidRPr="00E30592">
        <w:rPr>
          <w:rFonts w:ascii="Arial" w:hAnsi="Arial" w:cs="David" w:hint="cs"/>
          <w:rtl/>
        </w:rPr>
        <w:tab/>
      </w:r>
      <w:r w:rsidR="006364B4" w:rsidRPr="00E30592">
        <w:rPr>
          <w:rFonts w:ascii="Arial" w:hAnsi="Arial" w:cs="David" w:hint="cs"/>
          <w:rtl/>
          <w:lang w:eastAsia="en-US"/>
        </w:rPr>
        <w:t>תצהיר בדבר אי תיאום מכרז</w:t>
      </w:r>
      <w:r w:rsidRPr="00E30592">
        <w:rPr>
          <w:rFonts w:ascii="Arial" w:hAnsi="Arial" w:cs="David" w:hint="cs"/>
          <w:rtl/>
        </w:rPr>
        <w:t xml:space="preserve"> </w:t>
      </w:r>
    </w:p>
    <w:p w:rsidR="00296069" w:rsidRPr="00E30592" w:rsidRDefault="009C795D" w:rsidP="006364B4">
      <w:pPr>
        <w:spacing w:before="100" w:beforeAutospacing="1" w:after="100" w:afterAutospacing="1" w:line="360" w:lineRule="auto"/>
        <w:jc w:val="both"/>
        <w:rPr>
          <w:rFonts w:ascii="Arial" w:hAnsi="Arial" w:cs="David"/>
          <w:rtl/>
        </w:rPr>
      </w:pPr>
      <w:r w:rsidRPr="00E30592">
        <w:rPr>
          <w:rFonts w:ascii="Arial" w:hAnsi="Arial" w:cs="David" w:hint="cs"/>
          <w:b/>
          <w:bCs/>
          <w:rtl/>
        </w:rPr>
        <w:t>נספח יב'</w:t>
      </w:r>
      <w:r w:rsidRPr="00E30592">
        <w:rPr>
          <w:rFonts w:ascii="Arial" w:hAnsi="Arial" w:cs="David" w:hint="cs"/>
          <w:rtl/>
        </w:rPr>
        <w:t>:</w:t>
      </w:r>
      <w:r w:rsidRPr="00E30592">
        <w:rPr>
          <w:rFonts w:ascii="Arial" w:hAnsi="Arial" w:cs="David" w:hint="cs"/>
          <w:rtl/>
        </w:rPr>
        <w:tab/>
      </w:r>
      <w:r w:rsidRPr="00E30592">
        <w:rPr>
          <w:rFonts w:ascii="Arial" w:hAnsi="Arial" w:cs="David" w:hint="cs"/>
          <w:rtl/>
        </w:rPr>
        <w:tab/>
      </w:r>
      <w:r w:rsidR="006364B4" w:rsidRPr="00E30592">
        <w:rPr>
          <w:rFonts w:ascii="Arial" w:hAnsi="Arial" w:cs="David" w:hint="cs"/>
          <w:rtl/>
          <w:lang w:eastAsia="en-US"/>
        </w:rPr>
        <w:t>הוראת החשב הכללי מס' 13.9.2 התקשרות עם נותן שירותים חיצוניים</w:t>
      </w:r>
    </w:p>
    <w:p w:rsidR="004A596D" w:rsidRDefault="003C14BA" w:rsidP="006364B4">
      <w:pPr>
        <w:spacing w:before="100" w:beforeAutospacing="1" w:after="100" w:afterAutospacing="1" w:line="360" w:lineRule="auto"/>
        <w:ind w:left="1695" w:hanging="1695"/>
        <w:rPr>
          <w:rFonts w:ascii="Arial" w:hAnsi="Arial" w:cs="David"/>
          <w:rtl/>
          <w:lang w:eastAsia="en-US"/>
        </w:rPr>
      </w:pPr>
      <w:r w:rsidRPr="00E30592">
        <w:rPr>
          <w:rFonts w:ascii="Arial" w:hAnsi="Arial" w:cs="David" w:hint="cs"/>
          <w:b/>
          <w:bCs/>
          <w:rtl/>
          <w:lang w:eastAsia="en-US"/>
        </w:rPr>
        <w:t>נ</w:t>
      </w:r>
      <w:r w:rsidR="00FB00C1" w:rsidRPr="00E30592">
        <w:rPr>
          <w:rFonts w:ascii="Arial" w:hAnsi="Arial" w:cs="David" w:hint="cs"/>
          <w:b/>
          <w:bCs/>
          <w:rtl/>
          <w:lang w:eastAsia="en-US"/>
        </w:rPr>
        <w:t>ספח יג'</w:t>
      </w:r>
      <w:r w:rsidR="00B976D2" w:rsidRPr="00E30592">
        <w:rPr>
          <w:rFonts w:ascii="Arial" w:hAnsi="Arial" w:cs="David" w:hint="cs"/>
          <w:b/>
          <w:bCs/>
          <w:rtl/>
          <w:lang w:eastAsia="en-US"/>
        </w:rPr>
        <w:t>:</w:t>
      </w:r>
      <w:r w:rsidR="00FB00C1" w:rsidRPr="00E30592">
        <w:rPr>
          <w:rFonts w:ascii="Arial" w:hAnsi="Arial" w:cs="David" w:hint="cs"/>
          <w:b/>
          <w:bCs/>
          <w:rtl/>
          <w:lang w:eastAsia="en-US"/>
        </w:rPr>
        <w:tab/>
      </w:r>
      <w:r w:rsidR="00FB00C1" w:rsidRPr="00E30592">
        <w:rPr>
          <w:rFonts w:ascii="Arial" w:hAnsi="Arial" w:cs="David" w:hint="cs"/>
          <w:b/>
          <w:bCs/>
          <w:rtl/>
          <w:lang w:eastAsia="en-US"/>
        </w:rPr>
        <w:tab/>
      </w:r>
      <w:r w:rsidR="006364B4" w:rsidRPr="00E30592">
        <w:rPr>
          <w:rFonts w:ascii="Arial" w:hAnsi="Arial" w:cs="David" w:hint="cs"/>
          <w:rtl/>
          <w:lang w:eastAsia="en-US"/>
        </w:rPr>
        <w:t xml:space="preserve">הוראת החשב הכללי 13.9.2.1 (תעריפים להתקשרות עם נותן שירותים חיצוניים) </w:t>
      </w:r>
      <w:r w:rsidR="006364B4" w:rsidRPr="00E30592">
        <w:rPr>
          <w:rFonts w:ascii="Arial" w:hAnsi="Arial" w:cs="David"/>
          <w:rtl/>
          <w:lang w:eastAsia="en-US"/>
        </w:rPr>
        <w:t>–</w:t>
      </w:r>
      <w:r w:rsidR="006364B4" w:rsidRPr="00E30592">
        <w:rPr>
          <w:rFonts w:ascii="Arial" w:hAnsi="Arial" w:cs="David" w:hint="cs"/>
          <w:rtl/>
          <w:lang w:eastAsia="en-US"/>
        </w:rPr>
        <w:t xml:space="preserve"> העמוד הרלוונטי להוראת השעה.</w:t>
      </w:r>
    </w:p>
    <w:p w:rsidR="00486317" w:rsidRPr="00E30592" w:rsidRDefault="00486317" w:rsidP="006364B4">
      <w:pPr>
        <w:spacing w:before="100" w:beforeAutospacing="1" w:after="100" w:afterAutospacing="1" w:line="360" w:lineRule="auto"/>
        <w:ind w:left="1695" w:hanging="1695"/>
        <w:rPr>
          <w:rFonts w:ascii="Arial" w:hAnsi="Arial" w:cs="David"/>
          <w:rtl/>
          <w:lang w:eastAsia="en-US"/>
        </w:rPr>
      </w:pPr>
      <w:r>
        <w:rPr>
          <w:rFonts w:ascii="Arial" w:hAnsi="Arial" w:cs="David" w:hint="cs"/>
          <w:b/>
          <w:bCs/>
          <w:rtl/>
          <w:lang w:eastAsia="en-US"/>
        </w:rPr>
        <w:t>נספח יד':</w:t>
      </w:r>
      <w:r>
        <w:rPr>
          <w:rFonts w:ascii="Arial" w:hAnsi="Arial" w:cs="David" w:hint="cs"/>
          <w:rtl/>
          <w:lang w:eastAsia="en-US"/>
        </w:rPr>
        <w:tab/>
        <w:t>כתב הצהרה</w:t>
      </w:r>
    </w:p>
    <w:p w:rsidR="00DB3342" w:rsidRPr="00E30592" w:rsidRDefault="00DB3342">
      <w:pPr>
        <w:bidi w:val="0"/>
        <w:rPr>
          <w:rFonts w:ascii="Arial" w:hAnsi="Arial" w:cs="David"/>
          <w:color w:val="FF0000"/>
        </w:rPr>
      </w:pPr>
      <w:r w:rsidRPr="00E30592">
        <w:rPr>
          <w:rFonts w:ascii="Arial" w:hAnsi="Arial" w:cs="David"/>
          <w:color w:val="FF0000"/>
          <w:rtl/>
        </w:rPr>
        <w:br w:type="page"/>
      </w:r>
    </w:p>
    <w:p w:rsidR="00DB3342" w:rsidRPr="00E30592" w:rsidRDefault="00DB3342" w:rsidP="00DB3342">
      <w:pPr>
        <w:spacing w:line="360" w:lineRule="auto"/>
        <w:jc w:val="center"/>
        <w:rPr>
          <w:rFonts w:ascii="David,Bold" w:cs="David"/>
          <w:b/>
          <w:bCs/>
          <w:color w:val="FF0000"/>
          <w:u w:val="single"/>
          <w:rtl/>
        </w:rPr>
      </w:pPr>
      <w:r w:rsidRPr="00E30592">
        <w:rPr>
          <w:rFonts w:ascii="David,Bold" w:cs="David" w:hint="cs"/>
          <w:b/>
          <w:bCs/>
          <w:color w:val="FF0000"/>
          <w:u w:val="single"/>
          <w:rtl/>
        </w:rPr>
        <w:lastRenderedPageBreak/>
        <w:t>נספח א'</w:t>
      </w:r>
      <w:r w:rsidRPr="00E30592">
        <w:rPr>
          <w:rFonts w:ascii="David,Bold" w:cs="David"/>
          <w:b/>
          <w:bCs/>
          <w:color w:val="FF0000"/>
          <w:u w:val="single"/>
        </w:rPr>
        <w:t xml:space="preserve"> </w:t>
      </w:r>
      <w:r w:rsidRPr="00E30592">
        <w:rPr>
          <w:rFonts w:ascii="David,Bold" w:cs="David" w:hint="cs"/>
          <w:b/>
          <w:bCs/>
          <w:color w:val="FF0000"/>
          <w:u w:val="single"/>
          <w:rtl/>
        </w:rPr>
        <w:t xml:space="preserve"> </w:t>
      </w:r>
    </w:p>
    <w:p w:rsidR="00DB3342" w:rsidRPr="00E30592" w:rsidRDefault="00DB3342" w:rsidP="00DB3342">
      <w:pPr>
        <w:spacing w:line="360" w:lineRule="auto"/>
        <w:jc w:val="center"/>
        <w:rPr>
          <w:rFonts w:ascii="David,Bold" w:cs="David"/>
          <w:b/>
          <w:bCs/>
          <w:color w:val="000000"/>
          <w:u w:val="single"/>
        </w:rPr>
      </w:pPr>
      <w:r w:rsidRPr="00E30592">
        <w:rPr>
          <w:rFonts w:ascii="David,Bold" w:cs="David" w:hint="cs"/>
          <w:b/>
          <w:bCs/>
          <w:color w:val="000000"/>
          <w:u w:val="single"/>
          <w:rtl/>
        </w:rPr>
        <w:t>תצהיר</w:t>
      </w:r>
      <w:r w:rsidRPr="00E30592">
        <w:rPr>
          <w:rFonts w:ascii="David,Bold" w:cs="David"/>
          <w:b/>
          <w:bCs/>
          <w:color w:val="000000"/>
          <w:u w:val="single"/>
        </w:rPr>
        <w:t xml:space="preserve"> </w:t>
      </w:r>
      <w:r w:rsidRPr="00E30592">
        <w:rPr>
          <w:rFonts w:ascii="David,Bold" w:cs="David" w:hint="cs"/>
          <w:b/>
          <w:bCs/>
          <w:color w:val="000000"/>
          <w:u w:val="single"/>
          <w:rtl/>
        </w:rPr>
        <w:t>על</w:t>
      </w:r>
      <w:r w:rsidRPr="00E30592">
        <w:rPr>
          <w:rFonts w:ascii="David,Bold" w:cs="David"/>
          <w:b/>
          <w:bCs/>
          <w:color w:val="000000"/>
          <w:u w:val="single"/>
        </w:rPr>
        <w:t xml:space="preserve"> </w:t>
      </w:r>
      <w:r w:rsidRPr="00E30592">
        <w:rPr>
          <w:rFonts w:ascii="David,Bold" w:cs="David" w:hint="cs"/>
          <w:b/>
          <w:bCs/>
          <w:color w:val="000000"/>
          <w:u w:val="single"/>
          <w:rtl/>
        </w:rPr>
        <w:t>פי</w:t>
      </w:r>
      <w:r w:rsidRPr="00E30592">
        <w:rPr>
          <w:rFonts w:ascii="David,Bold" w:cs="David"/>
          <w:b/>
          <w:bCs/>
          <w:color w:val="000000"/>
          <w:u w:val="single"/>
        </w:rPr>
        <w:t xml:space="preserve"> </w:t>
      </w:r>
      <w:r w:rsidRPr="00E30592">
        <w:rPr>
          <w:rFonts w:ascii="David,Bold" w:cs="David" w:hint="cs"/>
          <w:b/>
          <w:bCs/>
          <w:color w:val="000000"/>
          <w:u w:val="single"/>
          <w:rtl/>
        </w:rPr>
        <w:t>חוק</w:t>
      </w:r>
      <w:r w:rsidRPr="00E30592">
        <w:rPr>
          <w:rFonts w:ascii="David,Bold" w:cs="David"/>
          <w:b/>
          <w:bCs/>
          <w:color w:val="000000"/>
          <w:u w:val="single"/>
        </w:rPr>
        <w:t xml:space="preserve"> </w:t>
      </w:r>
      <w:r w:rsidRPr="00E30592">
        <w:rPr>
          <w:rFonts w:ascii="David,Bold" w:cs="David" w:hint="cs"/>
          <w:b/>
          <w:bCs/>
          <w:color w:val="000000"/>
          <w:u w:val="single"/>
          <w:rtl/>
        </w:rPr>
        <w:t>עסקאות</w:t>
      </w:r>
      <w:r w:rsidRPr="00E30592">
        <w:rPr>
          <w:rFonts w:ascii="David,Bold" w:cs="David"/>
          <w:b/>
          <w:bCs/>
          <w:color w:val="000000"/>
          <w:u w:val="single"/>
        </w:rPr>
        <w:t xml:space="preserve"> </w:t>
      </w:r>
      <w:r w:rsidRPr="00E30592">
        <w:rPr>
          <w:rFonts w:ascii="David,Bold" w:cs="David" w:hint="cs"/>
          <w:b/>
          <w:bCs/>
          <w:color w:val="000000"/>
          <w:u w:val="single"/>
          <w:rtl/>
        </w:rPr>
        <w:t>גופים</w:t>
      </w:r>
      <w:r w:rsidRPr="00E30592">
        <w:rPr>
          <w:rFonts w:ascii="David,Bold" w:cs="David"/>
          <w:b/>
          <w:bCs/>
          <w:color w:val="000000"/>
          <w:u w:val="single"/>
        </w:rPr>
        <w:t xml:space="preserve"> </w:t>
      </w:r>
      <w:r w:rsidRPr="00E30592">
        <w:rPr>
          <w:rFonts w:ascii="David,Bold" w:cs="David" w:hint="cs"/>
          <w:b/>
          <w:bCs/>
          <w:color w:val="000000"/>
          <w:u w:val="single"/>
          <w:rtl/>
        </w:rPr>
        <w:t>ציבוריים</w:t>
      </w:r>
    </w:p>
    <w:p w:rsidR="00DB3342" w:rsidRPr="00E30592" w:rsidRDefault="00DB3342" w:rsidP="00DB3342">
      <w:pPr>
        <w:spacing w:before="240" w:line="360" w:lineRule="auto"/>
        <w:jc w:val="right"/>
        <w:rPr>
          <w:rFonts w:ascii="Arial" w:hAnsi="Arial" w:cs="David"/>
          <w:rtl/>
        </w:rPr>
      </w:pPr>
      <w:r w:rsidRPr="00E30592">
        <w:rPr>
          <w:rFonts w:ascii="Arial" w:hAnsi="Arial" w:cs="David"/>
          <w:rtl/>
        </w:rPr>
        <w:t>תאריך: _________</w:t>
      </w:r>
    </w:p>
    <w:p w:rsidR="00DB3342" w:rsidRPr="00E30592" w:rsidRDefault="00DB3342" w:rsidP="00DB3342">
      <w:pPr>
        <w:spacing w:line="360" w:lineRule="auto"/>
        <w:jc w:val="both"/>
        <w:rPr>
          <w:rFonts w:ascii="Arial" w:hAnsi="Arial" w:cs="David"/>
          <w:b/>
          <w:bCs/>
          <w:rtl/>
        </w:rPr>
      </w:pPr>
    </w:p>
    <w:p w:rsidR="00DB3342" w:rsidRPr="00E30592" w:rsidRDefault="00DB3342" w:rsidP="00DB3342">
      <w:pPr>
        <w:spacing w:line="360" w:lineRule="auto"/>
        <w:jc w:val="both"/>
        <w:rPr>
          <w:rFonts w:ascii="Arial" w:hAnsi="Arial" w:cs="David"/>
          <w:b/>
          <w:bCs/>
          <w:rtl/>
        </w:rPr>
      </w:pPr>
      <w:r w:rsidRPr="00E30592">
        <w:rPr>
          <w:rFonts w:ascii="Arial" w:hAnsi="Arial" w:cs="David"/>
          <w:b/>
          <w:bCs/>
          <w:rtl/>
        </w:rPr>
        <w:t>לכבוד</w:t>
      </w:r>
    </w:p>
    <w:p w:rsidR="00DB3342" w:rsidRPr="00E30592" w:rsidRDefault="00DB3342" w:rsidP="00DB3342">
      <w:pPr>
        <w:spacing w:line="360" w:lineRule="auto"/>
        <w:jc w:val="both"/>
        <w:rPr>
          <w:rFonts w:ascii="Arial" w:hAnsi="Arial" w:cs="David"/>
          <w:b/>
          <w:bCs/>
          <w:rtl/>
        </w:rPr>
      </w:pPr>
      <w:r w:rsidRPr="00E30592">
        <w:rPr>
          <w:rFonts w:ascii="Arial" w:hAnsi="Arial" w:cs="David"/>
          <w:b/>
          <w:bCs/>
          <w:rtl/>
        </w:rPr>
        <w:t>ועדת מכרזים</w:t>
      </w:r>
    </w:p>
    <w:p w:rsidR="00DB3342" w:rsidRPr="00E30592" w:rsidRDefault="00DB3342" w:rsidP="00DB3342">
      <w:pPr>
        <w:spacing w:line="360" w:lineRule="auto"/>
        <w:jc w:val="both"/>
        <w:rPr>
          <w:rFonts w:ascii="Arial" w:hAnsi="Arial" w:cs="David"/>
          <w:b/>
          <w:bCs/>
          <w:rtl/>
        </w:rPr>
      </w:pPr>
      <w:r w:rsidRPr="00E30592">
        <w:rPr>
          <w:rFonts w:ascii="Arial" w:hAnsi="Arial" w:cs="David"/>
          <w:b/>
          <w:bCs/>
          <w:rtl/>
        </w:rPr>
        <w:t>רשות האכיפה והגבייה</w:t>
      </w:r>
    </w:p>
    <w:p w:rsidR="00DB3342" w:rsidRPr="00E30592" w:rsidRDefault="00DB3342" w:rsidP="00DB3342">
      <w:pPr>
        <w:spacing w:line="360" w:lineRule="auto"/>
        <w:jc w:val="both"/>
        <w:rPr>
          <w:rFonts w:ascii="Arial" w:hAnsi="Arial" w:cs="David"/>
          <w:b/>
          <w:bCs/>
          <w:rtl/>
        </w:rPr>
      </w:pPr>
      <w:r w:rsidRPr="00E30592">
        <w:rPr>
          <w:rFonts w:ascii="Arial" w:hAnsi="Arial" w:cs="David"/>
          <w:b/>
          <w:bCs/>
          <w:u w:val="single"/>
          <w:rtl/>
        </w:rPr>
        <w:t>כנפי נשרים 24</w:t>
      </w:r>
      <w:r w:rsidRPr="00E30592">
        <w:rPr>
          <w:rFonts w:ascii="Arial" w:hAnsi="Arial" w:cs="David" w:hint="cs"/>
          <w:b/>
          <w:bCs/>
          <w:u w:val="single"/>
          <w:rtl/>
        </w:rPr>
        <w:t>, ירושלים</w:t>
      </w:r>
    </w:p>
    <w:p w:rsidR="00DB3342" w:rsidRPr="00E30592" w:rsidRDefault="00DB3342" w:rsidP="00DB3342">
      <w:pPr>
        <w:spacing w:line="360" w:lineRule="auto"/>
        <w:rPr>
          <w:rFonts w:ascii="David" w:cs="David"/>
          <w:color w:val="000000"/>
          <w:rtl/>
        </w:rPr>
      </w:pPr>
    </w:p>
    <w:p w:rsidR="00DB3342" w:rsidRPr="00E30592" w:rsidRDefault="00DB3342" w:rsidP="00DB3342">
      <w:pPr>
        <w:spacing w:line="360" w:lineRule="auto"/>
        <w:rPr>
          <w:rFonts w:ascii="David" w:cs="David"/>
          <w:color w:val="000000"/>
          <w:rtl/>
        </w:rPr>
      </w:pPr>
      <w:r w:rsidRPr="00E30592">
        <w:rPr>
          <w:rFonts w:ascii="David" w:cs="David" w:hint="cs"/>
          <w:color w:val="000000"/>
          <w:rtl/>
        </w:rPr>
        <w:t>אני</w:t>
      </w:r>
      <w:r w:rsidRPr="00E30592">
        <w:rPr>
          <w:rFonts w:ascii="David" w:cs="David"/>
          <w:color w:val="000000"/>
        </w:rPr>
        <w:t xml:space="preserve"> </w:t>
      </w:r>
      <w:r w:rsidRPr="00E30592">
        <w:rPr>
          <w:rFonts w:ascii="David" w:cs="David" w:hint="cs"/>
          <w:color w:val="000000"/>
          <w:rtl/>
        </w:rPr>
        <w:t>הח</w:t>
      </w:r>
      <w:r w:rsidRPr="00E30592">
        <w:rPr>
          <w:rFonts w:ascii="David" w:cs="David"/>
          <w:color w:val="000000"/>
        </w:rPr>
        <w:t>"</w:t>
      </w:r>
      <w:r w:rsidRPr="00E30592">
        <w:rPr>
          <w:rFonts w:ascii="David" w:cs="David" w:hint="cs"/>
          <w:color w:val="000000"/>
          <w:rtl/>
        </w:rPr>
        <w:t>מ</w:t>
      </w:r>
      <w:r w:rsidRPr="00E30592">
        <w:rPr>
          <w:rFonts w:ascii="David" w:cs="David"/>
          <w:color w:val="000000"/>
        </w:rPr>
        <w:t xml:space="preserve"> </w:t>
      </w:r>
      <w:r w:rsidRPr="00E30592">
        <w:rPr>
          <w:rFonts w:ascii="David" w:cs="David" w:hint="cs"/>
          <w:color w:val="000000"/>
          <w:rtl/>
        </w:rPr>
        <w:t>___________</w:t>
      </w:r>
      <w:r w:rsidRPr="00E30592">
        <w:rPr>
          <w:rFonts w:ascii="David" w:cs="David"/>
          <w:color w:val="000000"/>
        </w:rPr>
        <w:t xml:space="preserve"> </w:t>
      </w:r>
      <w:r w:rsidRPr="00E30592">
        <w:rPr>
          <w:rFonts w:ascii="David" w:cs="David" w:hint="cs"/>
          <w:color w:val="000000"/>
          <w:rtl/>
        </w:rPr>
        <w:t>ת</w:t>
      </w:r>
      <w:r w:rsidRPr="00E30592">
        <w:rPr>
          <w:rFonts w:ascii="David" w:cs="David"/>
          <w:color w:val="000000"/>
        </w:rPr>
        <w:t>.</w:t>
      </w:r>
      <w:r w:rsidRPr="00E30592">
        <w:rPr>
          <w:rFonts w:ascii="David" w:cs="David" w:hint="cs"/>
          <w:color w:val="000000"/>
          <w:rtl/>
        </w:rPr>
        <w:t>ז______________</w:t>
      </w:r>
      <w:r w:rsidR="008769F8">
        <w:rPr>
          <w:rFonts w:ascii="David" w:cs="David" w:hint="cs"/>
          <w:color w:val="000000"/>
          <w:rtl/>
        </w:rPr>
        <w:t xml:space="preserve"> </w:t>
      </w:r>
      <w:r w:rsidRPr="00E30592">
        <w:rPr>
          <w:rFonts w:ascii="David" w:cs="David" w:hint="cs"/>
          <w:color w:val="000000"/>
          <w:rtl/>
        </w:rPr>
        <w:t>לאחר</w:t>
      </w:r>
      <w:r w:rsidRPr="00E30592">
        <w:rPr>
          <w:rFonts w:ascii="David" w:cs="David"/>
          <w:color w:val="000000"/>
        </w:rPr>
        <w:t xml:space="preserve"> </w:t>
      </w:r>
      <w:r w:rsidRPr="00E30592">
        <w:rPr>
          <w:rFonts w:ascii="David" w:cs="David" w:hint="cs"/>
          <w:color w:val="000000"/>
          <w:rtl/>
        </w:rPr>
        <w:t>שהוזהרתי</w:t>
      </w:r>
      <w:r w:rsidRPr="00E30592">
        <w:rPr>
          <w:rFonts w:ascii="David" w:cs="David"/>
          <w:color w:val="000000"/>
        </w:rPr>
        <w:t xml:space="preserve"> </w:t>
      </w:r>
      <w:r w:rsidRPr="00E30592">
        <w:rPr>
          <w:rFonts w:ascii="David" w:cs="David" w:hint="cs"/>
          <w:color w:val="000000"/>
          <w:rtl/>
        </w:rPr>
        <w:t>כי</w:t>
      </w:r>
      <w:r w:rsidRPr="00E30592">
        <w:rPr>
          <w:rFonts w:ascii="David" w:cs="David"/>
          <w:color w:val="000000"/>
        </w:rPr>
        <w:t xml:space="preserve"> </w:t>
      </w:r>
      <w:r w:rsidRPr="00E30592">
        <w:rPr>
          <w:rFonts w:ascii="David" w:cs="David" w:hint="cs"/>
          <w:color w:val="000000"/>
          <w:rtl/>
        </w:rPr>
        <w:t>עלי</w:t>
      </w:r>
      <w:r w:rsidRPr="00E30592">
        <w:rPr>
          <w:rFonts w:ascii="David" w:cs="David"/>
          <w:color w:val="000000"/>
        </w:rPr>
        <w:t xml:space="preserve"> </w:t>
      </w:r>
      <w:r w:rsidRPr="00E30592">
        <w:rPr>
          <w:rFonts w:ascii="David" w:cs="David" w:hint="cs"/>
          <w:color w:val="000000"/>
          <w:rtl/>
        </w:rPr>
        <w:t>לומר</w:t>
      </w:r>
      <w:r w:rsidRPr="00E30592">
        <w:rPr>
          <w:rFonts w:ascii="David" w:cs="David"/>
          <w:color w:val="000000"/>
        </w:rPr>
        <w:t xml:space="preserve"> </w:t>
      </w:r>
      <w:r w:rsidRPr="00E30592">
        <w:rPr>
          <w:rFonts w:ascii="David" w:cs="David" w:hint="cs"/>
          <w:color w:val="000000"/>
          <w:rtl/>
        </w:rPr>
        <w:t>את האמת</w:t>
      </w:r>
      <w:r w:rsidRPr="00E30592">
        <w:rPr>
          <w:rFonts w:ascii="David" w:cs="David"/>
          <w:color w:val="000000"/>
        </w:rPr>
        <w:t xml:space="preserve"> </w:t>
      </w:r>
      <w:r w:rsidRPr="00E30592">
        <w:rPr>
          <w:rFonts w:ascii="David" w:cs="David" w:hint="cs"/>
          <w:color w:val="000000"/>
          <w:rtl/>
        </w:rPr>
        <w:t>וכי</w:t>
      </w:r>
      <w:r w:rsidRPr="00E30592">
        <w:rPr>
          <w:rFonts w:ascii="David" w:cs="David"/>
          <w:color w:val="000000"/>
        </w:rPr>
        <w:t xml:space="preserve"> </w:t>
      </w:r>
      <w:r w:rsidRPr="00E30592">
        <w:rPr>
          <w:rFonts w:ascii="David" w:cs="David" w:hint="cs"/>
          <w:color w:val="000000"/>
          <w:rtl/>
        </w:rPr>
        <w:t>אהיה</w:t>
      </w:r>
      <w:r w:rsidRPr="00E30592">
        <w:rPr>
          <w:rFonts w:ascii="David" w:cs="David"/>
          <w:color w:val="000000"/>
        </w:rPr>
        <w:t xml:space="preserve"> </w:t>
      </w:r>
      <w:r w:rsidRPr="00E30592">
        <w:rPr>
          <w:rFonts w:ascii="David" w:cs="David" w:hint="cs"/>
          <w:color w:val="000000"/>
          <w:rtl/>
        </w:rPr>
        <w:t>צפוי</w:t>
      </w:r>
      <w:r w:rsidRPr="00E30592">
        <w:rPr>
          <w:rFonts w:ascii="David" w:cs="David"/>
          <w:color w:val="000000"/>
        </w:rPr>
        <w:t xml:space="preserve"> </w:t>
      </w:r>
      <w:r w:rsidRPr="00E30592">
        <w:rPr>
          <w:rFonts w:ascii="David" w:cs="David" w:hint="cs"/>
          <w:color w:val="000000"/>
          <w:rtl/>
        </w:rPr>
        <w:t>לעונשים</w:t>
      </w:r>
      <w:r w:rsidRPr="00E30592">
        <w:rPr>
          <w:rFonts w:ascii="David" w:cs="David"/>
          <w:color w:val="000000"/>
        </w:rPr>
        <w:t xml:space="preserve"> </w:t>
      </w:r>
      <w:r w:rsidRPr="00E30592">
        <w:rPr>
          <w:rFonts w:ascii="David" w:cs="David" w:hint="cs"/>
          <w:color w:val="000000"/>
          <w:rtl/>
        </w:rPr>
        <w:t>הקבועים</w:t>
      </w:r>
      <w:r w:rsidRPr="00E30592">
        <w:rPr>
          <w:rFonts w:ascii="David" w:cs="David"/>
          <w:color w:val="000000"/>
        </w:rPr>
        <w:t xml:space="preserve"> </w:t>
      </w:r>
      <w:r w:rsidRPr="00E30592">
        <w:rPr>
          <w:rFonts w:ascii="David" w:cs="David" w:hint="cs"/>
          <w:color w:val="000000"/>
          <w:rtl/>
        </w:rPr>
        <w:t>בחוק</w:t>
      </w:r>
      <w:r w:rsidRPr="00E30592">
        <w:rPr>
          <w:rFonts w:ascii="David" w:cs="David"/>
          <w:color w:val="000000"/>
        </w:rPr>
        <w:t xml:space="preserve"> </w:t>
      </w:r>
      <w:r w:rsidRPr="00E30592">
        <w:rPr>
          <w:rFonts w:ascii="David" w:cs="David" w:hint="cs"/>
          <w:color w:val="000000"/>
          <w:rtl/>
        </w:rPr>
        <w:t>אם</w:t>
      </w:r>
      <w:r w:rsidRPr="00E30592">
        <w:rPr>
          <w:rFonts w:ascii="David" w:cs="David"/>
          <w:color w:val="000000"/>
        </w:rPr>
        <w:t xml:space="preserve"> </w:t>
      </w:r>
      <w:r w:rsidRPr="00E30592">
        <w:rPr>
          <w:rFonts w:ascii="David" w:cs="David" w:hint="cs"/>
          <w:color w:val="000000"/>
          <w:rtl/>
        </w:rPr>
        <w:t>לא</w:t>
      </w:r>
      <w:r w:rsidRPr="00E30592">
        <w:rPr>
          <w:rFonts w:ascii="David" w:cs="David"/>
          <w:color w:val="000000"/>
        </w:rPr>
        <w:t xml:space="preserve"> </w:t>
      </w:r>
      <w:r w:rsidRPr="00E30592">
        <w:rPr>
          <w:rFonts w:ascii="David" w:cs="David" w:hint="cs"/>
          <w:color w:val="000000"/>
          <w:rtl/>
        </w:rPr>
        <w:t>אעשה</w:t>
      </w:r>
      <w:r w:rsidRPr="00E30592">
        <w:rPr>
          <w:rFonts w:ascii="David" w:cs="David"/>
          <w:color w:val="000000"/>
        </w:rPr>
        <w:t xml:space="preserve"> </w:t>
      </w:r>
      <w:r w:rsidRPr="00E30592">
        <w:rPr>
          <w:rFonts w:ascii="David" w:cs="David" w:hint="cs"/>
          <w:color w:val="000000"/>
          <w:rtl/>
        </w:rPr>
        <w:t>כן,</w:t>
      </w:r>
      <w:r w:rsidRPr="00E30592">
        <w:rPr>
          <w:rFonts w:ascii="David" w:cs="David"/>
          <w:color w:val="000000"/>
        </w:rPr>
        <w:t xml:space="preserve"> </w:t>
      </w:r>
      <w:r w:rsidRPr="00E30592">
        <w:rPr>
          <w:rFonts w:ascii="David" w:cs="David" w:hint="cs"/>
          <w:color w:val="000000"/>
          <w:rtl/>
        </w:rPr>
        <w:t xml:space="preserve"> מצהיר/ה</w:t>
      </w:r>
      <w:r w:rsidRPr="00E30592">
        <w:rPr>
          <w:rFonts w:ascii="David" w:cs="David"/>
          <w:color w:val="000000"/>
        </w:rPr>
        <w:t xml:space="preserve"> </w:t>
      </w:r>
      <w:r w:rsidRPr="00E30592">
        <w:rPr>
          <w:rFonts w:ascii="David" w:cs="David" w:hint="cs"/>
          <w:color w:val="000000"/>
          <w:rtl/>
        </w:rPr>
        <w:t>כלהלן</w:t>
      </w:r>
      <w:r w:rsidRPr="00E30592">
        <w:rPr>
          <w:rFonts w:ascii="David" w:cs="David"/>
          <w:color w:val="000000"/>
        </w:rPr>
        <w:t>:</w:t>
      </w:r>
    </w:p>
    <w:p w:rsidR="00DB3342" w:rsidRPr="00E30592" w:rsidRDefault="00DB3342" w:rsidP="00DB3342">
      <w:pPr>
        <w:spacing w:line="360" w:lineRule="auto"/>
        <w:rPr>
          <w:rFonts w:ascii="David" w:cs="David"/>
          <w:color w:val="000000"/>
        </w:rPr>
      </w:pPr>
    </w:p>
    <w:p w:rsidR="00DB3342" w:rsidRPr="00E30592" w:rsidRDefault="00DB3342" w:rsidP="00DB3342">
      <w:pPr>
        <w:spacing w:line="360" w:lineRule="auto"/>
        <w:rPr>
          <w:rFonts w:ascii="David" w:cs="David"/>
          <w:color w:val="000000"/>
          <w:rtl/>
        </w:rPr>
      </w:pPr>
      <w:r w:rsidRPr="00E30592">
        <w:rPr>
          <w:rFonts w:ascii="David" w:cs="David" w:hint="cs"/>
          <w:color w:val="000000"/>
          <w:rtl/>
        </w:rPr>
        <w:t>אני</w:t>
      </w:r>
      <w:r w:rsidRPr="00E30592">
        <w:rPr>
          <w:rFonts w:ascii="David" w:cs="David"/>
          <w:color w:val="000000"/>
        </w:rPr>
        <w:t xml:space="preserve"> </w:t>
      </w:r>
      <w:r w:rsidRPr="00E30592">
        <w:rPr>
          <w:rFonts w:ascii="David" w:cs="David" w:hint="cs"/>
          <w:color w:val="000000"/>
          <w:rtl/>
        </w:rPr>
        <w:t xml:space="preserve">נציג חב' ___________ </w:t>
      </w:r>
      <w:r w:rsidRPr="00E30592">
        <w:rPr>
          <w:rFonts w:ascii="David" w:cs="David"/>
          <w:color w:val="000000"/>
        </w:rPr>
        <w:t xml:space="preserve"> </w:t>
      </w:r>
      <w:r w:rsidRPr="00E30592">
        <w:rPr>
          <w:rFonts w:ascii="David" w:cs="David" w:hint="cs"/>
          <w:color w:val="000000"/>
          <w:rtl/>
        </w:rPr>
        <w:t>(להלן</w:t>
      </w:r>
      <w:r w:rsidRPr="00E30592">
        <w:rPr>
          <w:rFonts w:ascii="David" w:cs="David"/>
          <w:color w:val="000000"/>
        </w:rPr>
        <w:t xml:space="preserve"> </w:t>
      </w:r>
      <w:r w:rsidRPr="00E30592">
        <w:rPr>
          <w:rFonts w:ascii="David" w:cs="David" w:hint="cs"/>
          <w:color w:val="000000"/>
        </w:rPr>
        <w:t>–</w:t>
      </w:r>
      <w:r w:rsidRPr="00E30592">
        <w:rPr>
          <w:rFonts w:ascii="David" w:cs="David"/>
          <w:color w:val="000000"/>
        </w:rPr>
        <w:t xml:space="preserve"> </w:t>
      </w:r>
      <w:r w:rsidRPr="00E30592">
        <w:rPr>
          <w:rFonts w:ascii="David" w:cs="David" w:hint="cs"/>
          <w:color w:val="000000"/>
          <w:rtl/>
        </w:rPr>
        <w:t>הספק) ואני</w:t>
      </w:r>
      <w:r w:rsidRPr="00E30592">
        <w:rPr>
          <w:rFonts w:ascii="David" w:cs="David"/>
          <w:color w:val="000000"/>
        </w:rPr>
        <w:t xml:space="preserve"> </w:t>
      </w:r>
      <w:r w:rsidRPr="00E30592">
        <w:rPr>
          <w:rFonts w:ascii="David" w:cs="David" w:hint="cs"/>
          <w:color w:val="000000"/>
          <w:rtl/>
        </w:rPr>
        <w:t>מכהן כ</w:t>
      </w:r>
      <w:r w:rsidRPr="00E30592">
        <w:rPr>
          <w:rFonts w:ascii="David" w:cs="David"/>
          <w:color w:val="000000"/>
        </w:rPr>
        <w:t xml:space="preserve"> </w:t>
      </w:r>
      <w:r w:rsidRPr="00E30592">
        <w:rPr>
          <w:rFonts w:ascii="David" w:cs="David" w:hint="cs"/>
          <w:color w:val="000000"/>
          <w:rtl/>
        </w:rPr>
        <w:t>_________</w:t>
      </w:r>
      <w:r w:rsidRPr="00E30592">
        <w:rPr>
          <w:rFonts w:ascii="David" w:cs="David"/>
          <w:color w:val="000000"/>
        </w:rPr>
        <w:t xml:space="preserve"> </w:t>
      </w:r>
      <w:r w:rsidRPr="00E30592">
        <w:rPr>
          <w:rFonts w:ascii="David" w:cs="David" w:hint="cs"/>
          <w:color w:val="000000"/>
          <w:rtl/>
        </w:rPr>
        <w:t>ואני</w:t>
      </w:r>
      <w:r w:rsidRPr="00E30592">
        <w:rPr>
          <w:rFonts w:ascii="David" w:cs="David"/>
          <w:color w:val="000000"/>
        </w:rPr>
        <w:t xml:space="preserve"> </w:t>
      </w:r>
      <w:r w:rsidRPr="00E30592">
        <w:rPr>
          <w:rFonts w:ascii="David" w:cs="David" w:hint="cs"/>
          <w:color w:val="000000"/>
          <w:rtl/>
        </w:rPr>
        <w:t>מוסמך להצהיר</w:t>
      </w:r>
      <w:r w:rsidRPr="00E30592">
        <w:rPr>
          <w:rFonts w:ascii="David" w:cs="David"/>
          <w:color w:val="000000"/>
        </w:rPr>
        <w:t xml:space="preserve"> </w:t>
      </w:r>
      <w:r w:rsidRPr="00E30592">
        <w:rPr>
          <w:rFonts w:ascii="David" w:cs="David" w:hint="cs"/>
          <w:color w:val="000000"/>
          <w:rtl/>
        </w:rPr>
        <w:t>מטעם</w:t>
      </w:r>
      <w:r w:rsidRPr="00E30592">
        <w:rPr>
          <w:rFonts w:ascii="David" w:cs="David"/>
          <w:color w:val="000000"/>
        </w:rPr>
        <w:t xml:space="preserve"> </w:t>
      </w:r>
      <w:r w:rsidRPr="00E30592">
        <w:rPr>
          <w:rFonts w:ascii="David" w:cs="David" w:hint="cs"/>
          <w:color w:val="000000"/>
          <w:rtl/>
        </w:rPr>
        <w:t>הספק</w:t>
      </w:r>
      <w:r w:rsidRPr="00E30592">
        <w:rPr>
          <w:rFonts w:ascii="David" w:cs="David"/>
          <w:color w:val="000000"/>
        </w:rPr>
        <w:t xml:space="preserve"> </w:t>
      </w:r>
      <w:r w:rsidRPr="00E30592">
        <w:rPr>
          <w:rFonts w:ascii="David" w:cs="David" w:hint="cs"/>
          <w:color w:val="000000"/>
          <w:rtl/>
        </w:rPr>
        <w:t>כי</w:t>
      </w:r>
      <w:r w:rsidRPr="00E30592">
        <w:rPr>
          <w:rFonts w:ascii="David" w:cs="David"/>
          <w:color w:val="000000"/>
        </w:rPr>
        <w:t>-</w:t>
      </w:r>
    </w:p>
    <w:p w:rsidR="00DB3342" w:rsidRPr="00E30592" w:rsidRDefault="00DB3342" w:rsidP="00DB3342">
      <w:pPr>
        <w:spacing w:line="360" w:lineRule="auto"/>
        <w:rPr>
          <w:rFonts w:ascii="David" w:cs="David"/>
          <w:color w:val="000000"/>
        </w:rPr>
      </w:pPr>
    </w:p>
    <w:p w:rsidR="00DB3342" w:rsidRPr="00E30592" w:rsidRDefault="00DB3342" w:rsidP="00DB3342">
      <w:pPr>
        <w:spacing w:line="360" w:lineRule="auto"/>
        <w:rPr>
          <w:rFonts w:cs="David"/>
          <w:color w:val="000000"/>
          <w:rtl/>
        </w:rPr>
      </w:pPr>
      <w:r w:rsidRPr="00E30592">
        <w:rPr>
          <w:rFonts w:ascii="Symbol" w:hAnsi="Symbol" w:cs="David"/>
          <w:color w:val="000000"/>
        </w:rPr>
        <w:t></w:t>
      </w:r>
      <w:r w:rsidRPr="00E30592">
        <w:rPr>
          <w:rFonts w:ascii="David" w:cs="David" w:hint="cs"/>
          <w:color w:val="000000"/>
          <w:rtl/>
        </w:rPr>
        <w:t xml:space="preserve"> עד</w:t>
      </w:r>
      <w:r w:rsidRPr="00E30592">
        <w:rPr>
          <w:rFonts w:ascii="David" w:cs="David"/>
          <w:color w:val="000000"/>
        </w:rPr>
        <w:t xml:space="preserve"> </w:t>
      </w:r>
      <w:r w:rsidRPr="00E30592">
        <w:rPr>
          <w:rFonts w:ascii="David" w:cs="David" w:hint="cs"/>
          <w:color w:val="000000"/>
          <w:rtl/>
        </w:rPr>
        <w:t>מועד</w:t>
      </w:r>
      <w:r w:rsidRPr="00E30592">
        <w:rPr>
          <w:rFonts w:ascii="David" w:cs="David"/>
          <w:color w:val="000000"/>
        </w:rPr>
        <w:t xml:space="preserve"> </w:t>
      </w:r>
      <w:r w:rsidRPr="00E30592">
        <w:rPr>
          <w:rFonts w:ascii="David" w:cs="David" w:hint="cs"/>
          <w:color w:val="000000"/>
          <w:rtl/>
        </w:rPr>
        <w:t>ההתקשרות</w:t>
      </w:r>
      <w:r w:rsidRPr="00E30592">
        <w:rPr>
          <w:rFonts w:ascii="David" w:cs="David"/>
          <w:color w:val="000000"/>
        </w:rPr>
        <w:t xml:space="preserve"> </w:t>
      </w:r>
      <w:r w:rsidRPr="00E30592">
        <w:rPr>
          <w:rFonts w:ascii="David" w:cs="David" w:hint="cs"/>
          <w:color w:val="000000"/>
          <w:rtl/>
        </w:rPr>
        <w:t>(כהגדרתו</w:t>
      </w:r>
      <w:r w:rsidRPr="00E30592">
        <w:rPr>
          <w:rFonts w:ascii="David" w:cs="David"/>
          <w:color w:val="000000"/>
        </w:rPr>
        <w:t xml:space="preserve"> </w:t>
      </w:r>
      <w:r w:rsidRPr="00E30592">
        <w:rPr>
          <w:rFonts w:ascii="David" w:cs="David" w:hint="cs"/>
          <w:color w:val="000000"/>
          <w:rtl/>
        </w:rPr>
        <w:t xml:space="preserve">בסעיף </w:t>
      </w:r>
      <w:r w:rsidRPr="00E30592">
        <w:rPr>
          <w:rFonts w:ascii="David" w:cs="David"/>
          <w:color w:val="000000"/>
        </w:rPr>
        <w:t xml:space="preserve"> 2</w:t>
      </w:r>
      <w:r w:rsidRPr="00E30592">
        <w:rPr>
          <w:rFonts w:ascii="David" w:cs="David" w:hint="cs"/>
          <w:color w:val="000000"/>
          <w:rtl/>
        </w:rPr>
        <w:t>ב</w:t>
      </w:r>
      <w:r w:rsidRPr="00E30592">
        <w:rPr>
          <w:rFonts w:ascii="David" w:cs="David"/>
          <w:color w:val="000000"/>
        </w:rPr>
        <w:t xml:space="preserve"> </w:t>
      </w:r>
      <w:r w:rsidRPr="00E30592">
        <w:rPr>
          <w:rFonts w:ascii="David" w:cs="David" w:hint="cs"/>
          <w:color w:val="000000"/>
          <w:rtl/>
        </w:rPr>
        <w:t>לחוק</w:t>
      </w:r>
      <w:r w:rsidRPr="00E30592">
        <w:rPr>
          <w:rFonts w:ascii="David" w:cs="David"/>
          <w:color w:val="000000"/>
        </w:rPr>
        <w:t xml:space="preserve"> </w:t>
      </w:r>
      <w:r w:rsidRPr="00E30592">
        <w:rPr>
          <w:rFonts w:ascii="David" w:cs="David" w:hint="cs"/>
          <w:color w:val="000000"/>
          <w:rtl/>
        </w:rPr>
        <w:t>עסקאות</w:t>
      </w:r>
      <w:r w:rsidRPr="00E30592">
        <w:rPr>
          <w:rFonts w:ascii="David" w:cs="David"/>
          <w:color w:val="000000"/>
        </w:rPr>
        <w:t xml:space="preserve"> </w:t>
      </w:r>
      <w:r w:rsidRPr="00E30592">
        <w:rPr>
          <w:rFonts w:ascii="David" w:cs="David" w:hint="cs"/>
          <w:color w:val="000000"/>
          <w:rtl/>
        </w:rPr>
        <w:t>גופים</w:t>
      </w:r>
      <w:r w:rsidRPr="00E30592">
        <w:rPr>
          <w:rFonts w:ascii="David" w:cs="David"/>
          <w:color w:val="000000"/>
        </w:rPr>
        <w:t xml:space="preserve"> </w:t>
      </w:r>
      <w:r w:rsidRPr="00E30592">
        <w:rPr>
          <w:rFonts w:ascii="David" w:cs="David" w:hint="cs"/>
          <w:color w:val="000000"/>
          <w:rtl/>
        </w:rPr>
        <w:t>ציבוריים,</w:t>
      </w:r>
      <w:r w:rsidRPr="00E30592">
        <w:rPr>
          <w:rFonts w:ascii="David" w:cs="David"/>
          <w:color w:val="000000"/>
        </w:rPr>
        <w:t xml:space="preserve"> </w:t>
      </w:r>
      <w:r w:rsidRPr="00E30592">
        <w:rPr>
          <w:rFonts w:ascii="David" w:cs="David" w:hint="cs"/>
          <w:color w:val="000000"/>
          <w:rtl/>
        </w:rPr>
        <w:t>התשל</w:t>
      </w:r>
      <w:r w:rsidRPr="00E30592">
        <w:rPr>
          <w:rFonts w:ascii="David" w:cs="David"/>
          <w:color w:val="000000"/>
        </w:rPr>
        <w:t>"</w:t>
      </w:r>
      <w:r w:rsidRPr="00E30592">
        <w:rPr>
          <w:rFonts w:ascii="David" w:cs="David" w:hint="cs"/>
          <w:color w:val="000000"/>
          <w:rtl/>
        </w:rPr>
        <w:t>ו- 1976,</w:t>
      </w:r>
      <w:r w:rsidRPr="00E30592">
        <w:rPr>
          <w:rFonts w:cs="David" w:hint="cs"/>
          <w:color w:val="000000"/>
          <w:rtl/>
        </w:rPr>
        <w:t xml:space="preserve"> </w:t>
      </w:r>
      <w:r w:rsidRPr="00E30592">
        <w:rPr>
          <w:rFonts w:ascii="David" w:cs="David" w:hint="cs"/>
          <w:color w:val="000000"/>
          <w:rtl/>
        </w:rPr>
        <w:t>(להלן</w:t>
      </w:r>
      <w:r w:rsidRPr="00E30592">
        <w:rPr>
          <w:rFonts w:ascii="David" w:cs="David"/>
          <w:color w:val="000000"/>
        </w:rPr>
        <w:t xml:space="preserve">- </w:t>
      </w:r>
      <w:r w:rsidRPr="00E30592">
        <w:rPr>
          <w:rFonts w:ascii="David" w:cs="David" w:hint="cs"/>
          <w:color w:val="000000"/>
          <w:rtl/>
        </w:rPr>
        <w:t>החוק</w:t>
      </w:r>
      <w:r w:rsidRPr="00E30592">
        <w:rPr>
          <w:rFonts w:ascii="David" w:cs="David"/>
          <w:color w:val="000000"/>
        </w:rPr>
        <w:t xml:space="preserve">( </w:t>
      </w:r>
      <w:r w:rsidRPr="00E30592">
        <w:rPr>
          <w:rFonts w:ascii="David" w:cs="David" w:hint="cs"/>
          <w:color w:val="000000"/>
          <w:rtl/>
        </w:rPr>
        <w:t xml:space="preserve"> הספק</w:t>
      </w:r>
      <w:r w:rsidRPr="00E30592">
        <w:rPr>
          <w:rFonts w:ascii="David" w:cs="David"/>
          <w:color w:val="000000"/>
        </w:rPr>
        <w:t xml:space="preserve"> </w:t>
      </w:r>
      <w:r w:rsidRPr="00E30592">
        <w:rPr>
          <w:rFonts w:ascii="David" w:cs="David" w:hint="cs"/>
          <w:color w:val="000000"/>
          <w:rtl/>
        </w:rPr>
        <w:t>או</w:t>
      </w:r>
      <w:r w:rsidRPr="00E30592">
        <w:rPr>
          <w:rFonts w:ascii="David" w:cs="David"/>
          <w:color w:val="000000"/>
        </w:rPr>
        <w:t xml:space="preserve"> </w:t>
      </w:r>
      <w:r w:rsidRPr="00E30592">
        <w:rPr>
          <w:rFonts w:ascii="David" w:cs="David" w:hint="cs"/>
          <w:color w:val="000000"/>
          <w:rtl/>
        </w:rPr>
        <w:t>בעל</w:t>
      </w:r>
      <w:r w:rsidRPr="00E30592">
        <w:rPr>
          <w:rFonts w:ascii="David" w:cs="David"/>
          <w:color w:val="000000"/>
        </w:rPr>
        <w:t xml:space="preserve"> </w:t>
      </w:r>
      <w:r w:rsidRPr="00E30592">
        <w:rPr>
          <w:rFonts w:ascii="David" w:cs="David" w:hint="cs"/>
          <w:color w:val="000000"/>
          <w:rtl/>
        </w:rPr>
        <w:t>זיקה</w:t>
      </w:r>
      <w:r w:rsidRPr="00E30592">
        <w:rPr>
          <w:rFonts w:ascii="David" w:cs="David"/>
          <w:color w:val="000000"/>
        </w:rPr>
        <w:t xml:space="preserve"> </w:t>
      </w:r>
      <w:r w:rsidRPr="00E30592">
        <w:rPr>
          <w:rFonts w:ascii="David" w:cs="David" w:hint="cs"/>
          <w:color w:val="000000"/>
          <w:rtl/>
        </w:rPr>
        <w:t>אליו</w:t>
      </w:r>
      <w:r w:rsidRPr="00E30592">
        <w:rPr>
          <w:rFonts w:ascii="David" w:cs="David"/>
          <w:color w:val="000000"/>
        </w:rPr>
        <w:t xml:space="preserve"> </w:t>
      </w:r>
      <w:r w:rsidRPr="00E30592">
        <w:rPr>
          <w:rFonts w:cs="David" w:hint="cs"/>
          <w:color w:val="000000"/>
          <w:rtl/>
        </w:rPr>
        <w:t>(</w:t>
      </w:r>
      <w:r w:rsidRPr="00E30592">
        <w:rPr>
          <w:rFonts w:ascii="David" w:cs="David" w:hint="cs"/>
          <w:color w:val="000000"/>
          <w:rtl/>
        </w:rPr>
        <w:t>כהגדרתם</w:t>
      </w:r>
      <w:r w:rsidRPr="00E30592">
        <w:rPr>
          <w:rFonts w:ascii="David" w:cs="David"/>
          <w:color w:val="000000"/>
        </w:rPr>
        <w:t xml:space="preserve"> </w:t>
      </w:r>
      <w:r w:rsidRPr="00E30592">
        <w:rPr>
          <w:rFonts w:ascii="David" w:cs="David" w:hint="cs"/>
          <w:color w:val="000000"/>
          <w:rtl/>
        </w:rPr>
        <w:t>בסעיף</w:t>
      </w:r>
      <w:r w:rsidRPr="00E30592">
        <w:rPr>
          <w:rFonts w:ascii="David" w:cs="David"/>
          <w:color w:val="000000"/>
        </w:rPr>
        <w:t xml:space="preserve"> </w:t>
      </w:r>
      <w:r w:rsidRPr="00E30592">
        <w:rPr>
          <w:rFonts w:ascii="David" w:cs="David" w:hint="cs"/>
          <w:color w:val="000000"/>
          <w:rtl/>
        </w:rPr>
        <w:t>2ב</w:t>
      </w:r>
      <w:r w:rsidRPr="00E30592">
        <w:rPr>
          <w:rFonts w:ascii="David" w:cs="David"/>
          <w:color w:val="000000"/>
        </w:rPr>
        <w:t xml:space="preserve"> </w:t>
      </w:r>
      <w:r w:rsidRPr="00E30592">
        <w:rPr>
          <w:rFonts w:ascii="David" w:cs="David" w:hint="cs"/>
          <w:color w:val="000000"/>
          <w:rtl/>
        </w:rPr>
        <w:t>לחוק) לא</w:t>
      </w:r>
      <w:r w:rsidRPr="00E30592">
        <w:rPr>
          <w:rFonts w:ascii="David" w:cs="David"/>
          <w:color w:val="000000"/>
        </w:rPr>
        <w:t xml:space="preserve"> </w:t>
      </w:r>
      <w:r w:rsidRPr="00E30592">
        <w:rPr>
          <w:rFonts w:ascii="David" w:cs="David" w:hint="cs"/>
          <w:color w:val="000000"/>
          <w:rtl/>
        </w:rPr>
        <w:t>הורשעו</w:t>
      </w:r>
      <w:r w:rsidRPr="00E30592">
        <w:rPr>
          <w:rFonts w:ascii="David" w:cs="David"/>
          <w:color w:val="000000"/>
        </w:rPr>
        <w:t xml:space="preserve"> </w:t>
      </w:r>
      <w:r w:rsidRPr="00E30592">
        <w:rPr>
          <w:rFonts w:ascii="David" w:cs="David" w:hint="cs"/>
          <w:color w:val="000000"/>
          <w:rtl/>
        </w:rPr>
        <w:t>בפסק</w:t>
      </w:r>
      <w:r w:rsidRPr="00E30592">
        <w:rPr>
          <w:rFonts w:ascii="David" w:cs="David"/>
          <w:color w:val="000000"/>
        </w:rPr>
        <w:t xml:space="preserve"> </w:t>
      </w:r>
      <w:r w:rsidRPr="00E30592">
        <w:rPr>
          <w:rFonts w:ascii="David" w:cs="David" w:hint="cs"/>
          <w:color w:val="000000"/>
          <w:rtl/>
        </w:rPr>
        <w:t>דין חלוט</w:t>
      </w:r>
      <w:r w:rsidRPr="00E30592">
        <w:rPr>
          <w:rFonts w:ascii="David" w:cs="David"/>
          <w:color w:val="000000"/>
        </w:rPr>
        <w:t xml:space="preserve"> </w:t>
      </w:r>
      <w:r w:rsidRPr="00E30592">
        <w:rPr>
          <w:rFonts w:ascii="David" w:cs="David" w:hint="cs"/>
          <w:color w:val="000000"/>
          <w:rtl/>
        </w:rPr>
        <w:t>ביותר</w:t>
      </w:r>
      <w:r w:rsidRPr="00E30592">
        <w:rPr>
          <w:rFonts w:ascii="David" w:cs="David"/>
          <w:color w:val="000000"/>
        </w:rPr>
        <w:t xml:space="preserve"> </w:t>
      </w:r>
      <w:r w:rsidRPr="00E30592">
        <w:rPr>
          <w:rFonts w:ascii="David" w:cs="David" w:hint="cs"/>
          <w:color w:val="000000"/>
          <w:rtl/>
        </w:rPr>
        <w:t>משתי</w:t>
      </w:r>
      <w:r w:rsidRPr="00E30592">
        <w:rPr>
          <w:rFonts w:ascii="David" w:cs="David"/>
          <w:color w:val="000000"/>
        </w:rPr>
        <w:t xml:space="preserve"> </w:t>
      </w:r>
      <w:r w:rsidRPr="00E30592">
        <w:rPr>
          <w:rFonts w:ascii="David" w:cs="David" w:hint="cs"/>
          <w:color w:val="000000"/>
          <w:rtl/>
        </w:rPr>
        <w:t xml:space="preserve">עבירות </w:t>
      </w:r>
      <w:r w:rsidRPr="00E30592">
        <w:rPr>
          <w:rFonts w:ascii="David" w:cs="David"/>
          <w:color w:val="000000"/>
        </w:rPr>
        <w:t xml:space="preserve"> )</w:t>
      </w:r>
      <w:r w:rsidRPr="00E30592">
        <w:rPr>
          <w:rFonts w:ascii="David" w:cs="David" w:hint="cs"/>
          <w:color w:val="000000"/>
          <w:rtl/>
        </w:rPr>
        <w:t>עבירה</w:t>
      </w:r>
      <w:r w:rsidRPr="00E30592">
        <w:rPr>
          <w:rFonts w:ascii="David" w:cs="David"/>
          <w:color w:val="000000"/>
        </w:rPr>
        <w:t xml:space="preserve"> </w:t>
      </w:r>
      <w:r w:rsidRPr="00E30592">
        <w:rPr>
          <w:rFonts w:ascii="David" w:cs="David" w:hint="cs"/>
          <w:color w:val="000000"/>
          <w:rtl/>
        </w:rPr>
        <w:t>לעניין</w:t>
      </w:r>
      <w:r w:rsidRPr="00E30592">
        <w:rPr>
          <w:rFonts w:ascii="David" w:cs="David"/>
          <w:color w:val="000000"/>
        </w:rPr>
        <w:t xml:space="preserve"> </w:t>
      </w:r>
      <w:r w:rsidRPr="00E30592">
        <w:rPr>
          <w:rFonts w:ascii="David" w:cs="David" w:hint="cs"/>
          <w:color w:val="000000"/>
          <w:rtl/>
        </w:rPr>
        <w:t>זה</w:t>
      </w:r>
      <w:r w:rsidRPr="00E30592">
        <w:rPr>
          <w:rFonts w:cs="David"/>
          <w:color w:val="000000"/>
        </w:rPr>
        <w:t xml:space="preserve"> </w:t>
      </w:r>
      <w:r w:rsidRPr="00E30592">
        <w:rPr>
          <w:rFonts w:ascii="David" w:cs="David"/>
          <w:color w:val="000000"/>
        </w:rPr>
        <w:t xml:space="preserve">- </w:t>
      </w:r>
      <w:r w:rsidRPr="00E30592">
        <w:rPr>
          <w:rFonts w:ascii="David" w:cs="David" w:hint="cs"/>
          <w:color w:val="000000"/>
          <w:rtl/>
        </w:rPr>
        <w:t>עבירה</w:t>
      </w:r>
      <w:r w:rsidRPr="00E30592">
        <w:rPr>
          <w:rFonts w:ascii="David" w:cs="David"/>
          <w:color w:val="000000"/>
        </w:rPr>
        <w:t xml:space="preserve"> </w:t>
      </w:r>
      <w:r w:rsidRPr="00E30592">
        <w:rPr>
          <w:rFonts w:ascii="David" w:cs="David" w:hint="cs"/>
          <w:color w:val="000000"/>
          <w:rtl/>
        </w:rPr>
        <w:t>לפי</w:t>
      </w:r>
      <w:r w:rsidRPr="00E30592">
        <w:rPr>
          <w:rFonts w:ascii="David" w:cs="David"/>
          <w:color w:val="000000"/>
        </w:rPr>
        <w:t xml:space="preserve"> </w:t>
      </w:r>
      <w:r w:rsidRPr="00E30592">
        <w:rPr>
          <w:rFonts w:ascii="David" w:cs="David" w:hint="cs"/>
          <w:color w:val="000000"/>
          <w:rtl/>
        </w:rPr>
        <w:t>חוק</w:t>
      </w:r>
      <w:r w:rsidRPr="00E30592">
        <w:rPr>
          <w:rFonts w:ascii="David" w:cs="David"/>
          <w:color w:val="000000"/>
        </w:rPr>
        <w:t xml:space="preserve"> </w:t>
      </w:r>
      <w:r w:rsidRPr="00E30592">
        <w:rPr>
          <w:rFonts w:ascii="David" w:cs="David" w:hint="cs"/>
          <w:color w:val="000000"/>
          <w:rtl/>
        </w:rPr>
        <w:t>עובדים</w:t>
      </w:r>
      <w:r w:rsidRPr="00E30592">
        <w:rPr>
          <w:rFonts w:ascii="David" w:cs="David"/>
          <w:color w:val="000000"/>
        </w:rPr>
        <w:t xml:space="preserve"> </w:t>
      </w:r>
      <w:r w:rsidRPr="00E30592">
        <w:rPr>
          <w:rFonts w:ascii="David" w:cs="David" w:hint="cs"/>
          <w:color w:val="000000"/>
          <w:rtl/>
        </w:rPr>
        <w:t xml:space="preserve">זרים </w:t>
      </w:r>
      <w:r w:rsidRPr="00E30592">
        <w:rPr>
          <w:rFonts w:ascii="David" w:cs="David"/>
          <w:color w:val="000000"/>
        </w:rPr>
        <w:t xml:space="preserve"> </w:t>
      </w:r>
      <w:r w:rsidRPr="00E30592">
        <w:rPr>
          <w:rFonts w:ascii="David" w:cs="David" w:hint="cs"/>
          <w:color w:val="000000"/>
          <w:rtl/>
        </w:rPr>
        <w:t>(איסור העסקה</w:t>
      </w:r>
      <w:r w:rsidRPr="00E30592">
        <w:rPr>
          <w:rFonts w:ascii="David" w:cs="David"/>
          <w:color w:val="000000"/>
        </w:rPr>
        <w:t xml:space="preserve"> </w:t>
      </w:r>
      <w:r w:rsidRPr="00E30592">
        <w:rPr>
          <w:rFonts w:ascii="David" w:cs="David" w:hint="cs"/>
          <w:color w:val="000000"/>
          <w:rtl/>
        </w:rPr>
        <w:t>שלא</w:t>
      </w:r>
      <w:r w:rsidRPr="00E30592">
        <w:rPr>
          <w:rFonts w:ascii="David" w:cs="David"/>
          <w:color w:val="000000"/>
        </w:rPr>
        <w:t xml:space="preserve"> </w:t>
      </w:r>
      <w:r w:rsidRPr="00E30592">
        <w:rPr>
          <w:rFonts w:ascii="David" w:cs="David" w:hint="cs"/>
          <w:color w:val="000000"/>
          <w:rtl/>
        </w:rPr>
        <w:t>כדין</w:t>
      </w:r>
      <w:r w:rsidRPr="00E30592">
        <w:rPr>
          <w:rFonts w:ascii="David" w:cs="David"/>
          <w:color w:val="000000"/>
        </w:rPr>
        <w:t xml:space="preserve"> </w:t>
      </w:r>
      <w:r w:rsidRPr="00E30592">
        <w:rPr>
          <w:rFonts w:ascii="David" w:cs="David" w:hint="cs"/>
          <w:color w:val="000000"/>
          <w:rtl/>
        </w:rPr>
        <w:t>והבטחת</w:t>
      </w:r>
      <w:r w:rsidRPr="00E30592">
        <w:rPr>
          <w:rFonts w:ascii="David" w:cs="David"/>
          <w:color w:val="000000"/>
        </w:rPr>
        <w:t xml:space="preserve"> </w:t>
      </w:r>
      <w:r w:rsidRPr="00E30592">
        <w:rPr>
          <w:rFonts w:ascii="David" w:cs="David" w:hint="cs"/>
          <w:color w:val="000000"/>
          <w:rtl/>
        </w:rPr>
        <w:t>תנאים</w:t>
      </w:r>
      <w:r w:rsidRPr="00E30592">
        <w:rPr>
          <w:rFonts w:ascii="David" w:cs="David"/>
          <w:color w:val="000000"/>
        </w:rPr>
        <w:t xml:space="preserve"> </w:t>
      </w:r>
      <w:r w:rsidRPr="00E30592">
        <w:rPr>
          <w:rFonts w:ascii="David" w:cs="David" w:hint="cs"/>
          <w:color w:val="000000"/>
          <w:rtl/>
        </w:rPr>
        <w:t>הוגנים</w:t>
      </w:r>
      <w:r w:rsidRPr="00E30592">
        <w:rPr>
          <w:rFonts w:ascii="David" w:cs="David"/>
          <w:color w:val="000000"/>
        </w:rPr>
        <w:t xml:space="preserve">( </w:t>
      </w:r>
      <w:r w:rsidRPr="00E30592">
        <w:rPr>
          <w:rFonts w:ascii="David" w:cs="David" w:hint="cs"/>
          <w:color w:val="000000"/>
          <w:rtl/>
        </w:rPr>
        <w:t>, התשנ</w:t>
      </w:r>
      <w:r w:rsidRPr="00E30592">
        <w:rPr>
          <w:rFonts w:ascii="David" w:cs="David"/>
          <w:color w:val="000000"/>
        </w:rPr>
        <w:t>"</w:t>
      </w:r>
      <w:r w:rsidRPr="00E30592">
        <w:rPr>
          <w:rFonts w:ascii="David" w:cs="David" w:hint="cs"/>
          <w:color w:val="000000"/>
          <w:rtl/>
        </w:rPr>
        <w:t>א</w:t>
      </w:r>
      <w:r w:rsidRPr="00E30592">
        <w:rPr>
          <w:rFonts w:ascii="David" w:cs="David"/>
          <w:color w:val="000000"/>
        </w:rPr>
        <w:t xml:space="preserve"> 1991- </w:t>
      </w:r>
      <w:r w:rsidRPr="00E30592">
        <w:rPr>
          <w:rFonts w:ascii="David" w:cs="David" w:hint="cs"/>
          <w:color w:val="000000"/>
          <w:rtl/>
        </w:rPr>
        <w:t>או</w:t>
      </w:r>
      <w:r w:rsidRPr="00E30592">
        <w:rPr>
          <w:rFonts w:ascii="David" w:cs="David"/>
          <w:color w:val="000000"/>
        </w:rPr>
        <w:t xml:space="preserve"> </w:t>
      </w:r>
      <w:r w:rsidRPr="00E30592">
        <w:rPr>
          <w:rFonts w:ascii="David" w:cs="David" w:hint="cs"/>
          <w:color w:val="000000"/>
          <w:rtl/>
        </w:rPr>
        <w:t>לפי</w:t>
      </w:r>
      <w:r w:rsidRPr="00E30592">
        <w:rPr>
          <w:rFonts w:ascii="David" w:cs="David"/>
          <w:color w:val="000000"/>
        </w:rPr>
        <w:t xml:space="preserve"> </w:t>
      </w:r>
      <w:r w:rsidRPr="00E30592">
        <w:rPr>
          <w:rFonts w:ascii="David" w:cs="David" w:hint="cs"/>
          <w:color w:val="000000"/>
          <w:rtl/>
        </w:rPr>
        <w:t>חוק</w:t>
      </w:r>
      <w:r w:rsidRPr="00E30592">
        <w:rPr>
          <w:rFonts w:ascii="David" w:cs="David"/>
          <w:color w:val="000000"/>
        </w:rPr>
        <w:t xml:space="preserve"> </w:t>
      </w:r>
      <w:r w:rsidRPr="00E30592">
        <w:rPr>
          <w:rFonts w:ascii="David" w:cs="David" w:hint="cs"/>
          <w:color w:val="000000"/>
          <w:rtl/>
        </w:rPr>
        <w:t>שכר</w:t>
      </w:r>
      <w:r w:rsidRPr="00E30592">
        <w:rPr>
          <w:rFonts w:ascii="David" w:cs="David"/>
          <w:color w:val="000000"/>
        </w:rPr>
        <w:t xml:space="preserve"> </w:t>
      </w:r>
      <w:r w:rsidRPr="00E30592">
        <w:rPr>
          <w:rFonts w:ascii="David" w:cs="David" w:hint="cs"/>
          <w:color w:val="000000"/>
          <w:rtl/>
        </w:rPr>
        <w:t>מינימום, התשמ</w:t>
      </w:r>
      <w:r w:rsidRPr="00E30592">
        <w:rPr>
          <w:rFonts w:ascii="David" w:cs="David"/>
          <w:color w:val="000000"/>
        </w:rPr>
        <w:t>"</w:t>
      </w:r>
      <w:r w:rsidRPr="00E30592">
        <w:rPr>
          <w:rFonts w:ascii="David" w:cs="David" w:hint="cs"/>
          <w:color w:val="000000"/>
          <w:rtl/>
        </w:rPr>
        <w:t>ז</w:t>
      </w:r>
      <w:r w:rsidRPr="00E30592">
        <w:rPr>
          <w:rFonts w:ascii="David" w:cs="David"/>
          <w:color w:val="000000"/>
        </w:rPr>
        <w:t xml:space="preserve"> 1987-</w:t>
      </w:r>
      <w:r w:rsidRPr="00E30592">
        <w:rPr>
          <w:rFonts w:ascii="David" w:cs="David" w:hint="cs"/>
          <w:color w:val="000000"/>
          <w:rtl/>
        </w:rPr>
        <w:t>, שנעברה</w:t>
      </w:r>
      <w:r w:rsidRPr="00E30592">
        <w:rPr>
          <w:rFonts w:ascii="David" w:cs="David"/>
          <w:color w:val="000000"/>
        </w:rPr>
        <w:t xml:space="preserve"> </w:t>
      </w:r>
      <w:r w:rsidRPr="00E30592">
        <w:rPr>
          <w:rFonts w:ascii="David" w:cs="David" w:hint="cs"/>
          <w:color w:val="000000"/>
          <w:rtl/>
        </w:rPr>
        <w:t>לאחר</w:t>
      </w:r>
      <w:r w:rsidRPr="00E30592">
        <w:rPr>
          <w:rFonts w:ascii="David" w:cs="David"/>
          <w:color w:val="000000"/>
        </w:rPr>
        <w:t xml:space="preserve"> </w:t>
      </w:r>
      <w:r w:rsidRPr="00E30592">
        <w:rPr>
          <w:rFonts w:ascii="David" w:cs="David" w:hint="cs"/>
          <w:color w:val="000000"/>
          <w:rtl/>
        </w:rPr>
        <w:t>יום</w:t>
      </w:r>
      <w:r w:rsidRPr="00E30592">
        <w:rPr>
          <w:rFonts w:ascii="David" w:cs="David"/>
          <w:color w:val="000000"/>
        </w:rPr>
        <w:t>( 31.10.2002</w:t>
      </w:r>
      <w:r w:rsidRPr="00E30592">
        <w:rPr>
          <w:rFonts w:cs="David"/>
          <w:color w:val="000000"/>
        </w:rPr>
        <w:t xml:space="preserve"> </w:t>
      </w:r>
      <w:r w:rsidRPr="00E30592">
        <w:rPr>
          <w:rFonts w:cs="David" w:hint="cs"/>
          <w:color w:val="000000"/>
          <w:rtl/>
        </w:rPr>
        <w:t>.</w:t>
      </w:r>
    </w:p>
    <w:p w:rsidR="00DB3342" w:rsidRPr="00E30592" w:rsidRDefault="00DB3342" w:rsidP="00DB3342">
      <w:pPr>
        <w:spacing w:line="360" w:lineRule="auto"/>
        <w:rPr>
          <w:rFonts w:cs="David"/>
          <w:color w:val="000000"/>
          <w:rtl/>
        </w:rPr>
      </w:pPr>
    </w:p>
    <w:p w:rsidR="00DB3342" w:rsidRPr="001E5D6B" w:rsidRDefault="00DB3342" w:rsidP="00DB3342">
      <w:pPr>
        <w:spacing w:line="360" w:lineRule="auto"/>
        <w:ind w:left="4320" w:firstLine="720"/>
        <w:rPr>
          <w:rFonts w:ascii="Calibri" w:hAnsi="Calibri" w:cs="David"/>
          <w:color w:val="000000"/>
        </w:rPr>
      </w:pPr>
      <w:r w:rsidRPr="00E30592">
        <w:rPr>
          <w:rFonts w:ascii="David" w:cs="David"/>
          <w:color w:val="000000"/>
        </w:rPr>
        <w:t>_________________</w:t>
      </w:r>
    </w:p>
    <w:p w:rsidR="00DB3342" w:rsidRPr="00E30592" w:rsidRDefault="00DB3342" w:rsidP="00DB3342">
      <w:pPr>
        <w:spacing w:line="360" w:lineRule="auto"/>
        <w:rPr>
          <w:rFonts w:ascii="David,Bold" w:cs="David"/>
          <w:b/>
          <w:bCs/>
          <w:color w:val="000000"/>
          <w:rtl/>
        </w:rPr>
      </w:pPr>
    </w:p>
    <w:p w:rsidR="00DB3342" w:rsidRPr="00E30592" w:rsidRDefault="00DB3342" w:rsidP="00DB3342">
      <w:pPr>
        <w:spacing w:line="360" w:lineRule="auto"/>
        <w:jc w:val="center"/>
        <w:rPr>
          <w:rFonts w:ascii="David,Bold" w:cs="David"/>
          <w:b/>
          <w:bCs/>
          <w:color w:val="000000"/>
          <w:u w:val="single"/>
        </w:rPr>
      </w:pPr>
    </w:p>
    <w:p w:rsidR="00DB3342" w:rsidRPr="00E30592" w:rsidRDefault="00DB3342" w:rsidP="00DB3342">
      <w:pPr>
        <w:spacing w:line="360" w:lineRule="auto"/>
        <w:jc w:val="center"/>
        <w:rPr>
          <w:rFonts w:ascii="David,Bold" w:cs="David"/>
          <w:b/>
          <w:bCs/>
          <w:color w:val="000000"/>
          <w:u w:val="single"/>
          <w:rtl/>
        </w:rPr>
      </w:pPr>
      <w:r w:rsidRPr="00E30592">
        <w:rPr>
          <w:rFonts w:ascii="David,Bold" w:cs="David" w:hint="cs"/>
          <w:b/>
          <w:bCs/>
          <w:color w:val="000000"/>
          <w:u w:val="single"/>
          <w:rtl/>
        </w:rPr>
        <w:t>אישור</w:t>
      </w:r>
    </w:p>
    <w:p w:rsidR="00DB3342" w:rsidRPr="00E30592" w:rsidRDefault="00DB3342" w:rsidP="00DB3342">
      <w:pPr>
        <w:spacing w:line="360" w:lineRule="auto"/>
        <w:jc w:val="center"/>
        <w:rPr>
          <w:rFonts w:ascii="David,Bold" w:cs="David"/>
          <w:b/>
          <w:bCs/>
          <w:color w:val="000000"/>
          <w:u w:val="single"/>
        </w:rPr>
      </w:pPr>
    </w:p>
    <w:p w:rsidR="00DB3342" w:rsidRPr="00E30592" w:rsidRDefault="00DB3342" w:rsidP="00DB3342">
      <w:pPr>
        <w:spacing w:line="360" w:lineRule="auto"/>
        <w:rPr>
          <w:rFonts w:ascii="David" w:cs="David"/>
          <w:color w:val="000000"/>
          <w:rtl/>
        </w:rPr>
      </w:pPr>
      <w:r w:rsidRPr="008769F8">
        <w:rPr>
          <w:rFonts w:ascii="David" w:cs="David" w:hint="cs"/>
          <w:color w:val="000000"/>
          <w:rtl/>
        </w:rPr>
        <w:t>הנני</w:t>
      </w:r>
      <w:r w:rsidRPr="008769F8">
        <w:rPr>
          <w:rFonts w:ascii="David" w:cs="David"/>
          <w:color w:val="000000"/>
        </w:rPr>
        <w:t xml:space="preserve"> </w:t>
      </w:r>
      <w:r w:rsidRPr="008769F8">
        <w:rPr>
          <w:rFonts w:ascii="David" w:cs="David" w:hint="cs"/>
          <w:color w:val="000000"/>
          <w:rtl/>
        </w:rPr>
        <w:t>מאשר</w:t>
      </w:r>
      <w:r w:rsidRPr="008769F8">
        <w:rPr>
          <w:rFonts w:ascii="David" w:cs="David"/>
          <w:color w:val="000000"/>
        </w:rPr>
        <w:t xml:space="preserve"> </w:t>
      </w:r>
      <w:r w:rsidRPr="008769F8">
        <w:rPr>
          <w:rFonts w:ascii="David" w:cs="David" w:hint="cs"/>
          <w:color w:val="000000"/>
          <w:rtl/>
        </w:rPr>
        <w:t>בזה</w:t>
      </w:r>
      <w:r w:rsidRPr="008769F8">
        <w:rPr>
          <w:rFonts w:ascii="David" w:cs="David"/>
          <w:color w:val="000000"/>
        </w:rPr>
        <w:t xml:space="preserve">, </w:t>
      </w:r>
      <w:r w:rsidRPr="008769F8">
        <w:rPr>
          <w:rFonts w:ascii="David" w:cs="David" w:hint="cs"/>
          <w:color w:val="000000"/>
          <w:rtl/>
        </w:rPr>
        <w:t xml:space="preserve"> כי</w:t>
      </w:r>
      <w:r w:rsidRPr="008769F8">
        <w:rPr>
          <w:rFonts w:ascii="David" w:cs="David"/>
          <w:color w:val="000000"/>
        </w:rPr>
        <w:t xml:space="preserve"> </w:t>
      </w:r>
      <w:r w:rsidRPr="008769F8">
        <w:rPr>
          <w:rFonts w:ascii="David" w:cs="David" w:hint="cs"/>
          <w:color w:val="000000"/>
          <w:rtl/>
        </w:rPr>
        <w:t>ביום</w:t>
      </w:r>
      <w:r w:rsidRPr="008769F8">
        <w:rPr>
          <w:rFonts w:ascii="David" w:cs="David"/>
          <w:color w:val="000000"/>
        </w:rPr>
        <w:t xml:space="preserve"> </w:t>
      </w:r>
      <w:r w:rsidRPr="008769F8">
        <w:rPr>
          <w:rFonts w:ascii="David" w:cs="David" w:hint="cs"/>
          <w:color w:val="000000"/>
          <w:rtl/>
        </w:rPr>
        <w:t>_______הופיע</w:t>
      </w:r>
      <w:r w:rsidRPr="008769F8">
        <w:rPr>
          <w:rFonts w:ascii="David" w:cs="David"/>
          <w:color w:val="000000"/>
        </w:rPr>
        <w:t xml:space="preserve"> </w:t>
      </w:r>
      <w:r w:rsidRPr="008769F8">
        <w:rPr>
          <w:rFonts w:ascii="David" w:cs="David" w:hint="cs"/>
          <w:color w:val="000000"/>
          <w:rtl/>
        </w:rPr>
        <w:t>בפני עו</w:t>
      </w:r>
      <w:r w:rsidRPr="008769F8">
        <w:rPr>
          <w:rFonts w:ascii="David" w:cs="David"/>
          <w:color w:val="000000"/>
        </w:rPr>
        <w:t>"</w:t>
      </w:r>
      <w:r w:rsidRPr="008769F8">
        <w:rPr>
          <w:rFonts w:ascii="David" w:cs="David" w:hint="cs"/>
          <w:color w:val="000000"/>
          <w:rtl/>
        </w:rPr>
        <w:t>ד</w:t>
      </w:r>
      <w:r w:rsidRPr="008769F8">
        <w:rPr>
          <w:rFonts w:ascii="David" w:cs="David"/>
          <w:color w:val="000000"/>
        </w:rPr>
        <w:t xml:space="preserve">  </w:t>
      </w:r>
      <w:r w:rsidRPr="008769F8">
        <w:rPr>
          <w:rFonts w:ascii="David" w:cs="David" w:hint="cs"/>
          <w:color w:val="000000"/>
          <w:rtl/>
        </w:rPr>
        <w:t>_____________</w:t>
      </w:r>
      <w:r w:rsidRPr="008769F8">
        <w:rPr>
          <w:rFonts w:ascii="David" w:cs="David"/>
          <w:color w:val="000000"/>
        </w:rPr>
        <w:t xml:space="preserve"> </w:t>
      </w:r>
      <w:r w:rsidRPr="008769F8">
        <w:rPr>
          <w:rFonts w:ascii="David" w:cs="David" w:hint="cs"/>
          <w:color w:val="000000"/>
          <w:rtl/>
        </w:rPr>
        <w:t>מ.ר _________במשרדי</w:t>
      </w:r>
      <w:r w:rsidRPr="008769F8">
        <w:rPr>
          <w:rFonts w:ascii="David" w:cs="David"/>
          <w:color w:val="000000"/>
        </w:rPr>
        <w:t xml:space="preserve"> </w:t>
      </w:r>
      <w:r w:rsidRPr="008769F8">
        <w:rPr>
          <w:rFonts w:ascii="David" w:cs="David" w:hint="cs"/>
          <w:color w:val="000000"/>
          <w:rtl/>
        </w:rPr>
        <w:t>ברחוב ____________</w:t>
      </w:r>
      <w:r w:rsidRPr="008769F8">
        <w:rPr>
          <w:rFonts w:ascii="David" w:cs="David"/>
          <w:color w:val="000000"/>
        </w:rPr>
        <w:t xml:space="preserve"> </w:t>
      </w:r>
      <w:r w:rsidRPr="008769F8">
        <w:rPr>
          <w:rFonts w:ascii="David" w:cs="David" w:hint="cs"/>
          <w:color w:val="000000"/>
          <w:rtl/>
        </w:rPr>
        <w:t>מר ________, שזיהה עצמו על ידי תעודת זהות מספר ___________ / המוכר</w:t>
      </w:r>
      <w:r w:rsidRPr="008769F8">
        <w:rPr>
          <w:rFonts w:ascii="David" w:cs="David"/>
          <w:color w:val="000000"/>
        </w:rPr>
        <w:t xml:space="preserve"> </w:t>
      </w:r>
      <w:r w:rsidRPr="008769F8">
        <w:rPr>
          <w:rFonts w:ascii="David" w:cs="David" w:hint="cs"/>
          <w:color w:val="000000"/>
          <w:rtl/>
        </w:rPr>
        <w:t>לי</w:t>
      </w:r>
      <w:r w:rsidRPr="008769F8">
        <w:rPr>
          <w:rFonts w:ascii="David" w:cs="David"/>
          <w:color w:val="000000"/>
        </w:rPr>
        <w:t xml:space="preserve"> </w:t>
      </w:r>
      <w:r w:rsidRPr="008769F8">
        <w:rPr>
          <w:rFonts w:ascii="David" w:cs="David" w:hint="cs"/>
          <w:color w:val="000000"/>
          <w:rtl/>
        </w:rPr>
        <w:t>אישית,</w:t>
      </w:r>
      <w:r w:rsidRPr="008769F8">
        <w:rPr>
          <w:rFonts w:ascii="David" w:cs="David"/>
          <w:color w:val="000000"/>
        </w:rPr>
        <w:t xml:space="preserve"> </w:t>
      </w:r>
      <w:r w:rsidRPr="008769F8">
        <w:rPr>
          <w:rFonts w:ascii="David" w:cs="David" w:hint="cs"/>
          <w:color w:val="000000"/>
          <w:rtl/>
        </w:rPr>
        <w:t xml:space="preserve"> ולאחר</w:t>
      </w:r>
      <w:r w:rsidRPr="008769F8">
        <w:rPr>
          <w:rFonts w:ascii="David" w:cs="David"/>
          <w:color w:val="000000"/>
        </w:rPr>
        <w:t xml:space="preserve"> </w:t>
      </w:r>
      <w:r w:rsidRPr="008769F8">
        <w:rPr>
          <w:rFonts w:ascii="David" w:cs="David" w:hint="cs"/>
          <w:color w:val="000000"/>
          <w:rtl/>
        </w:rPr>
        <w:t>שהזהרתיו</w:t>
      </w:r>
      <w:r w:rsidRPr="008769F8">
        <w:rPr>
          <w:rFonts w:ascii="David" w:cs="David"/>
          <w:color w:val="000000"/>
        </w:rPr>
        <w:t xml:space="preserve"> </w:t>
      </w:r>
      <w:r w:rsidRPr="008769F8">
        <w:rPr>
          <w:rFonts w:ascii="David" w:cs="David" w:hint="cs"/>
          <w:color w:val="000000"/>
          <w:rtl/>
        </w:rPr>
        <w:t>כי</w:t>
      </w:r>
      <w:r w:rsidRPr="008769F8">
        <w:rPr>
          <w:rFonts w:ascii="David" w:cs="David"/>
          <w:color w:val="000000"/>
        </w:rPr>
        <w:t xml:space="preserve"> </w:t>
      </w:r>
      <w:r w:rsidRPr="008769F8">
        <w:rPr>
          <w:rFonts w:ascii="David" w:cs="David" w:hint="cs"/>
          <w:color w:val="000000"/>
          <w:rtl/>
        </w:rPr>
        <w:t>עליו</w:t>
      </w:r>
      <w:r w:rsidRPr="008769F8">
        <w:rPr>
          <w:rFonts w:ascii="David" w:cs="David"/>
          <w:color w:val="000000"/>
        </w:rPr>
        <w:t xml:space="preserve"> </w:t>
      </w:r>
      <w:r w:rsidRPr="008769F8">
        <w:rPr>
          <w:rFonts w:ascii="David" w:cs="David" w:hint="cs"/>
          <w:color w:val="000000"/>
          <w:rtl/>
        </w:rPr>
        <w:t>להצהיר</w:t>
      </w:r>
      <w:r w:rsidRPr="00E30592">
        <w:rPr>
          <w:rFonts w:ascii="David" w:cs="David"/>
          <w:color w:val="000000"/>
        </w:rPr>
        <w:t xml:space="preserve"> </w:t>
      </w:r>
      <w:r w:rsidRPr="00E30592">
        <w:rPr>
          <w:rFonts w:ascii="David" w:cs="David" w:hint="cs"/>
          <w:color w:val="000000"/>
          <w:rtl/>
        </w:rPr>
        <w:t>את</w:t>
      </w:r>
      <w:r w:rsidRPr="00E30592">
        <w:rPr>
          <w:rFonts w:ascii="David" w:cs="David"/>
          <w:color w:val="000000"/>
        </w:rPr>
        <w:t xml:space="preserve"> </w:t>
      </w:r>
      <w:r w:rsidRPr="00E30592">
        <w:rPr>
          <w:rFonts w:ascii="David" w:cs="David" w:hint="cs"/>
          <w:color w:val="000000"/>
          <w:rtl/>
        </w:rPr>
        <w:t>האמת</w:t>
      </w:r>
      <w:r w:rsidRPr="00E30592">
        <w:rPr>
          <w:rFonts w:ascii="David" w:cs="David"/>
          <w:color w:val="000000"/>
        </w:rPr>
        <w:t xml:space="preserve"> </w:t>
      </w:r>
      <w:r w:rsidRPr="00E30592">
        <w:rPr>
          <w:rFonts w:ascii="David" w:cs="David" w:hint="cs"/>
          <w:color w:val="000000"/>
          <w:rtl/>
        </w:rPr>
        <w:t>וכי</w:t>
      </w:r>
      <w:r w:rsidRPr="00E30592">
        <w:rPr>
          <w:rFonts w:ascii="David" w:cs="David"/>
          <w:color w:val="000000"/>
        </w:rPr>
        <w:t xml:space="preserve"> </w:t>
      </w:r>
      <w:r w:rsidRPr="00E30592">
        <w:rPr>
          <w:rFonts w:ascii="David" w:cs="David" w:hint="cs"/>
          <w:color w:val="000000"/>
          <w:rtl/>
        </w:rPr>
        <w:t>יהיה</w:t>
      </w:r>
      <w:r w:rsidRPr="00E30592">
        <w:rPr>
          <w:rFonts w:ascii="David" w:cs="David"/>
          <w:color w:val="000000"/>
        </w:rPr>
        <w:t xml:space="preserve"> </w:t>
      </w:r>
      <w:r w:rsidRPr="00E30592">
        <w:rPr>
          <w:rFonts w:ascii="David" w:cs="David" w:hint="cs"/>
          <w:color w:val="000000"/>
          <w:rtl/>
        </w:rPr>
        <w:t>צפוי לעונשים</w:t>
      </w:r>
      <w:r w:rsidRPr="00E30592">
        <w:rPr>
          <w:rFonts w:ascii="David" w:cs="David"/>
          <w:color w:val="000000"/>
        </w:rPr>
        <w:t xml:space="preserve"> </w:t>
      </w:r>
      <w:r w:rsidRPr="00E30592">
        <w:rPr>
          <w:rFonts w:ascii="David" w:cs="David" w:hint="cs"/>
          <w:color w:val="000000"/>
          <w:rtl/>
        </w:rPr>
        <w:t>הקבועים</w:t>
      </w:r>
      <w:r w:rsidRPr="00E30592">
        <w:rPr>
          <w:rFonts w:ascii="David" w:cs="David"/>
          <w:color w:val="000000"/>
        </w:rPr>
        <w:t xml:space="preserve"> </w:t>
      </w:r>
      <w:r w:rsidRPr="00E30592">
        <w:rPr>
          <w:rFonts w:ascii="David" w:cs="David" w:hint="cs"/>
          <w:color w:val="000000"/>
          <w:rtl/>
        </w:rPr>
        <w:t>בחוק</w:t>
      </w:r>
      <w:r w:rsidRPr="00E30592">
        <w:rPr>
          <w:rFonts w:ascii="David" w:cs="David"/>
          <w:color w:val="000000"/>
        </w:rPr>
        <w:t xml:space="preserve"> </w:t>
      </w:r>
      <w:r w:rsidRPr="00E30592">
        <w:rPr>
          <w:rFonts w:ascii="David" w:cs="David" w:hint="cs"/>
          <w:color w:val="000000"/>
          <w:rtl/>
        </w:rPr>
        <w:t>אם</w:t>
      </w:r>
      <w:r w:rsidRPr="00E30592">
        <w:rPr>
          <w:rFonts w:ascii="David" w:cs="David"/>
          <w:color w:val="000000"/>
        </w:rPr>
        <w:t xml:space="preserve"> </w:t>
      </w:r>
      <w:r w:rsidRPr="00E30592">
        <w:rPr>
          <w:rFonts w:ascii="David" w:cs="David" w:hint="cs"/>
          <w:color w:val="000000"/>
          <w:rtl/>
        </w:rPr>
        <w:t>לא</w:t>
      </w:r>
      <w:r w:rsidRPr="00E30592">
        <w:rPr>
          <w:rFonts w:ascii="David" w:cs="David"/>
          <w:color w:val="000000"/>
        </w:rPr>
        <w:t xml:space="preserve"> </w:t>
      </w:r>
      <w:r w:rsidRPr="00E30592">
        <w:rPr>
          <w:rFonts w:ascii="David" w:cs="David" w:hint="cs"/>
          <w:color w:val="000000"/>
          <w:rtl/>
        </w:rPr>
        <w:t>יעשה</w:t>
      </w:r>
      <w:r w:rsidRPr="00E30592">
        <w:rPr>
          <w:rFonts w:ascii="David" w:cs="David"/>
          <w:color w:val="000000"/>
        </w:rPr>
        <w:t xml:space="preserve"> </w:t>
      </w:r>
      <w:r w:rsidRPr="00E30592">
        <w:rPr>
          <w:rFonts w:ascii="David" w:cs="David" w:hint="cs"/>
          <w:color w:val="000000"/>
          <w:rtl/>
        </w:rPr>
        <w:t>כן,</w:t>
      </w:r>
      <w:r w:rsidRPr="00E30592">
        <w:rPr>
          <w:rFonts w:ascii="David" w:cs="David"/>
          <w:color w:val="000000"/>
        </w:rPr>
        <w:t xml:space="preserve"> </w:t>
      </w:r>
      <w:r w:rsidRPr="00E30592">
        <w:rPr>
          <w:rFonts w:ascii="David" w:cs="David" w:hint="cs"/>
          <w:color w:val="000000"/>
          <w:rtl/>
        </w:rPr>
        <w:t xml:space="preserve"> אישר</w:t>
      </w:r>
      <w:r w:rsidRPr="00E30592">
        <w:rPr>
          <w:rFonts w:ascii="David" w:cs="David"/>
          <w:color w:val="000000"/>
        </w:rPr>
        <w:t xml:space="preserve"> </w:t>
      </w:r>
      <w:r w:rsidRPr="00E30592">
        <w:rPr>
          <w:rFonts w:ascii="David" w:cs="David" w:hint="cs"/>
          <w:color w:val="000000"/>
          <w:rtl/>
        </w:rPr>
        <w:t>נכונות</w:t>
      </w:r>
      <w:r w:rsidRPr="00E30592">
        <w:rPr>
          <w:rFonts w:ascii="David" w:cs="David"/>
          <w:color w:val="000000"/>
        </w:rPr>
        <w:t xml:space="preserve"> </w:t>
      </w:r>
      <w:r w:rsidRPr="00E30592">
        <w:rPr>
          <w:rFonts w:ascii="David" w:cs="David" w:hint="cs"/>
          <w:color w:val="000000"/>
          <w:rtl/>
        </w:rPr>
        <w:t>הצהרתו</w:t>
      </w:r>
      <w:r w:rsidRPr="00E30592">
        <w:rPr>
          <w:rFonts w:ascii="David" w:cs="David"/>
          <w:color w:val="000000"/>
        </w:rPr>
        <w:t xml:space="preserve"> </w:t>
      </w:r>
      <w:r w:rsidRPr="00E30592">
        <w:rPr>
          <w:rFonts w:ascii="David" w:cs="David" w:hint="cs"/>
          <w:color w:val="000000"/>
          <w:rtl/>
        </w:rPr>
        <w:t>הנ</w:t>
      </w:r>
      <w:r w:rsidRPr="00E30592">
        <w:rPr>
          <w:rFonts w:ascii="David" w:cs="David"/>
          <w:color w:val="000000"/>
        </w:rPr>
        <w:t>"</w:t>
      </w:r>
      <w:r w:rsidRPr="00E30592">
        <w:rPr>
          <w:rFonts w:ascii="David" w:cs="David" w:hint="cs"/>
          <w:color w:val="000000"/>
          <w:rtl/>
        </w:rPr>
        <w:t>ל</w:t>
      </w:r>
      <w:r w:rsidRPr="00E30592">
        <w:rPr>
          <w:rFonts w:ascii="David" w:cs="David"/>
          <w:color w:val="000000"/>
        </w:rPr>
        <w:t xml:space="preserve"> </w:t>
      </w:r>
      <w:r w:rsidRPr="00E30592">
        <w:rPr>
          <w:rFonts w:ascii="David" w:cs="David" w:hint="cs"/>
          <w:color w:val="000000"/>
          <w:rtl/>
        </w:rPr>
        <w:t>וחתם</w:t>
      </w:r>
      <w:r w:rsidRPr="00E30592">
        <w:rPr>
          <w:rFonts w:ascii="David" w:cs="David"/>
          <w:color w:val="000000"/>
        </w:rPr>
        <w:t xml:space="preserve"> </w:t>
      </w:r>
      <w:r w:rsidRPr="00E30592">
        <w:rPr>
          <w:rFonts w:ascii="David" w:cs="David" w:hint="cs"/>
          <w:color w:val="000000"/>
          <w:rtl/>
        </w:rPr>
        <w:t>עליה</w:t>
      </w:r>
      <w:r w:rsidRPr="00E30592">
        <w:rPr>
          <w:rFonts w:ascii="David" w:cs="David"/>
          <w:color w:val="000000"/>
        </w:rPr>
        <w:t>.</w:t>
      </w:r>
    </w:p>
    <w:p w:rsidR="00DB3342" w:rsidRPr="001E5D6B" w:rsidRDefault="00DB3342" w:rsidP="00DB3342">
      <w:pPr>
        <w:spacing w:line="360" w:lineRule="auto"/>
        <w:ind w:left="5670"/>
        <w:rPr>
          <w:rFonts w:ascii="Calibri" w:hAnsi="Calibri" w:cs="David"/>
          <w:color w:val="000000"/>
        </w:rPr>
      </w:pPr>
      <w:r w:rsidRPr="00E30592">
        <w:rPr>
          <w:rFonts w:ascii="David" w:cs="David"/>
          <w:color w:val="000000"/>
        </w:rPr>
        <w:t>____________</w:t>
      </w:r>
    </w:p>
    <w:p w:rsidR="00DB3342" w:rsidRPr="00E30592" w:rsidRDefault="00DB3342" w:rsidP="00DB3342">
      <w:pPr>
        <w:spacing w:line="360" w:lineRule="auto"/>
        <w:ind w:left="5670"/>
        <w:rPr>
          <w:rFonts w:ascii="David,Bold" w:cs="David"/>
          <w:b/>
          <w:bCs/>
          <w:color w:val="000000"/>
          <w:rtl/>
        </w:rPr>
      </w:pPr>
      <w:r w:rsidRPr="00E30592">
        <w:rPr>
          <w:rFonts w:ascii="David,Bold" w:cs="David" w:hint="cs"/>
          <w:b/>
          <w:bCs/>
          <w:color w:val="000000"/>
          <w:rtl/>
        </w:rPr>
        <w:t>עורך</w:t>
      </w:r>
      <w:r w:rsidRPr="00E30592">
        <w:rPr>
          <w:rFonts w:ascii="David,Bold" w:cs="David"/>
          <w:b/>
          <w:bCs/>
          <w:color w:val="000000"/>
        </w:rPr>
        <w:t xml:space="preserve"> </w:t>
      </w:r>
      <w:r w:rsidRPr="00E30592">
        <w:rPr>
          <w:rFonts w:ascii="David,Bold" w:cs="David" w:hint="cs"/>
          <w:b/>
          <w:bCs/>
          <w:color w:val="000000"/>
          <w:rtl/>
        </w:rPr>
        <w:t>דין</w:t>
      </w:r>
    </w:p>
    <w:p w:rsidR="00DB3342" w:rsidRPr="00E30592" w:rsidRDefault="00DB3342">
      <w:pPr>
        <w:bidi w:val="0"/>
        <w:rPr>
          <w:rFonts w:ascii="Arial" w:hAnsi="Arial" w:cs="David"/>
          <w:color w:val="FF0000"/>
        </w:rPr>
      </w:pPr>
      <w:r w:rsidRPr="00E30592">
        <w:rPr>
          <w:rFonts w:ascii="Arial" w:hAnsi="Arial" w:cs="David"/>
          <w:color w:val="FF0000"/>
          <w:rtl/>
        </w:rPr>
        <w:br w:type="page"/>
      </w:r>
    </w:p>
    <w:p w:rsidR="004A7E85" w:rsidRPr="00E30592" w:rsidRDefault="004A7E85" w:rsidP="00DB3342">
      <w:pPr>
        <w:jc w:val="center"/>
        <w:rPr>
          <w:rFonts w:ascii="Arial" w:hAnsi="Arial" w:cs="David"/>
          <w:b/>
          <w:bCs/>
          <w:color w:val="FF0000"/>
          <w:u w:val="single"/>
          <w:rtl/>
        </w:rPr>
      </w:pPr>
      <w:r w:rsidRPr="00E30592">
        <w:rPr>
          <w:rFonts w:ascii="Arial" w:hAnsi="Arial" w:cs="David" w:hint="cs"/>
          <w:b/>
          <w:bCs/>
          <w:color w:val="FF0000"/>
          <w:u w:val="single"/>
          <w:rtl/>
        </w:rPr>
        <w:lastRenderedPageBreak/>
        <w:t>נספח ב'</w:t>
      </w:r>
    </w:p>
    <w:p w:rsidR="004A7E85" w:rsidRPr="00E30592" w:rsidRDefault="004A7E85" w:rsidP="00B64228">
      <w:pPr>
        <w:jc w:val="center"/>
        <w:rPr>
          <w:rFonts w:ascii="Arial" w:hAnsi="Arial" w:cs="David"/>
          <w:b/>
          <w:bCs/>
          <w:color w:val="FF0000"/>
          <w:u w:val="single"/>
          <w:rtl/>
        </w:rPr>
      </w:pPr>
    </w:p>
    <w:p w:rsidR="00D567DF" w:rsidRPr="00E30592" w:rsidRDefault="00D567DF" w:rsidP="00B64228">
      <w:pPr>
        <w:jc w:val="center"/>
        <w:rPr>
          <w:rFonts w:ascii="Arial" w:hAnsi="Arial" w:cs="David"/>
          <w:b/>
          <w:bCs/>
          <w:u w:val="single"/>
          <w:rtl/>
        </w:rPr>
      </w:pPr>
      <w:r w:rsidRPr="00E30592">
        <w:rPr>
          <w:rFonts w:ascii="Arial" w:hAnsi="Arial" w:cs="David"/>
          <w:b/>
          <w:bCs/>
          <w:u w:val="single"/>
          <w:rtl/>
        </w:rPr>
        <w:t>תצהיר</w:t>
      </w:r>
    </w:p>
    <w:p w:rsidR="00D567DF" w:rsidRPr="00E30592" w:rsidRDefault="00D567DF" w:rsidP="00B64228">
      <w:pPr>
        <w:spacing w:before="120"/>
        <w:ind w:left="26"/>
        <w:jc w:val="both"/>
        <w:rPr>
          <w:rFonts w:ascii="Arial" w:hAnsi="Arial" w:cs="David"/>
          <w:rtl/>
        </w:rPr>
      </w:pPr>
      <w:r w:rsidRPr="00E30592">
        <w:rPr>
          <w:rFonts w:ascii="Arial" w:hAnsi="Arial" w:cs="David"/>
          <w:rtl/>
        </w:rPr>
        <w:t>אני החתום מטה __________ נושא ת.ז. שמספרה __________ המוסמך להתחייב בשם המציע, לאחר שהוזהרתי כי עלי לומר את האמת כולה ורק אותה וכי אם לא אעשה כן אהיה צפוי לעונשים הקבועים בחוק מצהיר ומתחייב בזה כדלקמן:</w:t>
      </w:r>
    </w:p>
    <w:p w:rsidR="00D567DF" w:rsidRPr="00E30592" w:rsidRDefault="00D567DF" w:rsidP="00B64228">
      <w:pPr>
        <w:spacing w:before="120"/>
        <w:ind w:left="26"/>
        <w:jc w:val="both"/>
        <w:rPr>
          <w:rFonts w:ascii="Arial" w:hAnsi="Arial" w:cs="David"/>
          <w:rtl/>
        </w:rPr>
      </w:pPr>
    </w:p>
    <w:p w:rsidR="00893E81" w:rsidRPr="00E30592" w:rsidRDefault="00893E81" w:rsidP="00B64228">
      <w:pPr>
        <w:numPr>
          <w:ilvl w:val="0"/>
          <w:numId w:val="12"/>
        </w:numPr>
        <w:spacing w:before="120"/>
        <w:jc w:val="both"/>
        <w:rPr>
          <w:rFonts w:ascii="Arial" w:hAnsi="Arial" w:cs="David"/>
        </w:rPr>
      </w:pPr>
      <w:r w:rsidRPr="00E30592">
        <w:rPr>
          <w:rFonts w:ascii="Arial" w:hAnsi="Arial" w:cs="David" w:hint="cs"/>
          <w:rtl/>
        </w:rPr>
        <w:t>הנני משמש כ_______ במציע ומוסמך ליתן תצהיר זה בשם המציע.</w:t>
      </w:r>
    </w:p>
    <w:p w:rsidR="00D567DF" w:rsidRPr="00E30592" w:rsidRDefault="00D567DF" w:rsidP="00B64228">
      <w:pPr>
        <w:numPr>
          <w:ilvl w:val="0"/>
          <w:numId w:val="12"/>
        </w:numPr>
        <w:spacing w:before="120"/>
        <w:jc w:val="both"/>
        <w:rPr>
          <w:rFonts w:ascii="Arial" w:hAnsi="Arial" w:cs="David"/>
        </w:rPr>
      </w:pPr>
      <w:r w:rsidRPr="00E30592">
        <w:rPr>
          <w:rFonts w:ascii="Arial" w:hAnsi="Arial" w:cs="David" w:hint="cs"/>
          <w:rtl/>
        </w:rPr>
        <w:t>למציע אישור על ניהול ספרים על פי חוק עסקאות גופים ציבוריים (אכיפת ניהול חשבונות ותשלום חובות מס), התשל"ו- 1</w:t>
      </w:r>
      <w:r w:rsidRPr="00E30592">
        <w:rPr>
          <w:rFonts w:ascii="Arial" w:hAnsi="Arial" w:cs="David"/>
          <w:rtl/>
        </w:rPr>
        <w:t xml:space="preserve">976 בחתימתו של פקיד מורשה כהגדרתו שם ובנוסח המפורט בתקנות  עסקאות גופים ציבוריים  (אכיפת ניהול חשבונות)(אישורים), התשמ"ח-1987; (מצ"ב האישור) האישור בתוקף עד ליום </w:t>
      </w:r>
      <w:r w:rsidRPr="00E30592">
        <w:rPr>
          <w:rFonts w:ascii="Arial" w:hAnsi="Arial" w:cs="David"/>
          <w:color w:val="FF0000"/>
          <w:rtl/>
        </w:rPr>
        <w:t>__________</w:t>
      </w:r>
      <w:r w:rsidRPr="00E30592">
        <w:rPr>
          <w:rFonts w:ascii="Arial" w:hAnsi="Arial" w:cs="David"/>
          <w:rtl/>
        </w:rPr>
        <w:t xml:space="preserve">. </w:t>
      </w:r>
    </w:p>
    <w:p w:rsidR="00D567DF" w:rsidRPr="00E30592" w:rsidRDefault="00D567DF" w:rsidP="00B64228">
      <w:pPr>
        <w:numPr>
          <w:ilvl w:val="0"/>
          <w:numId w:val="12"/>
        </w:numPr>
        <w:spacing w:before="120"/>
        <w:jc w:val="both"/>
        <w:rPr>
          <w:rFonts w:ascii="Arial" w:hAnsi="Arial" w:cs="David"/>
        </w:rPr>
      </w:pPr>
      <w:r w:rsidRPr="00E30592">
        <w:rPr>
          <w:rFonts w:ascii="Arial" w:hAnsi="Arial" w:cs="David"/>
          <w:rtl/>
        </w:rPr>
        <w:t>המציע מדווח למע"מ כדין.</w:t>
      </w:r>
    </w:p>
    <w:p w:rsidR="00D567DF" w:rsidRPr="00E30592" w:rsidRDefault="009B6B73" w:rsidP="00B64228">
      <w:pPr>
        <w:numPr>
          <w:ilvl w:val="0"/>
          <w:numId w:val="12"/>
        </w:numPr>
        <w:spacing w:before="120"/>
        <w:jc w:val="both"/>
        <w:rPr>
          <w:rFonts w:ascii="Arial" w:hAnsi="Arial" w:cs="David"/>
        </w:rPr>
      </w:pPr>
      <w:r w:rsidRPr="00E30592">
        <w:rPr>
          <w:rFonts w:ascii="Arial" w:hAnsi="Arial" w:cs="David"/>
          <w:rtl/>
        </w:rPr>
        <w:t xml:space="preserve">המציע עומד בדרישות כל דין, לרבות לעניין תשלומים סוציאליים ושכר מינימום לעובדיו  בכל מועד בו מתבצעים התשלומים לעובדים, ומתחייב לקיים בתקופת ההתקשרות  הוראות כל דין רלבנטית לצורך ביצוע העבודה לפי התיחור לרבות דיני עבודה ובטיחות שונים, כפי שהם מפורטים בפרק 3, סעיף 3 לתכ"ם. </w:t>
      </w:r>
    </w:p>
    <w:p w:rsidR="00D567DF" w:rsidRPr="00E30592" w:rsidRDefault="00D567DF" w:rsidP="00B64228">
      <w:pPr>
        <w:numPr>
          <w:ilvl w:val="0"/>
          <w:numId w:val="12"/>
        </w:numPr>
        <w:spacing w:before="120"/>
        <w:jc w:val="both"/>
        <w:rPr>
          <w:rFonts w:ascii="Arial" w:hAnsi="Arial" w:cs="David"/>
        </w:rPr>
      </w:pPr>
      <w:r w:rsidRPr="00E30592">
        <w:rPr>
          <w:rFonts w:ascii="Arial" w:hAnsi="Arial" w:cs="David"/>
          <w:rtl/>
        </w:rPr>
        <w:t>למציע ולכל מי שיופעל על ידו במסגרת הצעתו או מטעמו ישנם כל האישורים או   הרישיונות הנדרשים על פי כל דין (לרבות: אישורים בדבר רישוי עסקים, אישור</w:t>
      </w:r>
      <w:r w:rsidRPr="00E30592">
        <w:rPr>
          <w:rFonts w:ascii="Arial" w:hAnsi="Arial" w:cs="David" w:hint="cs"/>
          <w:rtl/>
        </w:rPr>
        <w:t xml:space="preserve">י </w:t>
      </w:r>
      <w:r w:rsidRPr="00E30592">
        <w:rPr>
          <w:rFonts w:ascii="Arial" w:hAnsi="Arial" w:cs="David"/>
          <w:rtl/>
        </w:rPr>
        <w:t>העסקת עובדים כדין כנדרש לפי הקשר העניין ומהות המופעל).</w:t>
      </w:r>
    </w:p>
    <w:p w:rsidR="00CC1BE9" w:rsidRPr="00E30592" w:rsidRDefault="00D567DF" w:rsidP="00B64228">
      <w:pPr>
        <w:numPr>
          <w:ilvl w:val="0"/>
          <w:numId w:val="12"/>
        </w:numPr>
        <w:spacing w:before="120"/>
        <w:jc w:val="both"/>
        <w:rPr>
          <w:rFonts w:ascii="Arial" w:hAnsi="Arial" w:cs="David"/>
        </w:rPr>
      </w:pPr>
      <w:r w:rsidRPr="00E30592">
        <w:rPr>
          <w:rFonts w:ascii="Arial" w:hAnsi="Arial" w:cs="David"/>
          <w:rtl/>
        </w:rPr>
        <w:t>כנגד המציע לא מתנהלים הליכים משפטיים בין פליליים בין אזרחיים שיש להם זיקה לשירותים אותם הוא מעניק או שהוא יעניק או שיכול להיות להם השלכה על אלו אותם הוא מציע לרבות הליכי</w:t>
      </w:r>
      <w:r w:rsidRPr="00E30592">
        <w:rPr>
          <w:rFonts w:ascii="Arial" w:hAnsi="Arial" w:cs="David" w:hint="cs"/>
          <w:rtl/>
        </w:rPr>
        <w:t>ם</w:t>
      </w:r>
      <w:r w:rsidRPr="00E30592">
        <w:rPr>
          <w:rFonts w:ascii="Arial" w:hAnsi="Arial" w:cs="David"/>
          <w:rtl/>
        </w:rPr>
        <w:t xml:space="preserve"> היכולים להשליך על יכולתו לעמוד בהתחייבויותיו עפ"י הצעתו.</w:t>
      </w:r>
      <w:r w:rsidRPr="00E30592">
        <w:rPr>
          <w:rFonts w:ascii="Arial" w:hAnsi="Arial" w:cs="David" w:hint="cs"/>
          <w:rtl/>
        </w:rPr>
        <w:t xml:space="preserve"> </w:t>
      </w:r>
      <w:r w:rsidRPr="00E30592">
        <w:rPr>
          <w:rFonts w:ascii="Arial" w:hAnsi="Arial" w:cs="David"/>
          <w:rtl/>
        </w:rPr>
        <w:t>לחילופין: להלן פירוט ההליכים התלויים ועומדים כנגד המציע, תמציתם והשלב הדיוני</w:t>
      </w:r>
      <w:r w:rsidRPr="00E30592">
        <w:rPr>
          <w:rFonts w:ascii="Arial" w:hAnsi="Arial" w:cs="David" w:hint="cs"/>
          <w:rtl/>
        </w:rPr>
        <w:t xml:space="preserve"> בו הם עומדים</w:t>
      </w:r>
      <w:r w:rsidR="00CC1BE9" w:rsidRPr="00E30592">
        <w:rPr>
          <w:rFonts w:ascii="Arial" w:hAnsi="Arial" w:cs="David" w:hint="cs"/>
          <w:rtl/>
        </w:rPr>
        <w:t>:</w:t>
      </w:r>
    </w:p>
    <w:p w:rsidR="00CC1BE9" w:rsidRPr="00E30592" w:rsidRDefault="00CC1BE9" w:rsidP="00B64228">
      <w:pPr>
        <w:spacing w:before="120"/>
        <w:ind w:left="746"/>
        <w:jc w:val="both"/>
        <w:rPr>
          <w:rFonts w:ascii="Arial" w:hAnsi="Arial" w:cs="David"/>
        </w:rPr>
      </w:pPr>
      <w:r w:rsidRPr="00E30592">
        <w:rPr>
          <w:rFonts w:ascii="Arial" w:hAnsi="Arial" w:cs="David" w:hint="cs"/>
          <w:rtl/>
        </w:rPr>
        <w:t>___________________________________________________</w:t>
      </w:r>
    </w:p>
    <w:p w:rsidR="00D567DF" w:rsidRPr="00E30592" w:rsidRDefault="00CC1BE9" w:rsidP="00B64228">
      <w:pPr>
        <w:spacing w:before="120"/>
        <w:ind w:left="746"/>
        <w:jc w:val="both"/>
        <w:rPr>
          <w:rFonts w:ascii="Arial" w:hAnsi="Arial" w:cs="David"/>
        </w:rPr>
      </w:pPr>
      <w:r w:rsidRPr="00E30592">
        <w:rPr>
          <w:rFonts w:ascii="Arial" w:hAnsi="Arial" w:cs="David" w:hint="cs"/>
          <w:rtl/>
        </w:rPr>
        <w:t>___________________________________________________</w:t>
      </w:r>
    </w:p>
    <w:p w:rsidR="00D567DF" w:rsidRPr="00E30592" w:rsidRDefault="00D567DF" w:rsidP="00B64228">
      <w:pPr>
        <w:numPr>
          <w:ilvl w:val="0"/>
          <w:numId w:val="12"/>
        </w:numPr>
        <w:spacing w:before="120"/>
        <w:jc w:val="both"/>
        <w:rPr>
          <w:rFonts w:ascii="Arial" w:hAnsi="Arial" w:cs="David"/>
        </w:rPr>
      </w:pPr>
      <w:r w:rsidRPr="00E30592">
        <w:rPr>
          <w:rFonts w:ascii="Arial" w:hAnsi="Arial" w:cs="David"/>
          <w:rtl/>
        </w:rPr>
        <w:t xml:space="preserve">המציע ועובדיו לא הורשעו בעבירה לפי חוק עובדים זרים (איסור העסקה שלא כדין והבטחת תנאים הוגנים)-תשנ"א-1991. </w:t>
      </w:r>
    </w:p>
    <w:p w:rsidR="00D567DF" w:rsidRPr="00E30592" w:rsidRDefault="00D567DF" w:rsidP="00B64228">
      <w:pPr>
        <w:numPr>
          <w:ilvl w:val="0"/>
          <w:numId w:val="12"/>
        </w:numPr>
        <w:spacing w:before="120"/>
        <w:jc w:val="both"/>
        <w:rPr>
          <w:rFonts w:ascii="Arial" w:hAnsi="Arial" w:cs="David"/>
        </w:rPr>
      </w:pPr>
      <w:r w:rsidRPr="00E30592">
        <w:rPr>
          <w:rFonts w:ascii="Arial" w:hAnsi="Arial" w:cs="David"/>
          <w:rtl/>
        </w:rPr>
        <w:t xml:space="preserve">המציע מתחייב למסור כל מסמך המאמת את האמור בתצהיר זה, לפי דרישת המשרד.            </w:t>
      </w:r>
    </w:p>
    <w:p w:rsidR="004A596D" w:rsidRPr="00E30592" w:rsidRDefault="00D567DF" w:rsidP="00B64228">
      <w:pPr>
        <w:spacing w:before="120"/>
        <w:ind w:left="26"/>
        <w:jc w:val="both"/>
        <w:rPr>
          <w:rFonts w:ascii="Arial" w:hAnsi="Arial" w:cs="David"/>
        </w:rPr>
      </w:pPr>
      <w:r w:rsidRPr="00E30592">
        <w:rPr>
          <w:rFonts w:ascii="Arial" w:hAnsi="Arial" w:cs="David"/>
          <w:rtl/>
        </w:rPr>
        <w:t xml:space="preserve">       </w:t>
      </w:r>
    </w:p>
    <w:p w:rsidR="00D567DF" w:rsidRPr="00E30592" w:rsidRDefault="00D567DF" w:rsidP="00B64228">
      <w:pPr>
        <w:ind w:left="360"/>
        <w:jc w:val="both"/>
        <w:rPr>
          <w:rFonts w:ascii="Arial" w:hAnsi="Arial" w:cs="David"/>
          <w:rtl/>
        </w:rPr>
      </w:pPr>
    </w:p>
    <w:p w:rsidR="00D567DF" w:rsidRPr="00E30592" w:rsidRDefault="00D567DF" w:rsidP="00B64228">
      <w:pPr>
        <w:numPr>
          <w:ilvl w:val="0"/>
          <w:numId w:val="12"/>
        </w:numPr>
        <w:spacing w:before="120"/>
        <w:jc w:val="both"/>
        <w:rPr>
          <w:rFonts w:ascii="Arial" w:hAnsi="Arial" w:cs="David"/>
          <w:rtl/>
        </w:rPr>
      </w:pPr>
      <w:r w:rsidRPr="00E30592">
        <w:rPr>
          <w:rFonts w:ascii="Arial" w:hAnsi="Arial" w:cs="David"/>
          <w:rtl/>
        </w:rPr>
        <w:tab/>
        <w:t>להלן שמי וחתימתי ואני מצהיר כי האמור לעיל אמת.</w:t>
      </w:r>
    </w:p>
    <w:p w:rsidR="00D567DF" w:rsidRPr="00E30592" w:rsidRDefault="00D567DF" w:rsidP="00B64228">
      <w:pPr>
        <w:spacing w:before="120"/>
        <w:ind w:left="26"/>
        <w:jc w:val="both"/>
        <w:rPr>
          <w:rFonts w:ascii="Arial" w:hAnsi="Arial" w:cs="David"/>
          <w:rtl/>
        </w:rPr>
      </w:pPr>
    </w:p>
    <w:p w:rsidR="009C795D" w:rsidRPr="00E30592" w:rsidRDefault="009B6B73" w:rsidP="00B64228">
      <w:pPr>
        <w:spacing w:before="120"/>
        <w:ind w:left="26" w:firstLine="694"/>
        <w:rPr>
          <w:rFonts w:ascii="Arial" w:hAnsi="Arial" w:cs="David"/>
          <w:b/>
          <w:bCs/>
          <w:rtl/>
        </w:rPr>
      </w:pPr>
      <w:r w:rsidRPr="00E30592">
        <w:rPr>
          <w:rFonts w:ascii="Arial" w:hAnsi="Arial" w:cs="David"/>
          <w:b/>
          <w:bCs/>
          <w:rtl/>
        </w:rPr>
        <w:t xml:space="preserve">_____________________   </w:t>
      </w:r>
      <w:r w:rsidRPr="00E30592">
        <w:rPr>
          <w:rFonts w:ascii="Arial" w:hAnsi="Arial" w:cs="David"/>
          <w:b/>
          <w:bCs/>
          <w:rtl/>
        </w:rPr>
        <w:tab/>
        <w:t xml:space="preserve"> </w:t>
      </w:r>
      <w:r w:rsidRPr="00E30592">
        <w:rPr>
          <w:rFonts w:ascii="Arial" w:hAnsi="Arial" w:cs="David"/>
          <w:b/>
          <w:bCs/>
          <w:rtl/>
        </w:rPr>
        <w:tab/>
      </w:r>
      <w:r w:rsidRPr="00E30592">
        <w:rPr>
          <w:rFonts w:ascii="Arial" w:hAnsi="Arial" w:cs="David"/>
          <w:b/>
          <w:bCs/>
          <w:rtl/>
        </w:rPr>
        <w:tab/>
        <w:t>____________________</w:t>
      </w:r>
    </w:p>
    <w:p w:rsidR="009C795D" w:rsidRPr="00E30592" w:rsidRDefault="009B6B73" w:rsidP="00B64228">
      <w:pPr>
        <w:spacing w:before="120"/>
        <w:ind w:left="26"/>
        <w:rPr>
          <w:rFonts w:ascii="Arial" w:hAnsi="Arial" w:cs="David"/>
          <w:b/>
          <w:bCs/>
          <w:rtl/>
        </w:rPr>
      </w:pPr>
      <w:r w:rsidRPr="00E30592">
        <w:rPr>
          <w:rFonts w:ascii="Arial" w:hAnsi="Arial" w:cs="David"/>
          <w:b/>
          <w:bCs/>
          <w:rtl/>
        </w:rPr>
        <w:t xml:space="preserve"> </w:t>
      </w:r>
      <w:r w:rsidRPr="00E30592">
        <w:rPr>
          <w:rFonts w:ascii="Arial" w:hAnsi="Arial" w:cs="David"/>
          <w:b/>
          <w:bCs/>
          <w:rtl/>
        </w:rPr>
        <w:tab/>
      </w:r>
      <w:r w:rsidRPr="00E30592">
        <w:rPr>
          <w:rFonts w:ascii="Arial" w:hAnsi="Arial" w:cs="David"/>
          <w:b/>
          <w:bCs/>
          <w:rtl/>
        </w:rPr>
        <w:tab/>
      </w:r>
      <w:r w:rsidRPr="00E30592">
        <w:rPr>
          <w:rFonts w:ascii="Arial" w:hAnsi="Arial" w:cs="David"/>
          <w:b/>
          <w:bCs/>
          <w:rtl/>
        </w:rPr>
        <w:tab/>
        <w:t>חתימה                                                             תאריך</w:t>
      </w:r>
    </w:p>
    <w:p w:rsidR="009C795D" w:rsidRPr="00E30592" w:rsidRDefault="009C795D" w:rsidP="00B64228">
      <w:pPr>
        <w:pStyle w:val="20"/>
        <w:ind w:left="26"/>
        <w:rPr>
          <w:i/>
          <w:iCs/>
          <w:sz w:val="24"/>
          <w:szCs w:val="24"/>
          <w:u w:val="single"/>
          <w:rtl/>
        </w:rPr>
      </w:pPr>
      <w:r w:rsidRPr="00E30592">
        <w:rPr>
          <w:i/>
          <w:iCs/>
          <w:sz w:val="24"/>
          <w:szCs w:val="24"/>
          <w:u w:val="single"/>
          <w:rtl/>
        </w:rPr>
        <w:t>אישור</w:t>
      </w:r>
    </w:p>
    <w:p w:rsidR="009C795D" w:rsidRPr="00E30592" w:rsidRDefault="009B6B73" w:rsidP="00B64228">
      <w:pPr>
        <w:spacing w:before="120"/>
        <w:ind w:left="26"/>
        <w:jc w:val="both"/>
        <w:rPr>
          <w:rFonts w:ascii="Arial" w:hAnsi="Arial" w:cs="David"/>
          <w:rtl/>
        </w:rPr>
      </w:pPr>
      <w:r w:rsidRPr="00E30592">
        <w:rPr>
          <w:rFonts w:ascii="Arial" w:hAnsi="Arial" w:cs="David"/>
          <w:rtl/>
        </w:rPr>
        <w:t xml:space="preserve">אני הח"מ, עו"ד _______________ מאשר, כי ביום ____________ התייצב בפני מר____________ הנושא תעודת זהות מס':________________ והמוסמך להתחייב בשם המציע </w:t>
      </w:r>
      <w:r w:rsidRPr="00E30592">
        <w:rPr>
          <w:rFonts w:ascii="Arial" w:hAnsi="Arial" w:cs="David" w:hint="eastAsia"/>
          <w:rtl/>
        </w:rPr>
        <w:t>א</w:t>
      </w:r>
      <w:r w:rsidRPr="00E30592">
        <w:rPr>
          <w:rFonts w:ascii="Arial" w:hAnsi="Arial" w:cs="David"/>
          <w:rtl/>
        </w:rPr>
        <w:t>ותו זיהיתי לפי ת.ז. מס' ____________ ולאחר שהזהרתיו כי עליו לומר את האמת כולה ורק אותה וכי אם לא יעשה כן יהיה צפוי לעונשים הקבועים בחוק אישר באוזנ</w:t>
      </w:r>
      <w:r w:rsidRPr="00E30592">
        <w:rPr>
          <w:rFonts w:ascii="Arial" w:hAnsi="Arial" w:cs="David" w:hint="eastAsia"/>
          <w:rtl/>
        </w:rPr>
        <w:t>י</w:t>
      </w:r>
      <w:r w:rsidRPr="00E30592">
        <w:rPr>
          <w:rFonts w:ascii="Arial" w:hAnsi="Arial" w:cs="David"/>
          <w:rtl/>
        </w:rPr>
        <w:t>י את נכונות הצהרתו וחתם עליה בפני</w:t>
      </w:r>
      <w:r w:rsidRPr="00E30592">
        <w:rPr>
          <w:rFonts w:ascii="Arial" w:hAnsi="Arial" w:cs="David" w:hint="eastAsia"/>
          <w:rtl/>
        </w:rPr>
        <w:t>י</w:t>
      </w:r>
      <w:r w:rsidRPr="00E30592">
        <w:rPr>
          <w:rFonts w:ascii="Arial" w:hAnsi="Arial" w:cs="David"/>
          <w:rtl/>
        </w:rPr>
        <w:t>.</w:t>
      </w:r>
    </w:p>
    <w:p w:rsidR="009C795D" w:rsidRPr="00E30592" w:rsidRDefault="009B6B73" w:rsidP="00B64228">
      <w:pPr>
        <w:spacing w:before="120"/>
        <w:ind w:left="26" w:firstLine="694"/>
        <w:rPr>
          <w:rFonts w:ascii="Arial" w:hAnsi="Arial" w:cs="David"/>
          <w:b/>
          <w:bCs/>
          <w:rtl/>
        </w:rPr>
      </w:pPr>
      <w:r w:rsidRPr="00E30592">
        <w:rPr>
          <w:rFonts w:ascii="Arial" w:hAnsi="Arial" w:cs="David"/>
          <w:b/>
          <w:bCs/>
          <w:rtl/>
        </w:rPr>
        <w:t xml:space="preserve">________________________   </w:t>
      </w:r>
      <w:r w:rsidRPr="00E30592">
        <w:rPr>
          <w:rFonts w:ascii="Arial" w:hAnsi="Arial" w:cs="David"/>
          <w:b/>
          <w:bCs/>
          <w:rtl/>
        </w:rPr>
        <w:tab/>
        <w:t xml:space="preserve"> </w:t>
      </w:r>
      <w:r w:rsidRPr="00E30592">
        <w:rPr>
          <w:rFonts w:ascii="Arial" w:hAnsi="Arial" w:cs="David"/>
          <w:b/>
          <w:bCs/>
          <w:rtl/>
        </w:rPr>
        <w:tab/>
      </w:r>
      <w:r w:rsidRPr="00E30592">
        <w:rPr>
          <w:rFonts w:ascii="Arial" w:hAnsi="Arial" w:cs="David"/>
          <w:b/>
          <w:bCs/>
          <w:rtl/>
        </w:rPr>
        <w:tab/>
        <w:t>____________________</w:t>
      </w:r>
    </w:p>
    <w:p w:rsidR="009C795D" w:rsidRPr="00E30592" w:rsidRDefault="009B6B73" w:rsidP="00B64228">
      <w:pPr>
        <w:spacing w:before="120"/>
        <w:ind w:left="26"/>
        <w:rPr>
          <w:rFonts w:ascii="Arial" w:hAnsi="Arial" w:cs="David"/>
          <w:b/>
          <w:bCs/>
          <w:rtl/>
        </w:rPr>
      </w:pPr>
      <w:r w:rsidRPr="00E30592">
        <w:rPr>
          <w:rFonts w:ascii="Arial" w:hAnsi="Arial" w:cs="David"/>
          <w:b/>
          <w:bCs/>
          <w:rtl/>
        </w:rPr>
        <w:t xml:space="preserve"> </w:t>
      </w:r>
      <w:r w:rsidRPr="00E30592">
        <w:rPr>
          <w:rFonts w:ascii="Arial" w:hAnsi="Arial" w:cs="David"/>
          <w:b/>
          <w:bCs/>
          <w:rtl/>
        </w:rPr>
        <w:tab/>
        <w:t xml:space="preserve">   שם </w:t>
      </w:r>
      <w:r w:rsidRPr="00E30592">
        <w:rPr>
          <w:rFonts w:ascii="Arial" w:hAnsi="Arial" w:cs="David" w:hint="eastAsia"/>
          <w:b/>
          <w:bCs/>
          <w:rtl/>
        </w:rPr>
        <w:t>מלא</w:t>
      </w:r>
      <w:r w:rsidRPr="00E30592">
        <w:rPr>
          <w:rFonts w:ascii="Arial" w:hAnsi="Arial" w:cs="David"/>
          <w:b/>
          <w:bCs/>
          <w:rtl/>
        </w:rPr>
        <w:t xml:space="preserve">+ </w:t>
      </w:r>
      <w:r w:rsidRPr="00E30592">
        <w:rPr>
          <w:rFonts w:ascii="Arial" w:hAnsi="Arial" w:cs="David" w:hint="eastAsia"/>
          <w:b/>
          <w:bCs/>
          <w:rtl/>
        </w:rPr>
        <w:t>חתימה</w:t>
      </w:r>
      <w:r w:rsidRPr="00E30592">
        <w:rPr>
          <w:rFonts w:ascii="Arial" w:hAnsi="Arial" w:cs="David"/>
          <w:b/>
          <w:bCs/>
          <w:rtl/>
        </w:rPr>
        <w:t xml:space="preserve">+ </w:t>
      </w:r>
      <w:r w:rsidRPr="00E30592">
        <w:rPr>
          <w:rFonts w:ascii="Arial" w:hAnsi="Arial" w:cs="David" w:hint="eastAsia"/>
          <w:b/>
          <w:bCs/>
          <w:rtl/>
        </w:rPr>
        <w:t>חותמת</w:t>
      </w:r>
      <w:r w:rsidRPr="00E30592">
        <w:rPr>
          <w:rFonts w:ascii="Arial" w:hAnsi="Arial" w:cs="David"/>
          <w:b/>
          <w:bCs/>
          <w:rtl/>
        </w:rPr>
        <w:tab/>
      </w:r>
      <w:r w:rsidRPr="00E30592">
        <w:rPr>
          <w:rFonts w:ascii="Arial" w:hAnsi="Arial" w:cs="David"/>
          <w:b/>
          <w:bCs/>
          <w:rtl/>
        </w:rPr>
        <w:tab/>
      </w:r>
      <w:r w:rsidRPr="00E30592">
        <w:rPr>
          <w:rFonts w:ascii="Arial" w:hAnsi="Arial" w:cs="David"/>
          <w:b/>
          <w:bCs/>
          <w:rtl/>
        </w:rPr>
        <w:tab/>
      </w:r>
      <w:r w:rsidRPr="00E30592">
        <w:rPr>
          <w:rFonts w:ascii="Arial" w:hAnsi="Arial" w:cs="David"/>
          <w:b/>
          <w:bCs/>
          <w:rtl/>
        </w:rPr>
        <w:tab/>
      </w:r>
      <w:r w:rsidRPr="00E30592">
        <w:rPr>
          <w:rFonts w:ascii="Arial" w:hAnsi="Arial" w:cs="David"/>
          <w:b/>
          <w:bCs/>
          <w:rtl/>
        </w:rPr>
        <w:tab/>
      </w:r>
      <w:r w:rsidRPr="00E30592">
        <w:rPr>
          <w:rFonts w:ascii="Arial" w:hAnsi="Arial" w:cs="David" w:hint="eastAsia"/>
          <w:b/>
          <w:bCs/>
          <w:rtl/>
        </w:rPr>
        <w:t>תאריך</w:t>
      </w:r>
    </w:p>
    <w:p w:rsidR="009C795D" w:rsidRPr="00E30592" w:rsidRDefault="009C795D" w:rsidP="009C795D">
      <w:pPr>
        <w:spacing w:line="360" w:lineRule="auto"/>
        <w:jc w:val="center"/>
        <w:rPr>
          <w:rFonts w:ascii="Arial" w:hAnsi="Arial" w:cs="David"/>
          <w:b/>
          <w:bCs/>
          <w:rtl/>
        </w:rPr>
      </w:pPr>
    </w:p>
    <w:p w:rsidR="00AB6BF9" w:rsidRPr="00E30592" w:rsidRDefault="00AB6BF9" w:rsidP="00125D89">
      <w:pPr>
        <w:spacing w:line="360" w:lineRule="auto"/>
        <w:jc w:val="center"/>
        <w:rPr>
          <w:rFonts w:ascii="Arial" w:hAnsi="Arial" w:cs="David"/>
          <w:b/>
          <w:bCs/>
          <w:rtl/>
        </w:rPr>
      </w:pPr>
    </w:p>
    <w:p w:rsidR="00AB6BF9" w:rsidRPr="00E30592" w:rsidRDefault="00AB6BF9" w:rsidP="00125D89">
      <w:pPr>
        <w:spacing w:line="360" w:lineRule="auto"/>
        <w:jc w:val="center"/>
        <w:rPr>
          <w:rFonts w:ascii="Arial" w:hAnsi="Arial" w:cs="David"/>
          <w:b/>
          <w:bCs/>
          <w:rtl/>
        </w:rPr>
      </w:pPr>
    </w:p>
    <w:p w:rsidR="00DB3342" w:rsidRPr="00E30592" w:rsidRDefault="00DB3342">
      <w:pPr>
        <w:bidi w:val="0"/>
        <w:rPr>
          <w:rFonts w:ascii="Arial" w:hAnsi="Arial" w:cs="David"/>
          <w:b/>
          <w:bCs/>
          <w:color w:val="FF0000"/>
          <w:lang w:eastAsia="en-US"/>
        </w:rPr>
      </w:pPr>
      <w:r w:rsidRPr="00E30592">
        <w:rPr>
          <w:rFonts w:ascii="Arial" w:hAnsi="Arial" w:cs="David"/>
          <w:b/>
          <w:bCs/>
          <w:color w:val="FF0000"/>
          <w:rtl/>
          <w:lang w:eastAsia="en-US"/>
        </w:rPr>
        <w:br w:type="page"/>
      </w:r>
    </w:p>
    <w:p w:rsidR="005B0F15" w:rsidRPr="00E30592" w:rsidRDefault="004A7E85" w:rsidP="004A7E85">
      <w:pPr>
        <w:spacing w:line="360" w:lineRule="auto"/>
        <w:ind w:left="567" w:hanging="567"/>
        <w:jc w:val="center"/>
        <w:rPr>
          <w:rFonts w:ascii="Arial" w:hAnsi="Arial" w:cs="David"/>
          <w:b/>
          <w:bCs/>
          <w:color w:val="FF0000"/>
          <w:u w:val="single"/>
          <w:rtl/>
          <w:lang w:eastAsia="en-US"/>
        </w:rPr>
      </w:pPr>
      <w:r w:rsidRPr="00E30592">
        <w:rPr>
          <w:rFonts w:ascii="Arial" w:hAnsi="Arial" w:cs="David" w:hint="cs"/>
          <w:b/>
          <w:bCs/>
          <w:color w:val="FF0000"/>
          <w:u w:val="single"/>
          <w:rtl/>
          <w:lang w:eastAsia="en-US"/>
        </w:rPr>
        <w:lastRenderedPageBreak/>
        <w:t>נספח ג'</w:t>
      </w:r>
    </w:p>
    <w:p w:rsidR="004A596D" w:rsidRPr="00E30592" w:rsidRDefault="005B0F15">
      <w:pPr>
        <w:spacing w:before="240" w:line="360" w:lineRule="auto"/>
        <w:jc w:val="right"/>
        <w:rPr>
          <w:rFonts w:ascii="Arial" w:hAnsi="Arial" w:cs="David"/>
          <w:rtl/>
        </w:rPr>
      </w:pPr>
      <w:r w:rsidRPr="00E30592">
        <w:rPr>
          <w:rFonts w:ascii="Arial" w:hAnsi="Arial" w:cs="David"/>
          <w:rtl/>
        </w:rPr>
        <w:t>תאריך: _________</w:t>
      </w:r>
    </w:p>
    <w:p w:rsidR="005B0F15" w:rsidRPr="00E30592" w:rsidRDefault="005B0F15" w:rsidP="005B0F15">
      <w:pPr>
        <w:spacing w:line="360" w:lineRule="auto"/>
        <w:jc w:val="both"/>
        <w:rPr>
          <w:rFonts w:ascii="Arial" w:hAnsi="Arial" w:cs="David"/>
          <w:b/>
          <w:bCs/>
          <w:rtl/>
        </w:rPr>
      </w:pPr>
    </w:p>
    <w:p w:rsidR="005B0F15" w:rsidRPr="00E30592" w:rsidRDefault="005B0F15" w:rsidP="005B0F15">
      <w:pPr>
        <w:spacing w:line="360" w:lineRule="auto"/>
        <w:jc w:val="both"/>
        <w:rPr>
          <w:rFonts w:ascii="Arial" w:hAnsi="Arial" w:cs="David"/>
          <w:b/>
          <w:bCs/>
          <w:rtl/>
        </w:rPr>
      </w:pPr>
      <w:r w:rsidRPr="00E30592">
        <w:rPr>
          <w:rFonts w:ascii="Arial" w:hAnsi="Arial" w:cs="David"/>
          <w:b/>
          <w:bCs/>
          <w:rtl/>
        </w:rPr>
        <w:t>לכבוד</w:t>
      </w:r>
    </w:p>
    <w:p w:rsidR="005B0F15" w:rsidRPr="00E30592" w:rsidRDefault="005B0F15" w:rsidP="005B0F15">
      <w:pPr>
        <w:spacing w:line="360" w:lineRule="auto"/>
        <w:jc w:val="both"/>
        <w:rPr>
          <w:rFonts w:ascii="Arial" w:hAnsi="Arial" w:cs="David"/>
          <w:b/>
          <w:bCs/>
          <w:rtl/>
        </w:rPr>
      </w:pPr>
      <w:r w:rsidRPr="00E30592">
        <w:rPr>
          <w:rFonts w:ascii="Arial" w:hAnsi="Arial" w:cs="David"/>
          <w:b/>
          <w:bCs/>
          <w:rtl/>
        </w:rPr>
        <w:t>ועדת מכרזים</w:t>
      </w:r>
    </w:p>
    <w:p w:rsidR="005B0F15" w:rsidRPr="00E30592" w:rsidRDefault="005B0F15" w:rsidP="005B0F15">
      <w:pPr>
        <w:spacing w:line="360" w:lineRule="auto"/>
        <w:jc w:val="both"/>
        <w:rPr>
          <w:rFonts w:ascii="Arial" w:hAnsi="Arial" w:cs="David"/>
          <w:b/>
          <w:bCs/>
          <w:rtl/>
        </w:rPr>
      </w:pPr>
      <w:r w:rsidRPr="00E30592">
        <w:rPr>
          <w:rFonts w:ascii="Arial" w:hAnsi="Arial" w:cs="David"/>
          <w:b/>
          <w:bCs/>
          <w:rtl/>
        </w:rPr>
        <w:t>רשות האכיפה והגבייה</w:t>
      </w:r>
    </w:p>
    <w:p w:rsidR="005B0F15" w:rsidRPr="00E30592" w:rsidRDefault="005B0F15" w:rsidP="005B0F15">
      <w:pPr>
        <w:spacing w:line="360" w:lineRule="auto"/>
        <w:jc w:val="both"/>
        <w:rPr>
          <w:rFonts w:ascii="Arial" w:hAnsi="Arial" w:cs="David"/>
          <w:b/>
          <w:bCs/>
          <w:rtl/>
        </w:rPr>
      </w:pPr>
      <w:r w:rsidRPr="00E30592">
        <w:rPr>
          <w:rFonts w:ascii="Arial" w:hAnsi="Arial" w:cs="David"/>
          <w:b/>
          <w:bCs/>
          <w:u w:val="single"/>
          <w:rtl/>
        </w:rPr>
        <w:t>כנפי נשרים 24</w:t>
      </w:r>
      <w:r w:rsidRPr="00E30592">
        <w:rPr>
          <w:rFonts w:ascii="Arial" w:hAnsi="Arial" w:cs="David" w:hint="cs"/>
          <w:b/>
          <w:bCs/>
          <w:u w:val="single"/>
          <w:rtl/>
        </w:rPr>
        <w:t>, ירושלים</w:t>
      </w:r>
    </w:p>
    <w:p w:rsidR="005B0F15" w:rsidRPr="00E30592" w:rsidRDefault="005B0F15" w:rsidP="005B0F15">
      <w:pPr>
        <w:spacing w:line="360" w:lineRule="auto"/>
        <w:ind w:left="2160" w:hanging="720"/>
        <w:jc w:val="both"/>
        <w:rPr>
          <w:rFonts w:ascii="Arial" w:hAnsi="Arial" w:cs="David"/>
          <w:position w:val="2"/>
          <w:rtl/>
        </w:rPr>
      </w:pPr>
    </w:p>
    <w:p w:rsidR="005B0F15" w:rsidRPr="00E30592" w:rsidRDefault="005B0F15" w:rsidP="005B0F15">
      <w:pPr>
        <w:spacing w:line="360" w:lineRule="auto"/>
        <w:ind w:left="2160" w:hanging="720"/>
        <w:jc w:val="both"/>
        <w:rPr>
          <w:rFonts w:ascii="Arial" w:hAnsi="Arial" w:cs="David"/>
          <w:position w:val="2"/>
          <w:rtl/>
        </w:rPr>
      </w:pPr>
    </w:p>
    <w:p w:rsidR="005B0F15" w:rsidRPr="00E30592" w:rsidRDefault="005B0F15" w:rsidP="005B0F15">
      <w:pPr>
        <w:spacing w:line="360" w:lineRule="auto"/>
        <w:ind w:left="2160" w:hanging="720"/>
        <w:jc w:val="both"/>
        <w:rPr>
          <w:rFonts w:ascii="Arial" w:hAnsi="Arial" w:cs="David"/>
          <w:position w:val="2"/>
          <w:rtl/>
        </w:rPr>
      </w:pPr>
    </w:p>
    <w:p w:rsidR="004A596D" w:rsidRPr="00E30592" w:rsidRDefault="009C795D">
      <w:pPr>
        <w:spacing w:line="360" w:lineRule="auto"/>
        <w:ind w:left="70"/>
        <w:jc w:val="both"/>
        <w:rPr>
          <w:rFonts w:ascii="Arial" w:hAnsi="Arial" w:cs="David"/>
          <w:position w:val="2"/>
          <w:rtl/>
        </w:rPr>
      </w:pPr>
      <w:r w:rsidRPr="00E30592">
        <w:rPr>
          <w:rFonts w:ascii="Arial" w:hAnsi="Arial" w:cs="David" w:hint="cs"/>
          <w:position w:val="2"/>
          <w:rtl/>
        </w:rPr>
        <w:t xml:space="preserve">אני הח"מ, </w:t>
      </w:r>
      <w:r w:rsidR="003C14BA" w:rsidRPr="00E30592">
        <w:rPr>
          <w:rFonts w:ascii="Arial" w:hAnsi="Arial" w:cs="David" w:hint="cs"/>
          <w:position w:val="2"/>
          <w:rtl/>
        </w:rPr>
        <w:t xml:space="preserve">מורשה חתימה מטעם המציע ומשמש </w:t>
      </w:r>
      <w:r w:rsidRPr="00E30592">
        <w:rPr>
          <w:rFonts w:ascii="Arial" w:hAnsi="Arial" w:cs="David" w:hint="cs"/>
          <w:position w:val="2"/>
          <w:rtl/>
        </w:rPr>
        <w:t xml:space="preserve">כ- __________________ במציע, מתחייב כי המציע הינו </w:t>
      </w:r>
      <w:r w:rsidR="005B0F15" w:rsidRPr="00E30592">
        <w:rPr>
          <w:rFonts w:ascii="Arial" w:hAnsi="Arial" w:cs="David" w:hint="cs"/>
          <w:position w:val="2"/>
          <w:rtl/>
        </w:rPr>
        <w:t xml:space="preserve"> משרד רו"ח ה</w:t>
      </w:r>
      <w:r w:rsidRPr="00E30592">
        <w:rPr>
          <w:rFonts w:ascii="Arial" w:hAnsi="Arial" w:cs="David" w:hint="cs"/>
          <w:position w:val="2"/>
          <w:rtl/>
        </w:rPr>
        <w:t>מעסיק</w:t>
      </w:r>
      <w:r w:rsidR="005B0F15" w:rsidRPr="00E30592">
        <w:rPr>
          <w:rFonts w:ascii="Arial" w:hAnsi="Arial" w:cs="David" w:hint="cs"/>
          <w:position w:val="2"/>
          <w:rtl/>
        </w:rPr>
        <w:t xml:space="preserve"> לפחות 50 רואי חשבון המועסקים כעובדים ישירים מן המניין ולא כיועצים חיצוניים או קבלני משנה.</w:t>
      </w:r>
    </w:p>
    <w:p w:rsidR="005B0F15" w:rsidRPr="00E30592" w:rsidRDefault="005B0F15" w:rsidP="005B0F15">
      <w:pPr>
        <w:spacing w:line="360" w:lineRule="auto"/>
        <w:jc w:val="both"/>
        <w:rPr>
          <w:rFonts w:ascii="Arial" w:hAnsi="Arial" w:cs="David"/>
          <w:b/>
          <w:bCs/>
          <w:rtl/>
        </w:rPr>
      </w:pPr>
    </w:p>
    <w:p w:rsidR="005B0F15" w:rsidRPr="00E30592" w:rsidRDefault="005B0F15" w:rsidP="005B0F15">
      <w:pPr>
        <w:spacing w:line="360" w:lineRule="auto"/>
        <w:jc w:val="both"/>
        <w:rPr>
          <w:rFonts w:ascii="Arial" w:hAnsi="Arial" w:cs="David"/>
          <w:b/>
          <w:bCs/>
          <w:rtl/>
        </w:rPr>
      </w:pPr>
    </w:p>
    <w:p w:rsidR="005B0F15" w:rsidRPr="00E30592" w:rsidRDefault="005B0F15" w:rsidP="005B0F15">
      <w:pPr>
        <w:spacing w:line="360" w:lineRule="auto"/>
        <w:jc w:val="both"/>
        <w:rPr>
          <w:rFonts w:ascii="Arial" w:hAnsi="Arial" w:cs="David"/>
          <w:rtl/>
        </w:rPr>
      </w:pPr>
      <w:r w:rsidRPr="00E30592">
        <w:rPr>
          <w:rFonts w:ascii="Arial" w:hAnsi="Arial" w:cs="David" w:hint="cs"/>
          <w:rtl/>
        </w:rPr>
        <w:tab/>
      </w:r>
      <w:r w:rsidRPr="00E30592">
        <w:rPr>
          <w:rFonts w:ascii="Arial" w:hAnsi="Arial" w:cs="David" w:hint="cs"/>
          <w:rtl/>
        </w:rPr>
        <w:tab/>
      </w:r>
      <w:r w:rsidRPr="00E30592">
        <w:rPr>
          <w:rFonts w:ascii="Arial" w:hAnsi="Arial" w:cs="David" w:hint="cs"/>
          <w:rtl/>
        </w:rPr>
        <w:tab/>
      </w:r>
      <w:r w:rsidRPr="00E30592">
        <w:rPr>
          <w:rFonts w:ascii="Arial" w:hAnsi="Arial" w:cs="David" w:hint="cs"/>
          <w:rtl/>
        </w:rPr>
        <w:tab/>
      </w:r>
      <w:r w:rsidRPr="00E30592">
        <w:rPr>
          <w:rFonts w:ascii="Arial" w:hAnsi="Arial" w:cs="David" w:hint="cs"/>
          <w:rtl/>
        </w:rPr>
        <w:tab/>
      </w:r>
      <w:r w:rsidRPr="00E30592">
        <w:rPr>
          <w:rFonts w:ascii="Arial" w:hAnsi="Arial" w:cs="David" w:hint="cs"/>
          <w:rtl/>
        </w:rPr>
        <w:tab/>
        <w:t>בכבוד רב,</w:t>
      </w:r>
    </w:p>
    <w:p w:rsidR="005B0F15" w:rsidRPr="00E30592" w:rsidRDefault="005B0F15" w:rsidP="005B0F15">
      <w:pPr>
        <w:spacing w:line="360" w:lineRule="auto"/>
        <w:jc w:val="both"/>
        <w:rPr>
          <w:rFonts w:ascii="Arial" w:hAnsi="Arial" w:cs="David"/>
          <w:rtl/>
        </w:rPr>
      </w:pPr>
    </w:p>
    <w:p w:rsidR="004A596D" w:rsidRPr="00E30592" w:rsidRDefault="005B0F15">
      <w:pPr>
        <w:spacing w:line="360" w:lineRule="auto"/>
        <w:jc w:val="center"/>
        <w:rPr>
          <w:rFonts w:ascii="Arial" w:hAnsi="Arial" w:cs="David"/>
          <w:rtl/>
        </w:rPr>
      </w:pPr>
      <w:r w:rsidRPr="00E30592">
        <w:rPr>
          <w:rFonts w:ascii="Arial" w:hAnsi="Arial" w:cs="David" w:hint="cs"/>
          <w:rtl/>
        </w:rPr>
        <w:t>_________________________________</w:t>
      </w:r>
    </w:p>
    <w:p w:rsidR="004A596D" w:rsidRPr="00E30592" w:rsidRDefault="005B0F15">
      <w:pPr>
        <w:spacing w:line="360" w:lineRule="auto"/>
        <w:jc w:val="center"/>
        <w:rPr>
          <w:rFonts w:ascii="Arial" w:hAnsi="Arial" w:cs="David"/>
          <w:rtl/>
        </w:rPr>
      </w:pPr>
      <w:r w:rsidRPr="00E30592">
        <w:rPr>
          <w:rFonts w:ascii="Arial" w:hAnsi="Arial" w:cs="David" w:hint="cs"/>
          <w:rtl/>
        </w:rPr>
        <w:t>שמות מורש</w:t>
      </w:r>
      <w:r w:rsidR="009C795D" w:rsidRPr="00E30592">
        <w:rPr>
          <w:rFonts w:ascii="Arial" w:hAnsi="Arial" w:cs="David" w:hint="cs"/>
          <w:rtl/>
        </w:rPr>
        <w:t>ה</w:t>
      </w:r>
      <w:r w:rsidRPr="00E30592">
        <w:rPr>
          <w:rFonts w:ascii="Arial" w:hAnsi="Arial" w:cs="David" w:hint="cs"/>
          <w:rtl/>
        </w:rPr>
        <w:t xml:space="preserve"> החתימה ותפקידם</w:t>
      </w:r>
    </w:p>
    <w:p w:rsidR="004A596D" w:rsidRPr="00E30592" w:rsidRDefault="004A596D">
      <w:pPr>
        <w:spacing w:line="360" w:lineRule="auto"/>
        <w:jc w:val="center"/>
        <w:rPr>
          <w:rFonts w:ascii="Arial" w:hAnsi="Arial" w:cs="David"/>
          <w:rtl/>
        </w:rPr>
      </w:pPr>
    </w:p>
    <w:p w:rsidR="004A596D" w:rsidRPr="00E30592" w:rsidRDefault="004A596D">
      <w:pPr>
        <w:spacing w:line="360" w:lineRule="auto"/>
        <w:jc w:val="center"/>
        <w:rPr>
          <w:rFonts w:ascii="Arial" w:hAnsi="Arial" w:cs="David"/>
          <w:rtl/>
        </w:rPr>
      </w:pPr>
    </w:p>
    <w:p w:rsidR="004A596D" w:rsidRPr="00E30592" w:rsidRDefault="005B0F15">
      <w:pPr>
        <w:spacing w:line="360" w:lineRule="auto"/>
        <w:jc w:val="center"/>
        <w:rPr>
          <w:rFonts w:ascii="Arial" w:hAnsi="Arial" w:cs="David"/>
          <w:rtl/>
        </w:rPr>
      </w:pPr>
      <w:r w:rsidRPr="00E30592">
        <w:rPr>
          <w:rFonts w:ascii="Arial" w:hAnsi="Arial" w:cs="David" w:hint="cs"/>
          <w:rtl/>
        </w:rPr>
        <w:t>_________________________________</w:t>
      </w:r>
    </w:p>
    <w:p w:rsidR="004A596D" w:rsidRPr="00E30592" w:rsidRDefault="005B0F15">
      <w:pPr>
        <w:spacing w:line="360" w:lineRule="auto"/>
        <w:jc w:val="center"/>
        <w:rPr>
          <w:rFonts w:ascii="Arial" w:hAnsi="Arial" w:cs="David"/>
          <w:rtl/>
        </w:rPr>
      </w:pPr>
      <w:r w:rsidRPr="00E30592">
        <w:rPr>
          <w:rFonts w:ascii="Arial" w:hAnsi="Arial" w:cs="David" w:hint="cs"/>
          <w:rtl/>
        </w:rPr>
        <w:t>חתימת מורשי החתימה</w:t>
      </w:r>
    </w:p>
    <w:p w:rsidR="004A596D" w:rsidRPr="00E30592" w:rsidRDefault="004A596D">
      <w:pPr>
        <w:spacing w:line="360" w:lineRule="auto"/>
        <w:jc w:val="center"/>
        <w:rPr>
          <w:rFonts w:ascii="Arial" w:hAnsi="Arial" w:cs="David"/>
          <w:rtl/>
        </w:rPr>
      </w:pPr>
    </w:p>
    <w:p w:rsidR="004A596D" w:rsidRPr="00E30592" w:rsidRDefault="004A596D">
      <w:pPr>
        <w:spacing w:line="360" w:lineRule="auto"/>
        <w:jc w:val="center"/>
        <w:rPr>
          <w:rFonts w:ascii="Arial" w:hAnsi="Arial" w:cs="David"/>
          <w:rtl/>
        </w:rPr>
      </w:pPr>
    </w:p>
    <w:p w:rsidR="004A596D" w:rsidRPr="00E30592" w:rsidRDefault="005B0F15">
      <w:pPr>
        <w:spacing w:line="360" w:lineRule="auto"/>
        <w:jc w:val="center"/>
        <w:rPr>
          <w:rFonts w:ascii="Arial" w:hAnsi="Arial" w:cs="David"/>
          <w:rtl/>
        </w:rPr>
      </w:pPr>
      <w:r w:rsidRPr="00E30592">
        <w:rPr>
          <w:rFonts w:ascii="Arial" w:hAnsi="Arial" w:cs="David" w:hint="cs"/>
          <w:rtl/>
        </w:rPr>
        <w:t>_________________________________</w:t>
      </w:r>
    </w:p>
    <w:p w:rsidR="004A596D" w:rsidRPr="00E30592" w:rsidRDefault="005B0F15">
      <w:pPr>
        <w:spacing w:line="360" w:lineRule="auto"/>
        <w:jc w:val="center"/>
        <w:rPr>
          <w:rFonts w:ascii="Arial" w:hAnsi="Arial" w:cs="David"/>
          <w:rtl/>
        </w:rPr>
      </w:pPr>
      <w:r w:rsidRPr="00E30592">
        <w:rPr>
          <w:rFonts w:ascii="Arial" w:hAnsi="Arial" w:cs="David" w:hint="cs"/>
          <w:rtl/>
        </w:rPr>
        <w:t>כתובת וטלפון הספק</w:t>
      </w:r>
    </w:p>
    <w:p w:rsidR="004A596D" w:rsidRPr="00E30592" w:rsidRDefault="004A596D">
      <w:pPr>
        <w:spacing w:line="360" w:lineRule="auto"/>
        <w:jc w:val="center"/>
        <w:rPr>
          <w:rFonts w:ascii="Arial" w:hAnsi="Arial" w:cs="David"/>
          <w:rtl/>
        </w:rPr>
      </w:pPr>
    </w:p>
    <w:p w:rsidR="005B0F15" w:rsidRPr="00E30592" w:rsidRDefault="005B0F15" w:rsidP="005B0F15">
      <w:pPr>
        <w:spacing w:line="360" w:lineRule="auto"/>
        <w:jc w:val="both"/>
        <w:rPr>
          <w:rFonts w:ascii="Arial" w:hAnsi="Arial" w:cs="David"/>
          <w:rtl/>
        </w:rPr>
      </w:pPr>
    </w:p>
    <w:p w:rsidR="005B0F15" w:rsidRPr="00E30592" w:rsidRDefault="005B0F15" w:rsidP="005B0F15">
      <w:pPr>
        <w:spacing w:line="360" w:lineRule="auto"/>
        <w:ind w:left="567" w:hanging="567"/>
        <w:jc w:val="both"/>
        <w:rPr>
          <w:rFonts w:ascii="Arial" w:hAnsi="Arial" w:cs="David"/>
          <w:b/>
          <w:bCs/>
          <w:color w:val="FF0000"/>
          <w:u w:val="single"/>
          <w:rtl/>
          <w:lang w:eastAsia="en-US"/>
        </w:rPr>
      </w:pPr>
    </w:p>
    <w:p w:rsidR="001D0998" w:rsidRPr="00E30592" w:rsidRDefault="001D0998" w:rsidP="001E5950">
      <w:pPr>
        <w:spacing w:line="360" w:lineRule="auto"/>
        <w:jc w:val="both"/>
        <w:rPr>
          <w:rFonts w:ascii="Arial" w:hAnsi="Arial" w:cs="David"/>
          <w:b/>
          <w:bCs/>
          <w:color w:val="FF0000"/>
          <w:rtl/>
          <w:lang w:eastAsia="en-US"/>
        </w:rPr>
      </w:pPr>
    </w:p>
    <w:p w:rsidR="005B0F15" w:rsidRPr="00E30592" w:rsidRDefault="005B0F15" w:rsidP="001E5950">
      <w:pPr>
        <w:spacing w:line="360" w:lineRule="auto"/>
        <w:jc w:val="both"/>
        <w:rPr>
          <w:rFonts w:ascii="Arial" w:hAnsi="Arial" w:cs="David"/>
          <w:b/>
          <w:bCs/>
          <w:color w:val="FF0000"/>
          <w:rtl/>
          <w:lang w:eastAsia="en-US"/>
        </w:rPr>
      </w:pPr>
    </w:p>
    <w:p w:rsidR="008403B4" w:rsidRPr="00E30592" w:rsidRDefault="008403B4" w:rsidP="001E5950">
      <w:pPr>
        <w:spacing w:line="360" w:lineRule="auto"/>
        <w:jc w:val="both"/>
        <w:rPr>
          <w:rFonts w:ascii="Arial" w:hAnsi="Arial" w:cs="David"/>
          <w:b/>
          <w:bCs/>
          <w:color w:val="FF0000"/>
          <w:rtl/>
          <w:lang w:eastAsia="en-US"/>
        </w:rPr>
      </w:pPr>
    </w:p>
    <w:p w:rsidR="005B0F15" w:rsidRPr="00E30592" w:rsidRDefault="005B0F15" w:rsidP="001E5950">
      <w:pPr>
        <w:spacing w:line="360" w:lineRule="auto"/>
        <w:jc w:val="both"/>
        <w:rPr>
          <w:rFonts w:ascii="Arial" w:hAnsi="Arial" w:cs="David"/>
          <w:b/>
          <w:bCs/>
          <w:color w:val="FF0000"/>
          <w:rtl/>
          <w:lang w:eastAsia="en-US"/>
        </w:rPr>
      </w:pPr>
    </w:p>
    <w:p w:rsidR="005B0F15" w:rsidRPr="00E30592" w:rsidRDefault="005B0F15" w:rsidP="001E5950">
      <w:pPr>
        <w:spacing w:line="360" w:lineRule="auto"/>
        <w:jc w:val="both"/>
        <w:rPr>
          <w:rFonts w:ascii="Arial" w:hAnsi="Arial" w:cs="David"/>
          <w:b/>
          <w:bCs/>
          <w:color w:val="FF0000"/>
          <w:rtl/>
          <w:lang w:eastAsia="en-US"/>
        </w:rPr>
      </w:pPr>
    </w:p>
    <w:p w:rsidR="005B0F15" w:rsidRPr="00E30592" w:rsidRDefault="005B0F15" w:rsidP="001E5950">
      <w:pPr>
        <w:spacing w:line="360" w:lineRule="auto"/>
        <w:jc w:val="both"/>
        <w:rPr>
          <w:rFonts w:ascii="Arial" w:hAnsi="Arial" w:cs="David"/>
          <w:b/>
          <w:bCs/>
          <w:color w:val="FF0000"/>
          <w:rtl/>
          <w:lang w:eastAsia="en-US"/>
        </w:rPr>
      </w:pPr>
    </w:p>
    <w:p w:rsidR="005B0F15" w:rsidRPr="00E30592" w:rsidRDefault="005B0F15" w:rsidP="001E5950">
      <w:pPr>
        <w:spacing w:line="360" w:lineRule="auto"/>
        <w:jc w:val="both"/>
        <w:rPr>
          <w:rFonts w:ascii="Arial" w:hAnsi="Arial" w:cs="David"/>
          <w:b/>
          <w:bCs/>
          <w:color w:val="FF0000"/>
          <w:rtl/>
          <w:lang w:eastAsia="en-US"/>
        </w:rPr>
      </w:pPr>
    </w:p>
    <w:p w:rsidR="005B0F15" w:rsidRPr="00E30592" w:rsidRDefault="005B0F15" w:rsidP="001E5950">
      <w:pPr>
        <w:spacing w:line="360" w:lineRule="auto"/>
        <w:jc w:val="both"/>
        <w:rPr>
          <w:rFonts w:ascii="Arial" w:hAnsi="Arial" w:cs="David"/>
          <w:b/>
          <w:bCs/>
          <w:color w:val="FF0000"/>
          <w:rtl/>
          <w:lang w:eastAsia="en-US"/>
        </w:rPr>
      </w:pPr>
    </w:p>
    <w:p w:rsidR="005B0F15" w:rsidRPr="00E30592" w:rsidRDefault="005B0F15" w:rsidP="001E5950">
      <w:pPr>
        <w:spacing w:line="360" w:lineRule="auto"/>
        <w:jc w:val="both"/>
        <w:rPr>
          <w:rFonts w:ascii="Arial" w:hAnsi="Arial" w:cs="David"/>
          <w:rtl/>
        </w:rPr>
      </w:pPr>
    </w:p>
    <w:p w:rsidR="004A596D" w:rsidRPr="00E30592" w:rsidRDefault="005B0F15">
      <w:pPr>
        <w:spacing w:line="360" w:lineRule="auto"/>
        <w:jc w:val="center"/>
        <w:rPr>
          <w:rFonts w:ascii="Arial" w:hAnsi="Arial" w:cs="David"/>
          <w:b/>
          <w:bCs/>
          <w:color w:val="FF0000"/>
          <w:u w:val="single"/>
          <w:rtl/>
        </w:rPr>
      </w:pPr>
      <w:r w:rsidRPr="00E30592">
        <w:rPr>
          <w:rFonts w:ascii="Arial" w:hAnsi="Arial" w:cs="David" w:hint="cs"/>
          <w:b/>
          <w:bCs/>
          <w:color w:val="FF0000"/>
          <w:u w:val="single"/>
          <w:rtl/>
        </w:rPr>
        <w:lastRenderedPageBreak/>
        <w:t>נספח ד'</w:t>
      </w:r>
    </w:p>
    <w:p w:rsidR="007A6A33" w:rsidRPr="00E30592" w:rsidRDefault="007A6A33">
      <w:pPr>
        <w:spacing w:line="360" w:lineRule="auto"/>
        <w:jc w:val="center"/>
        <w:rPr>
          <w:rFonts w:ascii="Arial" w:hAnsi="Arial" w:cs="David"/>
          <w:b/>
          <w:bCs/>
          <w:color w:val="FF0000"/>
          <w:u w:val="single"/>
          <w:rtl/>
        </w:rPr>
      </w:pPr>
    </w:p>
    <w:p w:rsidR="007A6A33" w:rsidRPr="00E30592" w:rsidRDefault="007A6A33" w:rsidP="007A6A33">
      <w:pPr>
        <w:spacing w:line="360" w:lineRule="auto"/>
        <w:rPr>
          <w:rFonts w:ascii="Arial" w:hAnsi="Arial" w:cs="David"/>
          <w:b/>
          <w:bCs/>
          <w:rtl/>
        </w:rPr>
      </w:pPr>
      <w:r w:rsidRPr="00E30592">
        <w:rPr>
          <w:rFonts w:ascii="Arial" w:hAnsi="Arial" w:cs="David" w:hint="cs"/>
          <w:b/>
          <w:bCs/>
          <w:u w:val="single"/>
          <w:rtl/>
        </w:rPr>
        <w:t>ראש הצוות המוצע</w:t>
      </w:r>
      <w:r w:rsidRPr="00E30592">
        <w:rPr>
          <w:rFonts w:ascii="Arial" w:hAnsi="Arial" w:cs="David" w:hint="cs"/>
          <w:b/>
          <w:bCs/>
          <w:rtl/>
        </w:rPr>
        <w:t>:___________</w:t>
      </w:r>
    </w:p>
    <w:p w:rsidR="007A6A33" w:rsidRPr="00E30592" w:rsidRDefault="007A6A33" w:rsidP="00486317">
      <w:pPr>
        <w:spacing w:line="360" w:lineRule="auto"/>
        <w:rPr>
          <w:rFonts w:ascii="Arial" w:hAnsi="Arial" w:cs="David"/>
          <w:b/>
          <w:bCs/>
          <w:rtl/>
        </w:rPr>
      </w:pPr>
      <w:r w:rsidRPr="00E30592">
        <w:rPr>
          <w:rFonts w:ascii="Arial" w:hAnsi="Arial" w:cs="David" w:hint="cs"/>
          <w:b/>
          <w:bCs/>
          <w:rtl/>
        </w:rPr>
        <w:t xml:space="preserve">שנות </w:t>
      </w:r>
      <w:r w:rsidR="00486317">
        <w:rPr>
          <w:rFonts w:ascii="Arial" w:hAnsi="Arial" w:cs="David" w:hint="cs"/>
          <w:b/>
          <w:bCs/>
          <w:rtl/>
        </w:rPr>
        <w:t>וותק</w:t>
      </w:r>
      <w:r w:rsidRPr="00E30592">
        <w:rPr>
          <w:rFonts w:ascii="Arial" w:hAnsi="Arial" w:cs="David" w:hint="cs"/>
          <w:b/>
          <w:bCs/>
          <w:rtl/>
        </w:rPr>
        <w:t xml:space="preserve"> בליווי, הקמה והטמעת מערכות כספיות: ________</w:t>
      </w:r>
    </w:p>
    <w:p w:rsidR="007A6A33" w:rsidRPr="00E30592" w:rsidRDefault="007A6A33" w:rsidP="007A6A33">
      <w:pPr>
        <w:spacing w:line="360" w:lineRule="auto"/>
        <w:rPr>
          <w:rFonts w:ascii="Arial" w:hAnsi="Arial" w:cs="David"/>
          <w:b/>
          <w:bCs/>
          <w:rtl/>
        </w:rPr>
      </w:pPr>
      <w:r w:rsidRPr="00E30592">
        <w:rPr>
          <w:rFonts w:ascii="Arial" w:hAnsi="Arial" w:cs="David" w:hint="cs"/>
          <w:b/>
          <w:bCs/>
          <w:u w:val="single"/>
          <w:rtl/>
        </w:rPr>
        <w:t>איש צוות</w:t>
      </w:r>
      <w:r w:rsidRPr="00E30592">
        <w:rPr>
          <w:rFonts w:ascii="Arial" w:hAnsi="Arial" w:cs="David" w:hint="cs"/>
          <w:b/>
          <w:bCs/>
          <w:rtl/>
        </w:rPr>
        <w:t>:___________</w:t>
      </w:r>
    </w:p>
    <w:p w:rsidR="007A6A33" w:rsidRPr="00E30592" w:rsidRDefault="007A6A33" w:rsidP="00486317">
      <w:pPr>
        <w:spacing w:line="360" w:lineRule="auto"/>
        <w:rPr>
          <w:rFonts w:ascii="Arial" w:hAnsi="Arial" w:cs="David"/>
          <w:b/>
          <w:bCs/>
          <w:rtl/>
        </w:rPr>
      </w:pPr>
      <w:r w:rsidRPr="00E30592">
        <w:rPr>
          <w:rFonts w:ascii="Arial" w:hAnsi="Arial" w:cs="David" w:hint="cs"/>
          <w:b/>
          <w:bCs/>
          <w:rtl/>
        </w:rPr>
        <w:t xml:space="preserve">שנות </w:t>
      </w:r>
      <w:r w:rsidR="00486317">
        <w:rPr>
          <w:rFonts w:ascii="Arial" w:hAnsi="Arial" w:cs="David" w:hint="cs"/>
          <w:b/>
          <w:bCs/>
          <w:rtl/>
        </w:rPr>
        <w:t>וותק</w:t>
      </w:r>
      <w:r w:rsidRPr="00E30592">
        <w:rPr>
          <w:rFonts w:ascii="Arial" w:hAnsi="Arial" w:cs="David" w:hint="cs"/>
          <w:b/>
          <w:bCs/>
          <w:rtl/>
        </w:rPr>
        <w:t xml:space="preserve"> בליווי, הקמה והטמעת מערכות כספיות: ________</w:t>
      </w:r>
    </w:p>
    <w:p w:rsidR="007A6A33" w:rsidRPr="00E30592" w:rsidRDefault="007A6A33" w:rsidP="007A6A33">
      <w:pPr>
        <w:spacing w:line="360" w:lineRule="auto"/>
        <w:rPr>
          <w:rFonts w:ascii="Arial" w:hAnsi="Arial" w:cs="David"/>
          <w:b/>
          <w:bCs/>
          <w:rtl/>
        </w:rPr>
      </w:pPr>
      <w:r w:rsidRPr="00E30592">
        <w:rPr>
          <w:rFonts w:ascii="Arial" w:hAnsi="Arial" w:cs="David" w:hint="cs"/>
          <w:b/>
          <w:bCs/>
          <w:u w:val="single"/>
          <w:rtl/>
        </w:rPr>
        <w:t>איש צוות</w:t>
      </w:r>
      <w:r w:rsidRPr="00E30592">
        <w:rPr>
          <w:rFonts w:ascii="Arial" w:hAnsi="Arial" w:cs="David" w:hint="cs"/>
          <w:b/>
          <w:bCs/>
          <w:rtl/>
        </w:rPr>
        <w:t>:___________</w:t>
      </w:r>
    </w:p>
    <w:p w:rsidR="007A6A33" w:rsidRPr="00E30592" w:rsidRDefault="007A6A33" w:rsidP="00486317">
      <w:pPr>
        <w:spacing w:line="360" w:lineRule="auto"/>
        <w:rPr>
          <w:rFonts w:ascii="Arial" w:hAnsi="Arial" w:cs="David"/>
          <w:b/>
          <w:bCs/>
          <w:rtl/>
        </w:rPr>
      </w:pPr>
      <w:r w:rsidRPr="00E30592">
        <w:rPr>
          <w:rFonts w:ascii="Arial" w:hAnsi="Arial" w:cs="David" w:hint="cs"/>
          <w:b/>
          <w:bCs/>
          <w:rtl/>
        </w:rPr>
        <w:t xml:space="preserve">שנות </w:t>
      </w:r>
      <w:r w:rsidR="00486317">
        <w:rPr>
          <w:rFonts w:ascii="Arial" w:hAnsi="Arial" w:cs="David" w:hint="cs"/>
          <w:b/>
          <w:bCs/>
          <w:rtl/>
        </w:rPr>
        <w:t>וותק</w:t>
      </w:r>
      <w:r w:rsidRPr="00E30592">
        <w:rPr>
          <w:rFonts w:ascii="Arial" w:hAnsi="Arial" w:cs="David" w:hint="cs"/>
          <w:b/>
          <w:bCs/>
          <w:rtl/>
        </w:rPr>
        <w:t xml:space="preserve"> בליווי, הקמה והטמעת מערכות כספיות: ________</w:t>
      </w:r>
    </w:p>
    <w:p w:rsidR="007A6A33" w:rsidRPr="00E30592" w:rsidRDefault="007A6A33">
      <w:pPr>
        <w:spacing w:line="360" w:lineRule="auto"/>
        <w:jc w:val="center"/>
        <w:rPr>
          <w:rFonts w:ascii="Arial" w:hAnsi="Arial" w:cs="David"/>
          <w:b/>
          <w:bCs/>
          <w:color w:val="FF0000"/>
          <w:u w:val="single"/>
          <w:rtl/>
        </w:rPr>
      </w:pPr>
    </w:p>
    <w:p w:rsidR="004A596D" w:rsidRPr="00E30592" w:rsidRDefault="004A596D">
      <w:pPr>
        <w:spacing w:line="360" w:lineRule="auto"/>
        <w:jc w:val="center"/>
        <w:rPr>
          <w:rFonts w:ascii="Arial" w:hAnsi="Arial" w:cs="David"/>
          <w:b/>
          <w:bCs/>
          <w:color w:val="FF0000"/>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7"/>
        <w:gridCol w:w="1439"/>
        <w:gridCol w:w="2442"/>
        <w:gridCol w:w="1438"/>
        <w:gridCol w:w="1371"/>
        <w:gridCol w:w="1229"/>
      </w:tblGrid>
      <w:tr w:rsidR="007A6A33" w:rsidRPr="00E30592" w:rsidTr="007A6A33">
        <w:trPr>
          <w:jc w:val="center"/>
        </w:trPr>
        <w:tc>
          <w:tcPr>
            <w:tcW w:w="1367" w:type="dxa"/>
          </w:tcPr>
          <w:p w:rsidR="007A6A33" w:rsidRPr="00E30592" w:rsidRDefault="007A6A33" w:rsidP="001E5950">
            <w:pPr>
              <w:spacing w:line="360" w:lineRule="auto"/>
              <w:jc w:val="both"/>
              <w:rPr>
                <w:rFonts w:ascii="Arial" w:hAnsi="Arial" w:cs="David"/>
                <w:rtl/>
              </w:rPr>
            </w:pPr>
            <w:r w:rsidRPr="00E30592">
              <w:rPr>
                <w:rFonts w:ascii="Arial" w:hAnsi="Arial" w:cs="David" w:hint="cs"/>
                <w:rtl/>
              </w:rPr>
              <w:t>חבר הצוות המוצע</w:t>
            </w:r>
          </w:p>
        </w:tc>
        <w:tc>
          <w:tcPr>
            <w:tcW w:w="1439" w:type="dxa"/>
          </w:tcPr>
          <w:p w:rsidR="007A6A33" w:rsidRPr="00E30592" w:rsidRDefault="007A6A33" w:rsidP="007A6A33">
            <w:pPr>
              <w:spacing w:line="360" w:lineRule="auto"/>
              <w:jc w:val="both"/>
              <w:rPr>
                <w:rFonts w:ascii="Arial" w:hAnsi="Arial" w:cs="David"/>
                <w:rtl/>
              </w:rPr>
            </w:pPr>
            <w:r w:rsidRPr="00E30592">
              <w:rPr>
                <w:rFonts w:ascii="Arial" w:hAnsi="Arial" w:cs="David" w:hint="cs"/>
                <w:rtl/>
              </w:rPr>
              <w:t>שם הלקוח</w:t>
            </w:r>
          </w:p>
        </w:tc>
        <w:tc>
          <w:tcPr>
            <w:tcW w:w="2442" w:type="dxa"/>
          </w:tcPr>
          <w:p w:rsidR="007A6A33" w:rsidRPr="00E30592" w:rsidRDefault="007A6A33" w:rsidP="007A6A33">
            <w:pPr>
              <w:spacing w:line="360" w:lineRule="auto"/>
              <w:jc w:val="both"/>
              <w:rPr>
                <w:rFonts w:ascii="Arial" w:hAnsi="Arial" w:cs="David"/>
                <w:rtl/>
              </w:rPr>
            </w:pPr>
            <w:r w:rsidRPr="00E30592">
              <w:rPr>
                <w:rFonts w:ascii="Arial" w:hAnsi="Arial" w:cs="David" w:hint="cs"/>
                <w:rtl/>
              </w:rPr>
              <w:t>מהות הפרויקט</w:t>
            </w:r>
          </w:p>
          <w:p w:rsidR="007A6A33" w:rsidRPr="00E30592" w:rsidRDefault="007A6A33" w:rsidP="007A6A33">
            <w:pPr>
              <w:spacing w:line="360" w:lineRule="auto"/>
              <w:jc w:val="both"/>
              <w:rPr>
                <w:rFonts w:ascii="Arial" w:hAnsi="Arial" w:cs="David"/>
                <w:rtl/>
              </w:rPr>
            </w:pPr>
          </w:p>
        </w:tc>
        <w:tc>
          <w:tcPr>
            <w:tcW w:w="1438" w:type="dxa"/>
          </w:tcPr>
          <w:p w:rsidR="007A6A33" w:rsidRPr="00E30592" w:rsidRDefault="007A6A33" w:rsidP="007A6A33">
            <w:pPr>
              <w:spacing w:line="360" w:lineRule="auto"/>
              <w:jc w:val="both"/>
              <w:rPr>
                <w:rFonts w:ascii="Arial" w:hAnsi="Arial" w:cs="David"/>
                <w:rtl/>
              </w:rPr>
            </w:pPr>
            <w:r w:rsidRPr="00E30592">
              <w:rPr>
                <w:rFonts w:ascii="Arial" w:hAnsi="Arial" w:cs="David" w:hint="cs"/>
                <w:rtl/>
              </w:rPr>
              <w:t>היקף כספי</w:t>
            </w:r>
          </w:p>
        </w:tc>
        <w:tc>
          <w:tcPr>
            <w:tcW w:w="1371" w:type="dxa"/>
          </w:tcPr>
          <w:p w:rsidR="007A6A33" w:rsidRPr="00E30592" w:rsidRDefault="007A6A33" w:rsidP="007A6A33">
            <w:pPr>
              <w:spacing w:line="360" w:lineRule="auto"/>
              <w:jc w:val="both"/>
              <w:rPr>
                <w:rFonts w:ascii="Arial" w:hAnsi="Arial" w:cs="David"/>
                <w:rtl/>
              </w:rPr>
            </w:pPr>
            <w:r w:rsidRPr="00E30592">
              <w:rPr>
                <w:rFonts w:ascii="Arial" w:hAnsi="Arial" w:cs="David" w:hint="cs"/>
                <w:rtl/>
              </w:rPr>
              <w:t>שם ממליץ</w:t>
            </w:r>
          </w:p>
        </w:tc>
        <w:tc>
          <w:tcPr>
            <w:tcW w:w="1229" w:type="dxa"/>
          </w:tcPr>
          <w:p w:rsidR="007A6A33" w:rsidRPr="00E30592" w:rsidRDefault="007A6A33" w:rsidP="007A6A33">
            <w:pPr>
              <w:spacing w:line="360" w:lineRule="auto"/>
              <w:jc w:val="both"/>
              <w:rPr>
                <w:rFonts w:ascii="Arial" w:hAnsi="Arial" w:cs="David"/>
                <w:rtl/>
              </w:rPr>
            </w:pPr>
            <w:r w:rsidRPr="00E30592">
              <w:rPr>
                <w:rFonts w:ascii="Arial" w:hAnsi="Arial" w:cs="David" w:hint="cs"/>
                <w:rtl/>
              </w:rPr>
              <w:t>מס' טלפון</w:t>
            </w:r>
          </w:p>
        </w:tc>
      </w:tr>
      <w:tr w:rsidR="007A6A33" w:rsidRPr="00E30592" w:rsidTr="007A6A33">
        <w:trPr>
          <w:jc w:val="center"/>
        </w:trPr>
        <w:tc>
          <w:tcPr>
            <w:tcW w:w="1367" w:type="dxa"/>
            <w:vMerge w:val="restart"/>
          </w:tcPr>
          <w:p w:rsidR="007A6A33" w:rsidRPr="00E30592" w:rsidRDefault="00FC29CE" w:rsidP="001E5950">
            <w:pPr>
              <w:spacing w:line="360" w:lineRule="auto"/>
              <w:jc w:val="both"/>
              <w:rPr>
                <w:rFonts w:ascii="Arial" w:hAnsi="Arial" w:cs="David"/>
                <w:rtl/>
              </w:rPr>
            </w:pPr>
            <w:r w:rsidRPr="00E30592">
              <w:rPr>
                <w:rFonts w:ascii="Arial" w:hAnsi="Arial" w:cs="David" w:hint="eastAsia"/>
                <w:rtl/>
              </w:rPr>
              <w:t>ראש</w:t>
            </w:r>
            <w:r w:rsidRPr="00E30592">
              <w:rPr>
                <w:rFonts w:ascii="Arial" w:hAnsi="Arial" w:cs="David"/>
                <w:rtl/>
              </w:rPr>
              <w:t xml:space="preserve"> </w:t>
            </w:r>
            <w:r w:rsidRPr="00E30592">
              <w:rPr>
                <w:rFonts w:ascii="Arial" w:hAnsi="Arial" w:cs="David" w:hint="eastAsia"/>
                <w:rtl/>
              </w:rPr>
              <w:t>צוות</w:t>
            </w:r>
            <w:r w:rsidRPr="00E30592">
              <w:rPr>
                <w:rFonts w:ascii="Arial" w:hAnsi="Arial" w:cs="David"/>
                <w:rtl/>
              </w:rPr>
              <w:t>:</w:t>
            </w:r>
          </w:p>
          <w:p w:rsidR="007A6A33" w:rsidRPr="00E30592" w:rsidRDefault="00FC29CE" w:rsidP="001E5950">
            <w:pPr>
              <w:spacing w:line="360" w:lineRule="auto"/>
              <w:jc w:val="both"/>
              <w:rPr>
                <w:rFonts w:ascii="Arial" w:hAnsi="Arial" w:cs="David"/>
                <w:rtl/>
              </w:rPr>
            </w:pPr>
            <w:r w:rsidRPr="00E30592">
              <w:rPr>
                <w:rFonts w:ascii="Arial" w:hAnsi="Arial" w:cs="David" w:hint="eastAsia"/>
                <w:rtl/>
              </w:rPr>
              <w:t>שם</w:t>
            </w:r>
            <w:r w:rsidRPr="00E30592">
              <w:rPr>
                <w:rFonts w:ascii="Arial" w:hAnsi="Arial" w:cs="David"/>
                <w:rtl/>
              </w:rPr>
              <w:t xml:space="preserve"> ________</w:t>
            </w:r>
          </w:p>
          <w:p w:rsidR="007A6A33" w:rsidRPr="00E30592" w:rsidRDefault="007A6A33" w:rsidP="001E5950">
            <w:pPr>
              <w:keepNext/>
              <w:keepLines/>
              <w:spacing w:before="200" w:line="360" w:lineRule="auto"/>
              <w:jc w:val="both"/>
              <w:outlineLvl w:val="2"/>
              <w:rPr>
                <w:rFonts w:ascii="Arial" w:hAnsi="Arial" w:cs="David"/>
                <w:rtl/>
              </w:rPr>
            </w:pPr>
          </w:p>
          <w:p w:rsidR="007A6A33" w:rsidRPr="00E30592" w:rsidRDefault="007A6A33" w:rsidP="00DC6147">
            <w:pPr>
              <w:keepNext/>
              <w:keepLines/>
              <w:spacing w:before="200" w:line="360" w:lineRule="auto"/>
              <w:jc w:val="both"/>
              <w:outlineLvl w:val="2"/>
              <w:rPr>
                <w:rFonts w:ascii="Arial" w:hAnsi="Arial" w:cs="David"/>
                <w:rtl/>
              </w:rPr>
            </w:pPr>
          </w:p>
        </w:tc>
        <w:tc>
          <w:tcPr>
            <w:tcW w:w="1439" w:type="dxa"/>
          </w:tcPr>
          <w:p w:rsidR="007A6A33" w:rsidRPr="00E30592" w:rsidRDefault="007A6A33" w:rsidP="001E5950">
            <w:pPr>
              <w:spacing w:line="360" w:lineRule="auto"/>
              <w:jc w:val="both"/>
              <w:rPr>
                <w:rFonts w:ascii="Arial" w:hAnsi="Arial" w:cs="David"/>
                <w:rtl/>
              </w:rPr>
            </w:pPr>
          </w:p>
        </w:tc>
        <w:tc>
          <w:tcPr>
            <w:tcW w:w="2442" w:type="dxa"/>
          </w:tcPr>
          <w:p w:rsidR="007A6A33" w:rsidRPr="00E30592" w:rsidRDefault="007A6A33" w:rsidP="001E5950">
            <w:pPr>
              <w:spacing w:line="360" w:lineRule="auto"/>
              <w:jc w:val="both"/>
              <w:rPr>
                <w:rFonts w:ascii="Arial" w:hAnsi="Arial" w:cs="David"/>
                <w:rtl/>
              </w:rPr>
            </w:pPr>
          </w:p>
          <w:p w:rsidR="007A6A33" w:rsidRPr="00E30592" w:rsidRDefault="007A6A33" w:rsidP="001E5950">
            <w:pPr>
              <w:spacing w:line="360" w:lineRule="auto"/>
              <w:jc w:val="both"/>
              <w:rPr>
                <w:rFonts w:ascii="Arial" w:hAnsi="Arial" w:cs="David"/>
                <w:rtl/>
              </w:rPr>
            </w:pPr>
          </w:p>
          <w:p w:rsidR="007A6A33" w:rsidRPr="00E30592" w:rsidRDefault="007A6A33" w:rsidP="001E5950">
            <w:pPr>
              <w:spacing w:line="360" w:lineRule="auto"/>
              <w:jc w:val="both"/>
              <w:rPr>
                <w:rFonts w:ascii="Arial" w:hAnsi="Arial" w:cs="David"/>
                <w:rtl/>
              </w:rPr>
            </w:pPr>
          </w:p>
        </w:tc>
        <w:tc>
          <w:tcPr>
            <w:tcW w:w="1438" w:type="dxa"/>
          </w:tcPr>
          <w:p w:rsidR="007A6A33" w:rsidRPr="00E30592" w:rsidRDefault="007A6A33" w:rsidP="001E5950">
            <w:pPr>
              <w:spacing w:line="360" w:lineRule="auto"/>
              <w:jc w:val="both"/>
              <w:rPr>
                <w:rFonts w:ascii="Arial" w:hAnsi="Arial" w:cs="David"/>
                <w:rtl/>
              </w:rPr>
            </w:pPr>
          </w:p>
        </w:tc>
        <w:tc>
          <w:tcPr>
            <w:tcW w:w="1371" w:type="dxa"/>
          </w:tcPr>
          <w:p w:rsidR="007A6A33" w:rsidRPr="00E30592" w:rsidRDefault="007A6A33" w:rsidP="001E5950">
            <w:pPr>
              <w:spacing w:line="360" w:lineRule="auto"/>
              <w:jc w:val="both"/>
              <w:rPr>
                <w:rFonts w:ascii="Arial" w:hAnsi="Arial" w:cs="David"/>
                <w:rtl/>
              </w:rPr>
            </w:pPr>
          </w:p>
        </w:tc>
        <w:tc>
          <w:tcPr>
            <w:tcW w:w="1229" w:type="dxa"/>
          </w:tcPr>
          <w:p w:rsidR="007A6A33" w:rsidRPr="00E30592" w:rsidRDefault="007A6A33" w:rsidP="001E5950">
            <w:pPr>
              <w:spacing w:line="360" w:lineRule="auto"/>
              <w:jc w:val="both"/>
              <w:rPr>
                <w:rFonts w:ascii="Arial" w:hAnsi="Arial" w:cs="David"/>
                <w:rtl/>
              </w:rPr>
            </w:pPr>
          </w:p>
        </w:tc>
      </w:tr>
      <w:tr w:rsidR="007A6A33" w:rsidRPr="00E30592" w:rsidTr="007A6A33">
        <w:trPr>
          <w:jc w:val="center"/>
        </w:trPr>
        <w:tc>
          <w:tcPr>
            <w:tcW w:w="1367" w:type="dxa"/>
            <w:vMerge/>
          </w:tcPr>
          <w:p w:rsidR="007A6A33" w:rsidRPr="00E30592" w:rsidRDefault="007A6A33" w:rsidP="001E5950">
            <w:pPr>
              <w:keepNext/>
              <w:keepLines/>
              <w:spacing w:before="200" w:line="360" w:lineRule="auto"/>
              <w:jc w:val="both"/>
              <w:outlineLvl w:val="2"/>
              <w:rPr>
                <w:rFonts w:ascii="Arial" w:hAnsi="Arial" w:cs="David"/>
                <w:rtl/>
              </w:rPr>
            </w:pPr>
          </w:p>
        </w:tc>
        <w:tc>
          <w:tcPr>
            <w:tcW w:w="1439" w:type="dxa"/>
          </w:tcPr>
          <w:p w:rsidR="007A6A33" w:rsidRPr="00E30592" w:rsidRDefault="007A6A33" w:rsidP="001E5950">
            <w:pPr>
              <w:spacing w:line="360" w:lineRule="auto"/>
              <w:jc w:val="both"/>
              <w:rPr>
                <w:rFonts w:ascii="Arial" w:hAnsi="Arial" w:cs="David"/>
                <w:rtl/>
              </w:rPr>
            </w:pPr>
          </w:p>
        </w:tc>
        <w:tc>
          <w:tcPr>
            <w:tcW w:w="2442" w:type="dxa"/>
          </w:tcPr>
          <w:p w:rsidR="007A6A33" w:rsidRPr="00E30592" w:rsidRDefault="007A6A33" w:rsidP="001E5950">
            <w:pPr>
              <w:spacing w:line="360" w:lineRule="auto"/>
              <w:jc w:val="both"/>
              <w:rPr>
                <w:rFonts w:ascii="Arial" w:hAnsi="Arial" w:cs="David"/>
                <w:rtl/>
              </w:rPr>
            </w:pPr>
          </w:p>
          <w:p w:rsidR="007A6A33" w:rsidRPr="00E30592" w:rsidRDefault="007A6A33" w:rsidP="001E5950">
            <w:pPr>
              <w:spacing w:line="360" w:lineRule="auto"/>
              <w:jc w:val="both"/>
              <w:rPr>
                <w:rFonts w:ascii="Arial" w:hAnsi="Arial" w:cs="David"/>
                <w:rtl/>
              </w:rPr>
            </w:pPr>
          </w:p>
          <w:p w:rsidR="007A6A33" w:rsidRPr="00E30592" w:rsidRDefault="007A6A33" w:rsidP="001E5950">
            <w:pPr>
              <w:spacing w:line="360" w:lineRule="auto"/>
              <w:jc w:val="both"/>
              <w:rPr>
                <w:rFonts w:ascii="Arial" w:hAnsi="Arial" w:cs="David"/>
                <w:rtl/>
              </w:rPr>
            </w:pPr>
          </w:p>
        </w:tc>
        <w:tc>
          <w:tcPr>
            <w:tcW w:w="1438" w:type="dxa"/>
          </w:tcPr>
          <w:p w:rsidR="007A6A33" w:rsidRPr="00E30592" w:rsidRDefault="007A6A33" w:rsidP="001E5950">
            <w:pPr>
              <w:spacing w:line="360" w:lineRule="auto"/>
              <w:jc w:val="both"/>
              <w:rPr>
                <w:rFonts w:ascii="Arial" w:hAnsi="Arial" w:cs="David"/>
                <w:rtl/>
              </w:rPr>
            </w:pPr>
          </w:p>
        </w:tc>
        <w:tc>
          <w:tcPr>
            <w:tcW w:w="1371" w:type="dxa"/>
          </w:tcPr>
          <w:p w:rsidR="007A6A33" w:rsidRPr="00E30592" w:rsidRDefault="007A6A33" w:rsidP="001E5950">
            <w:pPr>
              <w:spacing w:line="360" w:lineRule="auto"/>
              <w:jc w:val="both"/>
              <w:rPr>
                <w:rFonts w:ascii="Arial" w:hAnsi="Arial" w:cs="David"/>
                <w:rtl/>
              </w:rPr>
            </w:pPr>
          </w:p>
        </w:tc>
        <w:tc>
          <w:tcPr>
            <w:tcW w:w="1229" w:type="dxa"/>
          </w:tcPr>
          <w:p w:rsidR="007A6A33" w:rsidRPr="00E30592" w:rsidRDefault="007A6A33" w:rsidP="001E5950">
            <w:pPr>
              <w:spacing w:line="360" w:lineRule="auto"/>
              <w:jc w:val="both"/>
              <w:rPr>
                <w:rFonts w:ascii="Arial" w:hAnsi="Arial" w:cs="David"/>
                <w:rtl/>
              </w:rPr>
            </w:pPr>
          </w:p>
        </w:tc>
      </w:tr>
      <w:tr w:rsidR="007A6A33" w:rsidRPr="00E30592" w:rsidTr="007A6A33">
        <w:trPr>
          <w:jc w:val="center"/>
        </w:trPr>
        <w:tc>
          <w:tcPr>
            <w:tcW w:w="1367" w:type="dxa"/>
            <w:vMerge/>
          </w:tcPr>
          <w:p w:rsidR="007A6A33" w:rsidRPr="00E30592" w:rsidRDefault="007A6A33" w:rsidP="001E5950">
            <w:pPr>
              <w:keepNext/>
              <w:keepLines/>
              <w:spacing w:before="200" w:line="360" w:lineRule="auto"/>
              <w:jc w:val="both"/>
              <w:outlineLvl w:val="2"/>
              <w:rPr>
                <w:rFonts w:ascii="Arial" w:hAnsi="Arial" w:cs="David"/>
                <w:rtl/>
              </w:rPr>
            </w:pPr>
          </w:p>
        </w:tc>
        <w:tc>
          <w:tcPr>
            <w:tcW w:w="1439" w:type="dxa"/>
          </w:tcPr>
          <w:p w:rsidR="007A6A33" w:rsidRPr="00E30592" w:rsidRDefault="007A6A33" w:rsidP="001E5950">
            <w:pPr>
              <w:keepNext/>
              <w:keepLines/>
              <w:spacing w:before="200" w:line="360" w:lineRule="auto"/>
              <w:jc w:val="both"/>
              <w:outlineLvl w:val="2"/>
              <w:rPr>
                <w:rFonts w:ascii="Arial" w:hAnsi="Arial" w:cs="David"/>
                <w:rtl/>
              </w:rPr>
            </w:pPr>
          </w:p>
        </w:tc>
        <w:tc>
          <w:tcPr>
            <w:tcW w:w="2442" w:type="dxa"/>
          </w:tcPr>
          <w:p w:rsidR="007A6A33" w:rsidRPr="00E30592" w:rsidRDefault="007A6A33" w:rsidP="001E5950">
            <w:pPr>
              <w:keepNext/>
              <w:keepLines/>
              <w:spacing w:before="200" w:line="360" w:lineRule="auto"/>
              <w:jc w:val="both"/>
              <w:outlineLvl w:val="2"/>
              <w:rPr>
                <w:rFonts w:ascii="Arial" w:hAnsi="Arial" w:cs="David"/>
                <w:rtl/>
              </w:rPr>
            </w:pPr>
          </w:p>
          <w:p w:rsidR="007A6A33" w:rsidRPr="00E30592" w:rsidRDefault="007A6A33" w:rsidP="001E5950">
            <w:pPr>
              <w:keepNext/>
              <w:keepLines/>
              <w:spacing w:before="200" w:line="360" w:lineRule="auto"/>
              <w:jc w:val="both"/>
              <w:outlineLvl w:val="2"/>
              <w:rPr>
                <w:rFonts w:ascii="Arial" w:hAnsi="Arial" w:cs="David"/>
                <w:rtl/>
              </w:rPr>
            </w:pPr>
          </w:p>
        </w:tc>
        <w:tc>
          <w:tcPr>
            <w:tcW w:w="1438" w:type="dxa"/>
          </w:tcPr>
          <w:p w:rsidR="007A6A33" w:rsidRPr="00E30592" w:rsidRDefault="007A6A33" w:rsidP="001E5950">
            <w:pPr>
              <w:keepNext/>
              <w:keepLines/>
              <w:spacing w:before="200" w:line="360" w:lineRule="auto"/>
              <w:jc w:val="both"/>
              <w:outlineLvl w:val="2"/>
              <w:rPr>
                <w:rFonts w:ascii="Arial" w:hAnsi="Arial" w:cs="David"/>
                <w:rtl/>
              </w:rPr>
            </w:pPr>
          </w:p>
        </w:tc>
        <w:tc>
          <w:tcPr>
            <w:tcW w:w="1371" w:type="dxa"/>
          </w:tcPr>
          <w:p w:rsidR="007A6A33" w:rsidRPr="00E30592" w:rsidRDefault="007A6A33" w:rsidP="001E5950">
            <w:pPr>
              <w:keepNext/>
              <w:keepLines/>
              <w:spacing w:before="200" w:line="360" w:lineRule="auto"/>
              <w:jc w:val="both"/>
              <w:outlineLvl w:val="2"/>
              <w:rPr>
                <w:rFonts w:ascii="Arial" w:hAnsi="Arial" w:cs="David"/>
                <w:rtl/>
              </w:rPr>
            </w:pPr>
          </w:p>
        </w:tc>
        <w:tc>
          <w:tcPr>
            <w:tcW w:w="1229" w:type="dxa"/>
          </w:tcPr>
          <w:p w:rsidR="007A6A33" w:rsidRPr="00E30592" w:rsidRDefault="007A6A33" w:rsidP="001E5950">
            <w:pPr>
              <w:keepNext/>
              <w:keepLines/>
              <w:spacing w:before="200" w:line="360" w:lineRule="auto"/>
              <w:jc w:val="both"/>
              <w:outlineLvl w:val="2"/>
              <w:rPr>
                <w:rFonts w:ascii="Arial" w:hAnsi="Arial" w:cs="David"/>
                <w:rtl/>
              </w:rPr>
            </w:pPr>
          </w:p>
        </w:tc>
      </w:tr>
      <w:tr w:rsidR="007A6A33" w:rsidRPr="00E30592" w:rsidTr="007A6A33">
        <w:trPr>
          <w:jc w:val="center"/>
        </w:trPr>
        <w:tc>
          <w:tcPr>
            <w:tcW w:w="1367" w:type="dxa"/>
            <w:vMerge/>
          </w:tcPr>
          <w:p w:rsidR="007A6A33" w:rsidRPr="00E30592" w:rsidRDefault="007A6A33" w:rsidP="001E5950">
            <w:pPr>
              <w:keepNext/>
              <w:keepLines/>
              <w:spacing w:before="200" w:line="360" w:lineRule="auto"/>
              <w:jc w:val="both"/>
              <w:outlineLvl w:val="2"/>
              <w:rPr>
                <w:rFonts w:ascii="Arial" w:hAnsi="Arial" w:cs="David"/>
                <w:rtl/>
              </w:rPr>
            </w:pPr>
          </w:p>
        </w:tc>
        <w:tc>
          <w:tcPr>
            <w:tcW w:w="1439" w:type="dxa"/>
          </w:tcPr>
          <w:p w:rsidR="007A6A33" w:rsidRPr="00E30592" w:rsidRDefault="007A6A33" w:rsidP="001E5950">
            <w:pPr>
              <w:keepNext/>
              <w:keepLines/>
              <w:spacing w:before="200" w:line="360" w:lineRule="auto"/>
              <w:jc w:val="both"/>
              <w:outlineLvl w:val="2"/>
              <w:rPr>
                <w:rFonts w:ascii="Arial" w:hAnsi="Arial" w:cs="David"/>
                <w:rtl/>
              </w:rPr>
            </w:pPr>
          </w:p>
        </w:tc>
        <w:tc>
          <w:tcPr>
            <w:tcW w:w="2442" w:type="dxa"/>
          </w:tcPr>
          <w:p w:rsidR="007A6A33" w:rsidRPr="00E30592" w:rsidRDefault="007A6A33" w:rsidP="001E5950">
            <w:pPr>
              <w:keepNext/>
              <w:keepLines/>
              <w:spacing w:before="200" w:line="360" w:lineRule="auto"/>
              <w:jc w:val="both"/>
              <w:outlineLvl w:val="2"/>
              <w:rPr>
                <w:rFonts w:ascii="Arial" w:hAnsi="Arial" w:cs="David"/>
                <w:rtl/>
              </w:rPr>
            </w:pPr>
          </w:p>
          <w:p w:rsidR="007A6A33" w:rsidRPr="00E30592" w:rsidRDefault="007A6A33" w:rsidP="001E5950">
            <w:pPr>
              <w:keepNext/>
              <w:keepLines/>
              <w:spacing w:before="200" w:line="360" w:lineRule="auto"/>
              <w:jc w:val="both"/>
              <w:outlineLvl w:val="2"/>
              <w:rPr>
                <w:rFonts w:ascii="Arial" w:hAnsi="Arial" w:cs="David"/>
                <w:rtl/>
              </w:rPr>
            </w:pPr>
          </w:p>
        </w:tc>
        <w:tc>
          <w:tcPr>
            <w:tcW w:w="1438" w:type="dxa"/>
          </w:tcPr>
          <w:p w:rsidR="007A6A33" w:rsidRPr="00E30592" w:rsidRDefault="007A6A33" w:rsidP="001E5950">
            <w:pPr>
              <w:keepNext/>
              <w:keepLines/>
              <w:spacing w:before="200" w:line="360" w:lineRule="auto"/>
              <w:jc w:val="both"/>
              <w:outlineLvl w:val="2"/>
              <w:rPr>
                <w:rFonts w:ascii="Arial" w:hAnsi="Arial" w:cs="David"/>
                <w:rtl/>
              </w:rPr>
            </w:pPr>
          </w:p>
        </w:tc>
        <w:tc>
          <w:tcPr>
            <w:tcW w:w="1371" w:type="dxa"/>
          </w:tcPr>
          <w:p w:rsidR="007A6A33" w:rsidRPr="00E30592" w:rsidRDefault="007A6A33" w:rsidP="001E5950">
            <w:pPr>
              <w:keepNext/>
              <w:keepLines/>
              <w:spacing w:before="200" w:line="360" w:lineRule="auto"/>
              <w:jc w:val="both"/>
              <w:outlineLvl w:val="2"/>
              <w:rPr>
                <w:rFonts w:ascii="Arial" w:hAnsi="Arial" w:cs="David"/>
                <w:rtl/>
              </w:rPr>
            </w:pPr>
          </w:p>
        </w:tc>
        <w:tc>
          <w:tcPr>
            <w:tcW w:w="1229" w:type="dxa"/>
          </w:tcPr>
          <w:p w:rsidR="007A6A33" w:rsidRPr="00E30592" w:rsidRDefault="007A6A33" w:rsidP="001E5950">
            <w:pPr>
              <w:keepNext/>
              <w:keepLines/>
              <w:spacing w:before="200" w:line="360" w:lineRule="auto"/>
              <w:jc w:val="both"/>
              <w:outlineLvl w:val="2"/>
              <w:rPr>
                <w:rFonts w:ascii="Arial" w:hAnsi="Arial" w:cs="David"/>
                <w:rtl/>
              </w:rPr>
            </w:pPr>
          </w:p>
        </w:tc>
      </w:tr>
      <w:tr w:rsidR="007A6A33" w:rsidRPr="00E30592" w:rsidTr="007A6A33">
        <w:trPr>
          <w:jc w:val="center"/>
        </w:trPr>
        <w:tc>
          <w:tcPr>
            <w:tcW w:w="1367" w:type="dxa"/>
            <w:vMerge w:val="restart"/>
          </w:tcPr>
          <w:p w:rsidR="007A6A33" w:rsidRPr="00E30592" w:rsidRDefault="00FC29CE" w:rsidP="001E5950">
            <w:pPr>
              <w:spacing w:line="360" w:lineRule="auto"/>
              <w:jc w:val="both"/>
              <w:rPr>
                <w:rFonts w:ascii="Arial" w:hAnsi="Arial" w:cs="David"/>
                <w:rtl/>
              </w:rPr>
            </w:pPr>
            <w:r w:rsidRPr="00E30592">
              <w:rPr>
                <w:rFonts w:ascii="Arial" w:hAnsi="Arial" w:cs="David" w:hint="eastAsia"/>
                <w:rtl/>
              </w:rPr>
              <w:t>איש</w:t>
            </w:r>
            <w:r w:rsidRPr="00E30592">
              <w:rPr>
                <w:rFonts w:ascii="Arial" w:hAnsi="Arial" w:cs="David"/>
                <w:rtl/>
              </w:rPr>
              <w:t xml:space="preserve"> </w:t>
            </w:r>
            <w:r w:rsidRPr="00E30592">
              <w:rPr>
                <w:rFonts w:ascii="Arial" w:hAnsi="Arial" w:cs="David" w:hint="eastAsia"/>
                <w:rtl/>
              </w:rPr>
              <w:t>צוות</w:t>
            </w:r>
            <w:r w:rsidRPr="00E30592">
              <w:rPr>
                <w:rFonts w:ascii="Arial" w:hAnsi="Arial" w:cs="David"/>
                <w:rtl/>
              </w:rPr>
              <w:t>:</w:t>
            </w:r>
          </w:p>
          <w:p w:rsidR="007A6A33" w:rsidRPr="00E30592" w:rsidRDefault="00FC29CE" w:rsidP="001E5950">
            <w:pPr>
              <w:spacing w:line="360" w:lineRule="auto"/>
              <w:jc w:val="both"/>
              <w:rPr>
                <w:rFonts w:ascii="Arial" w:hAnsi="Arial" w:cs="David"/>
                <w:rtl/>
              </w:rPr>
            </w:pPr>
            <w:r w:rsidRPr="00E30592">
              <w:rPr>
                <w:rFonts w:ascii="Arial" w:hAnsi="Arial" w:cs="David" w:hint="eastAsia"/>
                <w:rtl/>
              </w:rPr>
              <w:t>שם</w:t>
            </w:r>
            <w:r w:rsidRPr="00E30592">
              <w:rPr>
                <w:rFonts w:ascii="Arial" w:hAnsi="Arial" w:cs="David"/>
              </w:rPr>
              <w:t xml:space="preserve"> _______</w:t>
            </w:r>
          </w:p>
          <w:p w:rsidR="007A6A33" w:rsidRPr="00E30592" w:rsidRDefault="007A6A33" w:rsidP="001E5950">
            <w:pPr>
              <w:keepNext/>
              <w:keepLines/>
              <w:spacing w:before="200" w:line="360" w:lineRule="auto"/>
              <w:jc w:val="both"/>
              <w:outlineLvl w:val="2"/>
              <w:rPr>
                <w:rFonts w:ascii="Arial" w:hAnsi="Arial" w:cs="David"/>
                <w:rtl/>
              </w:rPr>
            </w:pPr>
          </w:p>
        </w:tc>
        <w:tc>
          <w:tcPr>
            <w:tcW w:w="1439" w:type="dxa"/>
          </w:tcPr>
          <w:p w:rsidR="007A6A33" w:rsidRPr="00E30592" w:rsidRDefault="007A6A33" w:rsidP="001E5950">
            <w:pPr>
              <w:keepNext/>
              <w:keepLines/>
              <w:spacing w:before="200" w:line="360" w:lineRule="auto"/>
              <w:jc w:val="both"/>
              <w:outlineLvl w:val="2"/>
              <w:rPr>
                <w:rFonts w:ascii="Arial" w:hAnsi="Arial" w:cs="David"/>
                <w:rtl/>
              </w:rPr>
            </w:pPr>
          </w:p>
          <w:p w:rsidR="007A6A33" w:rsidRPr="00E30592" w:rsidRDefault="007A6A33" w:rsidP="001E5950">
            <w:pPr>
              <w:keepNext/>
              <w:keepLines/>
              <w:spacing w:before="200" w:line="360" w:lineRule="auto"/>
              <w:jc w:val="both"/>
              <w:outlineLvl w:val="2"/>
              <w:rPr>
                <w:rFonts w:ascii="Arial" w:hAnsi="Arial" w:cs="David"/>
                <w:rtl/>
              </w:rPr>
            </w:pPr>
          </w:p>
        </w:tc>
        <w:tc>
          <w:tcPr>
            <w:tcW w:w="2442" w:type="dxa"/>
          </w:tcPr>
          <w:p w:rsidR="007A6A33" w:rsidRPr="00E30592" w:rsidRDefault="007A6A33" w:rsidP="001E5950">
            <w:pPr>
              <w:keepNext/>
              <w:keepLines/>
              <w:spacing w:before="200" w:line="360" w:lineRule="auto"/>
              <w:jc w:val="both"/>
              <w:outlineLvl w:val="2"/>
              <w:rPr>
                <w:rFonts w:ascii="Arial" w:hAnsi="Arial" w:cs="David"/>
                <w:rtl/>
              </w:rPr>
            </w:pPr>
          </w:p>
          <w:p w:rsidR="007A6A33" w:rsidRPr="00E30592" w:rsidRDefault="007A6A33" w:rsidP="001E5950">
            <w:pPr>
              <w:keepNext/>
              <w:keepLines/>
              <w:spacing w:before="200" w:line="360" w:lineRule="auto"/>
              <w:jc w:val="both"/>
              <w:outlineLvl w:val="2"/>
              <w:rPr>
                <w:rFonts w:ascii="Arial" w:hAnsi="Arial" w:cs="David"/>
                <w:rtl/>
              </w:rPr>
            </w:pPr>
          </w:p>
        </w:tc>
        <w:tc>
          <w:tcPr>
            <w:tcW w:w="1438" w:type="dxa"/>
          </w:tcPr>
          <w:p w:rsidR="007A6A33" w:rsidRPr="00E30592" w:rsidRDefault="007A6A33" w:rsidP="001E5950">
            <w:pPr>
              <w:keepNext/>
              <w:keepLines/>
              <w:spacing w:before="200" w:line="360" w:lineRule="auto"/>
              <w:jc w:val="both"/>
              <w:outlineLvl w:val="2"/>
              <w:rPr>
                <w:rFonts w:ascii="Arial" w:hAnsi="Arial" w:cs="David"/>
                <w:rtl/>
              </w:rPr>
            </w:pPr>
          </w:p>
        </w:tc>
        <w:tc>
          <w:tcPr>
            <w:tcW w:w="1371" w:type="dxa"/>
          </w:tcPr>
          <w:p w:rsidR="007A6A33" w:rsidRPr="00E30592" w:rsidRDefault="007A6A33" w:rsidP="001E5950">
            <w:pPr>
              <w:keepNext/>
              <w:keepLines/>
              <w:spacing w:before="200" w:line="360" w:lineRule="auto"/>
              <w:jc w:val="both"/>
              <w:outlineLvl w:val="2"/>
              <w:rPr>
                <w:rFonts w:ascii="Arial" w:hAnsi="Arial" w:cs="David"/>
                <w:rtl/>
              </w:rPr>
            </w:pPr>
          </w:p>
        </w:tc>
        <w:tc>
          <w:tcPr>
            <w:tcW w:w="1229" w:type="dxa"/>
          </w:tcPr>
          <w:p w:rsidR="007A6A33" w:rsidRPr="00E30592" w:rsidRDefault="007A6A33" w:rsidP="001E5950">
            <w:pPr>
              <w:keepNext/>
              <w:keepLines/>
              <w:spacing w:before="200" w:line="360" w:lineRule="auto"/>
              <w:jc w:val="both"/>
              <w:outlineLvl w:val="2"/>
              <w:rPr>
                <w:rFonts w:ascii="Arial" w:hAnsi="Arial" w:cs="David"/>
                <w:rtl/>
              </w:rPr>
            </w:pPr>
          </w:p>
        </w:tc>
      </w:tr>
      <w:tr w:rsidR="007A6A33" w:rsidRPr="00E30592" w:rsidTr="007A6A33">
        <w:trPr>
          <w:jc w:val="center"/>
        </w:trPr>
        <w:tc>
          <w:tcPr>
            <w:tcW w:w="1367" w:type="dxa"/>
            <w:vMerge/>
          </w:tcPr>
          <w:p w:rsidR="007A6A33" w:rsidRPr="00E30592" w:rsidRDefault="007A6A33" w:rsidP="001E5950">
            <w:pPr>
              <w:keepNext/>
              <w:keepLines/>
              <w:spacing w:before="200" w:line="360" w:lineRule="auto"/>
              <w:jc w:val="both"/>
              <w:outlineLvl w:val="2"/>
              <w:rPr>
                <w:rFonts w:ascii="Arial" w:hAnsi="Arial" w:cs="David"/>
                <w:rtl/>
              </w:rPr>
            </w:pPr>
          </w:p>
        </w:tc>
        <w:tc>
          <w:tcPr>
            <w:tcW w:w="1439" w:type="dxa"/>
          </w:tcPr>
          <w:p w:rsidR="007A6A33" w:rsidRPr="00E30592" w:rsidRDefault="007A6A33" w:rsidP="001E5950">
            <w:pPr>
              <w:keepNext/>
              <w:keepLines/>
              <w:spacing w:before="200" w:line="360" w:lineRule="auto"/>
              <w:jc w:val="both"/>
              <w:outlineLvl w:val="2"/>
              <w:rPr>
                <w:rFonts w:ascii="Arial" w:hAnsi="Arial" w:cs="David"/>
                <w:rtl/>
              </w:rPr>
            </w:pPr>
          </w:p>
          <w:p w:rsidR="007A6A33" w:rsidRPr="00E30592" w:rsidRDefault="007A6A33" w:rsidP="001E5950">
            <w:pPr>
              <w:keepNext/>
              <w:keepLines/>
              <w:spacing w:before="200" w:line="360" w:lineRule="auto"/>
              <w:jc w:val="both"/>
              <w:outlineLvl w:val="2"/>
              <w:rPr>
                <w:rFonts w:ascii="Arial" w:hAnsi="Arial" w:cs="David"/>
                <w:rtl/>
              </w:rPr>
            </w:pPr>
          </w:p>
        </w:tc>
        <w:tc>
          <w:tcPr>
            <w:tcW w:w="2442" w:type="dxa"/>
          </w:tcPr>
          <w:p w:rsidR="007A6A33" w:rsidRPr="00E30592" w:rsidRDefault="007A6A33" w:rsidP="001E5950">
            <w:pPr>
              <w:keepNext/>
              <w:keepLines/>
              <w:spacing w:before="200" w:line="360" w:lineRule="auto"/>
              <w:jc w:val="both"/>
              <w:outlineLvl w:val="2"/>
              <w:rPr>
                <w:rFonts w:ascii="Arial" w:hAnsi="Arial" w:cs="David"/>
                <w:rtl/>
              </w:rPr>
            </w:pPr>
          </w:p>
          <w:p w:rsidR="007A6A33" w:rsidRPr="00E30592" w:rsidRDefault="007A6A33" w:rsidP="001E5950">
            <w:pPr>
              <w:keepNext/>
              <w:keepLines/>
              <w:spacing w:before="200" w:line="360" w:lineRule="auto"/>
              <w:jc w:val="both"/>
              <w:outlineLvl w:val="2"/>
              <w:rPr>
                <w:rFonts w:ascii="Arial" w:hAnsi="Arial" w:cs="David"/>
                <w:rtl/>
              </w:rPr>
            </w:pPr>
          </w:p>
        </w:tc>
        <w:tc>
          <w:tcPr>
            <w:tcW w:w="1438" w:type="dxa"/>
          </w:tcPr>
          <w:p w:rsidR="007A6A33" w:rsidRPr="00E30592" w:rsidRDefault="007A6A33" w:rsidP="001E5950">
            <w:pPr>
              <w:keepNext/>
              <w:keepLines/>
              <w:spacing w:before="200" w:line="360" w:lineRule="auto"/>
              <w:jc w:val="both"/>
              <w:outlineLvl w:val="2"/>
              <w:rPr>
                <w:rFonts w:ascii="Arial" w:hAnsi="Arial" w:cs="David"/>
                <w:rtl/>
              </w:rPr>
            </w:pPr>
          </w:p>
        </w:tc>
        <w:tc>
          <w:tcPr>
            <w:tcW w:w="1371" w:type="dxa"/>
          </w:tcPr>
          <w:p w:rsidR="007A6A33" w:rsidRPr="00E30592" w:rsidRDefault="007A6A33" w:rsidP="001E5950">
            <w:pPr>
              <w:keepNext/>
              <w:keepLines/>
              <w:spacing w:before="200" w:line="360" w:lineRule="auto"/>
              <w:jc w:val="both"/>
              <w:outlineLvl w:val="2"/>
              <w:rPr>
                <w:rFonts w:ascii="Arial" w:hAnsi="Arial" w:cs="David"/>
                <w:rtl/>
              </w:rPr>
            </w:pPr>
          </w:p>
        </w:tc>
        <w:tc>
          <w:tcPr>
            <w:tcW w:w="1229" w:type="dxa"/>
          </w:tcPr>
          <w:p w:rsidR="007A6A33" w:rsidRPr="00E30592" w:rsidRDefault="007A6A33" w:rsidP="001E5950">
            <w:pPr>
              <w:keepNext/>
              <w:keepLines/>
              <w:spacing w:before="200" w:line="360" w:lineRule="auto"/>
              <w:jc w:val="both"/>
              <w:outlineLvl w:val="2"/>
              <w:rPr>
                <w:rFonts w:ascii="Arial" w:hAnsi="Arial" w:cs="David"/>
                <w:rtl/>
              </w:rPr>
            </w:pPr>
          </w:p>
        </w:tc>
      </w:tr>
      <w:tr w:rsidR="007A6A33" w:rsidRPr="00E30592" w:rsidTr="007A6A33">
        <w:trPr>
          <w:jc w:val="center"/>
        </w:trPr>
        <w:tc>
          <w:tcPr>
            <w:tcW w:w="1367" w:type="dxa"/>
            <w:vMerge w:val="restart"/>
          </w:tcPr>
          <w:p w:rsidR="007A6A33" w:rsidRPr="00E30592" w:rsidRDefault="00FC29CE" w:rsidP="001E5950">
            <w:pPr>
              <w:spacing w:line="360" w:lineRule="auto"/>
              <w:jc w:val="both"/>
              <w:rPr>
                <w:rFonts w:ascii="Arial" w:hAnsi="Arial" w:cs="David"/>
                <w:rtl/>
              </w:rPr>
            </w:pPr>
            <w:r w:rsidRPr="00E30592">
              <w:rPr>
                <w:rFonts w:ascii="Arial" w:hAnsi="Arial" w:cs="David" w:hint="eastAsia"/>
                <w:rtl/>
              </w:rPr>
              <w:t>איש</w:t>
            </w:r>
            <w:r w:rsidRPr="00E30592">
              <w:rPr>
                <w:rFonts w:ascii="Arial" w:hAnsi="Arial" w:cs="David"/>
                <w:rtl/>
              </w:rPr>
              <w:t xml:space="preserve"> צוות: </w:t>
            </w:r>
          </w:p>
          <w:p w:rsidR="007A6A33" w:rsidRPr="00E30592" w:rsidRDefault="00FC29CE" w:rsidP="001E5950">
            <w:pPr>
              <w:spacing w:line="360" w:lineRule="auto"/>
              <w:jc w:val="both"/>
              <w:rPr>
                <w:rFonts w:ascii="Arial" w:hAnsi="Arial" w:cs="David"/>
                <w:rtl/>
              </w:rPr>
            </w:pPr>
            <w:r w:rsidRPr="00E30592">
              <w:rPr>
                <w:rFonts w:ascii="Arial" w:hAnsi="Arial" w:cs="David" w:hint="eastAsia"/>
                <w:rtl/>
              </w:rPr>
              <w:t>שם</w:t>
            </w:r>
            <w:r w:rsidRPr="00E30592">
              <w:rPr>
                <w:rFonts w:ascii="Arial" w:hAnsi="Arial" w:cs="David"/>
                <w:rtl/>
              </w:rPr>
              <w:t>: _______</w:t>
            </w:r>
          </w:p>
          <w:p w:rsidR="007A6A33" w:rsidRPr="00E30592" w:rsidRDefault="007A6A33" w:rsidP="001E5950">
            <w:pPr>
              <w:keepNext/>
              <w:keepLines/>
              <w:spacing w:before="200" w:line="360" w:lineRule="auto"/>
              <w:jc w:val="both"/>
              <w:outlineLvl w:val="2"/>
              <w:rPr>
                <w:rFonts w:ascii="Arial" w:hAnsi="Arial" w:cs="David"/>
                <w:rtl/>
              </w:rPr>
            </w:pPr>
          </w:p>
          <w:p w:rsidR="007A6A33" w:rsidRPr="00E30592" w:rsidRDefault="007A6A33" w:rsidP="001E5950">
            <w:pPr>
              <w:keepNext/>
              <w:keepLines/>
              <w:spacing w:before="200" w:line="360" w:lineRule="auto"/>
              <w:jc w:val="both"/>
              <w:outlineLvl w:val="2"/>
              <w:rPr>
                <w:rFonts w:ascii="Arial" w:hAnsi="Arial" w:cs="David"/>
                <w:rtl/>
              </w:rPr>
            </w:pPr>
          </w:p>
        </w:tc>
        <w:tc>
          <w:tcPr>
            <w:tcW w:w="1439" w:type="dxa"/>
          </w:tcPr>
          <w:p w:rsidR="007A6A33" w:rsidRPr="00E30592" w:rsidRDefault="007A6A33" w:rsidP="001E5950">
            <w:pPr>
              <w:keepNext/>
              <w:keepLines/>
              <w:spacing w:before="200" w:line="360" w:lineRule="auto"/>
              <w:jc w:val="both"/>
              <w:outlineLvl w:val="2"/>
              <w:rPr>
                <w:rFonts w:ascii="Arial" w:hAnsi="Arial" w:cs="David"/>
                <w:rtl/>
              </w:rPr>
            </w:pPr>
          </w:p>
          <w:p w:rsidR="007A6A33" w:rsidRPr="00E30592" w:rsidRDefault="007A6A33" w:rsidP="001E5950">
            <w:pPr>
              <w:keepNext/>
              <w:keepLines/>
              <w:spacing w:before="200" w:line="360" w:lineRule="auto"/>
              <w:jc w:val="both"/>
              <w:outlineLvl w:val="2"/>
              <w:rPr>
                <w:rFonts w:ascii="Arial" w:hAnsi="Arial" w:cs="David"/>
                <w:rtl/>
              </w:rPr>
            </w:pPr>
          </w:p>
        </w:tc>
        <w:tc>
          <w:tcPr>
            <w:tcW w:w="2442" w:type="dxa"/>
          </w:tcPr>
          <w:p w:rsidR="007A6A33" w:rsidRPr="00E30592" w:rsidRDefault="007A6A33" w:rsidP="001E5950">
            <w:pPr>
              <w:keepNext/>
              <w:keepLines/>
              <w:spacing w:before="200" w:line="360" w:lineRule="auto"/>
              <w:jc w:val="both"/>
              <w:outlineLvl w:val="2"/>
              <w:rPr>
                <w:rFonts w:ascii="Arial" w:hAnsi="Arial" w:cs="David"/>
                <w:rtl/>
              </w:rPr>
            </w:pPr>
          </w:p>
          <w:p w:rsidR="007A6A33" w:rsidRPr="00E30592" w:rsidRDefault="007A6A33" w:rsidP="001E5950">
            <w:pPr>
              <w:keepNext/>
              <w:keepLines/>
              <w:spacing w:before="200" w:line="360" w:lineRule="auto"/>
              <w:jc w:val="both"/>
              <w:outlineLvl w:val="2"/>
              <w:rPr>
                <w:rFonts w:ascii="Arial" w:hAnsi="Arial" w:cs="David"/>
                <w:rtl/>
              </w:rPr>
            </w:pPr>
          </w:p>
        </w:tc>
        <w:tc>
          <w:tcPr>
            <w:tcW w:w="1438" w:type="dxa"/>
          </w:tcPr>
          <w:p w:rsidR="007A6A33" w:rsidRPr="00E30592" w:rsidRDefault="007A6A33" w:rsidP="001E5950">
            <w:pPr>
              <w:keepNext/>
              <w:keepLines/>
              <w:spacing w:before="200" w:line="360" w:lineRule="auto"/>
              <w:jc w:val="both"/>
              <w:outlineLvl w:val="2"/>
              <w:rPr>
                <w:rFonts w:ascii="Arial" w:hAnsi="Arial" w:cs="David"/>
                <w:rtl/>
              </w:rPr>
            </w:pPr>
          </w:p>
        </w:tc>
        <w:tc>
          <w:tcPr>
            <w:tcW w:w="1371" w:type="dxa"/>
          </w:tcPr>
          <w:p w:rsidR="007A6A33" w:rsidRPr="00E30592" w:rsidRDefault="007A6A33" w:rsidP="001E5950">
            <w:pPr>
              <w:keepNext/>
              <w:keepLines/>
              <w:spacing w:before="200" w:line="360" w:lineRule="auto"/>
              <w:jc w:val="both"/>
              <w:outlineLvl w:val="2"/>
              <w:rPr>
                <w:rFonts w:ascii="Arial" w:hAnsi="Arial" w:cs="David"/>
                <w:rtl/>
              </w:rPr>
            </w:pPr>
          </w:p>
        </w:tc>
        <w:tc>
          <w:tcPr>
            <w:tcW w:w="1229" w:type="dxa"/>
          </w:tcPr>
          <w:p w:rsidR="007A6A33" w:rsidRPr="00E30592" w:rsidRDefault="007A6A33" w:rsidP="001E5950">
            <w:pPr>
              <w:keepNext/>
              <w:keepLines/>
              <w:spacing w:before="200" w:line="360" w:lineRule="auto"/>
              <w:jc w:val="both"/>
              <w:outlineLvl w:val="2"/>
              <w:rPr>
                <w:rFonts w:ascii="Arial" w:hAnsi="Arial" w:cs="David"/>
                <w:rtl/>
              </w:rPr>
            </w:pPr>
          </w:p>
        </w:tc>
      </w:tr>
      <w:tr w:rsidR="007A6A33" w:rsidRPr="00E30592" w:rsidTr="002D1769">
        <w:trPr>
          <w:trHeight w:val="1438"/>
          <w:jc w:val="center"/>
        </w:trPr>
        <w:tc>
          <w:tcPr>
            <w:tcW w:w="1367" w:type="dxa"/>
            <w:vMerge/>
          </w:tcPr>
          <w:p w:rsidR="007A6A33" w:rsidRPr="00E30592" w:rsidRDefault="007A6A33" w:rsidP="001E5950">
            <w:pPr>
              <w:keepNext/>
              <w:keepLines/>
              <w:spacing w:before="200" w:line="360" w:lineRule="auto"/>
              <w:jc w:val="both"/>
              <w:outlineLvl w:val="2"/>
              <w:rPr>
                <w:rFonts w:ascii="Arial" w:hAnsi="Arial" w:cs="David"/>
                <w:rtl/>
              </w:rPr>
            </w:pPr>
          </w:p>
        </w:tc>
        <w:tc>
          <w:tcPr>
            <w:tcW w:w="1439" w:type="dxa"/>
          </w:tcPr>
          <w:p w:rsidR="007A6A33" w:rsidRPr="00E30592" w:rsidRDefault="007A6A33" w:rsidP="001E5950">
            <w:pPr>
              <w:keepNext/>
              <w:keepLines/>
              <w:spacing w:before="200" w:line="360" w:lineRule="auto"/>
              <w:jc w:val="both"/>
              <w:outlineLvl w:val="2"/>
              <w:rPr>
                <w:rFonts w:ascii="Arial" w:hAnsi="Arial" w:cs="David"/>
                <w:rtl/>
              </w:rPr>
            </w:pPr>
          </w:p>
        </w:tc>
        <w:tc>
          <w:tcPr>
            <w:tcW w:w="2442" w:type="dxa"/>
          </w:tcPr>
          <w:p w:rsidR="007A6A33" w:rsidRPr="00E30592" w:rsidRDefault="007A6A33" w:rsidP="001E5950">
            <w:pPr>
              <w:keepNext/>
              <w:keepLines/>
              <w:spacing w:before="200" w:line="360" w:lineRule="auto"/>
              <w:jc w:val="both"/>
              <w:outlineLvl w:val="2"/>
              <w:rPr>
                <w:rFonts w:ascii="Arial" w:hAnsi="Arial" w:cs="David"/>
                <w:rtl/>
              </w:rPr>
            </w:pPr>
          </w:p>
        </w:tc>
        <w:tc>
          <w:tcPr>
            <w:tcW w:w="1438" w:type="dxa"/>
          </w:tcPr>
          <w:p w:rsidR="007A6A33" w:rsidRPr="00E30592" w:rsidRDefault="007A6A33" w:rsidP="001E5950">
            <w:pPr>
              <w:keepNext/>
              <w:keepLines/>
              <w:spacing w:before="200" w:line="360" w:lineRule="auto"/>
              <w:jc w:val="both"/>
              <w:outlineLvl w:val="2"/>
              <w:rPr>
                <w:rFonts w:ascii="Arial" w:hAnsi="Arial" w:cs="David"/>
                <w:rtl/>
              </w:rPr>
            </w:pPr>
          </w:p>
        </w:tc>
        <w:tc>
          <w:tcPr>
            <w:tcW w:w="1371" w:type="dxa"/>
          </w:tcPr>
          <w:p w:rsidR="007A6A33" w:rsidRPr="00E30592" w:rsidRDefault="007A6A33" w:rsidP="001E5950">
            <w:pPr>
              <w:keepNext/>
              <w:keepLines/>
              <w:spacing w:before="200" w:line="360" w:lineRule="auto"/>
              <w:jc w:val="both"/>
              <w:outlineLvl w:val="2"/>
              <w:rPr>
                <w:rFonts w:ascii="Arial" w:hAnsi="Arial" w:cs="David"/>
                <w:rtl/>
              </w:rPr>
            </w:pPr>
          </w:p>
        </w:tc>
        <w:tc>
          <w:tcPr>
            <w:tcW w:w="1229" w:type="dxa"/>
          </w:tcPr>
          <w:p w:rsidR="007A6A33" w:rsidRPr="00E30592" w:rsidRDefault="007A6A33" w:rsidP="001E5950">
            <w:pPr>
              <w:keepNext/>
              <w:keepLines/>
              <w:spacing w:before="200" w:line="360" w:lineRule="auto"/>
              <w:jc w:val="both"/>
              <w:outlineLvl w:val="2"/>
              <w:rPr>
                <w:rFonts w:ascii="Arial" w:hAnsi="Arial" w:cs="David"/>
                <w:rtl/>
              </w:rPr>
            </w:pPr>
          </w:p>
        </w:tc>
      </w:tr>
    </w:tbl>
    <w:p w:rsidR="001D0998" w:rsidRPr="00E30592" w:rsidRDefault="001D0998" w:rsidP="001E5950">
      <w:pPr>
        <w:spacing w:line="360" w:lineRule="auto"/>
        <w:ind w:left="567" w:hanging="567"/>
        <w:jc w:val="both"/>
        <w:rPr>
          <w:rFonts w:ascii="Arial" w:hAnsi="Arial" w:cs="David"/>
          <w:rtl/>
          <w:lang w:eastAsia="en-US"/>
        </w:rPr>
      </w:pPr>
    </w:p>
    <w:p w:rsidR="001D0998" w:rsidRPr="00E30592" w:rsidRDefault="001D0998" w:rsidP="001E5950">
      <w:pPr>
        <w:spacing w:line="360" w:lineRule="auto"/>
        <w:ind w:left="567" w:hanging="567"/>
        <w:jc w:val="both"/>
        <w:rPr>
          <w:rFonts w:ascii="Arial" w:hAnsi="Arial" w:cs="David"/>
          <w:rtl/>
          <w:lang w:eastAsia="en-US"/>
        </w:rPr>
      </w:pPr>
    </w:p>
    <w:p w:rsidR="00DC6147" w:rsidRPr="00E30592" w:rsidRDefault="00DC6147" w:rsidP="00771409">
      <w:pPr>
        <w:spacing w:line="360" w:lineRule="auto"/>
        <w:ind w:left="567" w:hanging="567"/>
        <w:jc w:val="both"/>
        <w:rPr>
          <w:rFonts w:ascii="Arial" w:hAnsi="Arial" w:cs="David"/>
          <w:b/>
          <w:bCs/>
          <w:color w:val="FF0000"/>
          <w:u w:val="single"/>
          <w:rtl/>
          <w:lang w:eastAsia="en-US"/>
        </w:rPr>
      </w:pPr>
    </w:p>
    <w:p w:rsidR="00DC6147" w:rsidRPr="00E30592" w:rsidRDefault="00DC6147" w:rsidP="00771409">
      <w:pPr>
        <w:spacing w:line="360" w:lineRule="auto"/>
        <w:ind w:left="567" w:hanging="567"/>
        <w:jc w:val="both"/>
        <w:rPr>
          <w:rFonts w:ascii="Arial" w:hAnsi="Arial" w:cs="David"/>
          <w:b/>
          <w:bCs/>
          <w:color w:val="FF0000"/>
          <w:u w:val="single"/>
          <w:rtl/>
          <w:lang w:eastAsia="en-US"/>
        </w:rPr>
      </w:pPr>
    </w:p>
    <w:p w:rsidR="00600D9C" w:rsidRPr="00E30592" w:rsidRDefault="00FC29CE" w:rsidP="006364B4">
      <w:pPr>
        <w:spacing w:line="360" w:lineRule="auto"/>
        <w:jc w:val="center"/>
        <w:rPr>
          <w:rFonts w:ascii="Arial" w:hAnsi="Arial" w:cs="David"/>
          <w:b/>
          <w:bCs/>
          <w:color w:val="FF0000"/>
          <w:sz w:val="26"/>
          <w:szCs w:val="26"/>
          <w:u w:val="single"/>
          <w:rtl/>
        </w:rPr>
      </w:pPr>
      <w:r w:rsidRPr="00E30592">
        <w:rPr>
          <w:rFonts w:ascii="Arial" w:hAnsi="Arial" w:cs="David"/>
          <w:b/>
          <w:bCs/>
          <w:color w:val="FF0000"/>
          <w:sz w:val="26"/>
          <w:szCs w:val="26"/>
          <w:u w:val="single"/>
          <w:rtl/>
        </w:rPr>
        <w:t xml:space="preserve">נספח </w:t>
      </w:r>
      <w:r w:rsidRPr="00E30592">
        <w:rPr>
          <w:rFonts w:ascii="Arial" w:hAnsi="Arial" w:cs="David" w:hint="eastAsia"/>
          <w:b/>
          <w:bCs/>
          <w:color w:val="FF0000"/>
          <w:sz w:val="26"/>
          <w:szCs w:val="26"/>
          <w:u w:val="single"/>
          <w:rtl/>
        </w:rPr>
        <w:t>ה</w:t>
      </w:r>
      <w:r w:rsidRPr="00E30592">
        <w:rPr>
          <w:rFonts w:ascii="Arial" w:hAnsi="Arial" w:cs="David"/>
          <w:b/>
          <w:bCs/>
          <w:color w:val="FF0000"/>
          <w:sz w:val="26"/>
          <w:szCs w:val="26"/>
          <w:u w:val="single"/>
          <w:rtl/>
        </w:rPr>
        <w:t>':</w:t>
      </w:r>
      <w:r w:rsidRPr="00E30592">
        <w:rPr>
          <w:rFonts w:ascii="Arial" w:hAnsi="Arial" w:cs="David"/>
          <w:b/>
          <w:bCs/>
          <w:color w:val="FF0000"/>
          <w:u w:val="single"/>
          <w:rtl/>
        </w:rPr>
        <w:t xml:space="preserve"> טופס הצעת מחיר </w:t>
      </w:r>
      <w:r w:rsidRPr="00E30592">
        <w:rPr>
          <w:rFonts w:ascii="Arial" w:hAnsi="Arial" w:cs="David" w:hint="eastAsia"/>
          <w:b/>
          <w:bCs/>
          <w:color w:val="FF0000"/>
          <w:u w:val="single"/>
          <w:rtl/>
        </w:rPr>
        <w:t>לליווי</w:t>
      </w:r>
      <w:r w:rsidRPr="00E30592">
        <w:rPr>
          <w:rFonts w:ascii="Arial" w:hAnsi="Arial" w:cs="David"/>
          <w:b/>
          <w:bCs/>
          <w:color w:val="FF0000"/>
          <w:u w:val="single"/>
          <w:rtl/>
        </w:rPr>
        <w:t xml:space="preserve"> </w:t>
      </w:r>
      <w:r w:rsidRPr="00E30592">
        <w:rPr>
          <w:rFonts w:ascii="Arial" w:hAnsi="Arial" w:cs="David" w:hint="eastAsia"/>
          <w:b/>
          <w:bCs/>
          <w:color w:val="FF0000"/>
          <w:u w:val="single"/>
          <w:rtl/>
        </w:rPr>
        <w:t>הקמת</w:t>
      </w:r>
      <w:r w:rsidRPr="00E30592">
        <w:rPr>
          <w:rFonts w:ascii="Arial" w:hAnsi="Arial" w:cs="David"/>
          <w:b/>
          <w:bCs/>
          <w:color w:val="FF0000"/>
          <w:u w:val="single"/>
          <w:rtl/>
        </w:rPr>
        <w:t xml:space="preserve"> </w:t>
      </w:r>
      <w:r w:rsidRPr="00E30592">
        <w:rPr>
          <w:rFonts w:ascii="Arial" w:hAnsi="Arial" w:cs="David" w:hint="eastAsia"/>
          <w:b/>
          <w:bCs/>
          <w:color w:val="FF0000"/>
          <w:u w:val="single"/>
          <w:rtl/>
        </w:rPr>
        <w:t>המערכת</w:t>
      </w:r>
      <w:r w:rsidRPr="00E30592">
        <w:rPr>
          <w:rFonts w:ascii="Arial" w:hAnsi="Arial" w:cs="David"/>
          <w:b/>
          <w:bCs/>
          <w:color w:val="FF0000"/>
          <w:u w:val="single"/>
          <w:rtl/>
        </w:rPr>
        <w:t xml:space="preserve"> </w:t>
      </w:r>
      <w:r w:rsidRPr="00E30592">
        <w:rPr>
          <w:rFonts w:ascii="Arial" w:hAnsi="Arial" w:cs="David" w:hint="eastAsia"/>
          <w:b/>
          <w:bCs/>
          <w:color w:val="FF0000"/>
          <w:u w:val="single"/>
          <w:rtl/>
        </w:rPr>
        <w:t>הכספית</w:t>
      </w:r>
      <w:r w:rsidRPr="00E30592">
        <w:rPr>
          <w:rFonts w:ascii="Arial" w:hAnsi="Arial" w:cs="David"/>
          <w:b/>
          <w:bCs/>
          <w:color w:val="FF0000"/>
          <w:u w:val="single"/>
          <w:rtl/>
        </w:rPr>
        <w:t xml:space="preserve"> </w:t>
      </w:r>
      <w:r w:rsidRPr="00E30592">
        <w:rPr>
          <w:rFonts w:ascii="Arial" w:hAnsi="Arial" w:cs="David" w:hint="eastAsia"/>
          <w:b/>
          <w:bCs/>
          <w:color w:val="FF0000"/>
          <w:u w:val="single"/>
          <w:rtl/>
        </w:rPr>
        <w:t>של</w:t>
      </w:r>
      <w:r w:rsidRPr="00E30592">
        <w:rPr>
          <w:rFonts w:ascii="Arial" w:hAnsi="Arial" w:cs="David"/>
          <w:b/>
          <w:bCs/>
          <w:color w:val="FF0000"/>
          <w:u w:val="single"/>
          <w:rtl/>
        </w:rPr>
        <w:t xml:space="preserve"> </w:t>
      </w:r>
      <w:r w:rsidRPr="00E30592">
        <w:rPr>
          <w:rFonts w:ascii="Arial" w:hAnsi="Arial" w:cs="David" w:hint="eastAsia"/>
          <w:b/>
          <w:bCs/>
          <w:color w:val="FF0000"/>
          <w:u w:val="single"/>
          <w:rtl/>
        </w:rPr>
        <w:t>רשות</w:t>
      </w:r>
      <w:r w:rsidRPr="00E30592">
        <w:rPr>
          <w:rFonts w:ascii="Arial" w:hAnsi="Arial" w:cs="David"/>
          <w:b/>
          <w:bCs/>
          <w:color w:val="FF0000"/>
          <w:u w:val="single"/>
          <w:rtl/>
        </w:rPr>
        <w:t xml:space="preserve"> </w:t>
      </w:r>
      <w:r w:rsidRPr="00E30592">
        <w:rPr>
          <w:rFonts w:ascii="Arial" w:hAnsi="Arial" w:cs="David" w:hint="eastAsia"/>
          <w:b/>
          <w:bCs/>
          <w:color w:val="FF0000"/>
          <w:u w:val="single"/>
          <w:rtl/>
        </w:rPr>
        <w:t>האכיפה</w:t>
      </w:r>
      <w:r w:rsidRPr="00E30592">
        <w:rPr>
          <w:rFonts w:ascii="Arial" w:hAnsi="Arial" w:cs="David"/>
          <w:b/>
          <w:bCs/>
          <w:color w:val="FF0000"/>
          <w:u w:val="single"/>
          <w:rtl/>
        </w:rPr>
        <w:t xml:space="preserve"> </w:t>
      </w:r>
      <w:r w:rsidRPr="00E30592">
        <w:rPr>
          <w:rFonts w:ascii="Arial" w:hAnsi="Arial" w:cs="David" w:hint="eastAsia"/>
          <w:b/>
          <w:bCs/>
          <w:color w:val="FF0000"/>
          <w:u w:val="single"/>
          <w:rtl/>
        </w:rPr>
        <w:t>והגבייה</w:t>
      </w:r>
    </w:p>
    <w:p w:rsidR="00600D9C" w:rsidRPr="00E30592" w:rsidRDefault="00600D9C" w:rsidP="001E5950">
      <w:pPr>
        <w:spacing w:line="360" w:lineRule="auto"/>
        <w:ind w:left="2160" w:hanging="720"/>
        <w:jc w:val="both"/>
        <w:rPr>
          <w:rFonts w:ascii="Arial" w:hAnsi="Arial" w:cs="David"/>
          <w:position w:val="2"/>
          <w:rtl/>
        </w:rPr>
      </w:pPr>
    </w:p>
    <w:p w:rsidR="00600D9C" w:rsidRPr="00E30592" w:rsidRDefault="00600D9C" w:rsidP="001E5950">
      <w:pPr>
        <w:spacing w:line="360" w:lineRule="auto"/>
        <w:ind w:left="2160" w:hanging="720"/>
        <w:jc w:val="both"/>
        <w:rPr>
          <w:rFonts w:ascii="Arial" w:hAnsi="Arial" w:cs="David"/>
          <w:position w:val="2"/>
          <w:rtl/>
        </w:rPr>
      </w:pPr>
    </w:p>
    <w:p w:rsidR="00600D9C" w:rsidRPr="00E30592" w:rsidRDefault="00600D9C" w:rsidP="00A0368E">
      <w:pPr>
        <w:spacing w:line="360" w:lineRule="auto"/>
        <w:ind w:left="-50" w:hanging="720"/>
        <w:rPr>
          <w:rFonts w:ascii="Arial" w:hAnsi="Arial" w:cs="David"/>
          <w:position w:val="2"/>
          <w:rtl/>
        </w:rPr>
      </w:pPr>
    </w:p>
    <w:p w:rsidR="00B64228" w:rsidRPr="00E30592" w:rsidRDefault="00FC29CE" w:rsidP="00B64228">
      <w:pPr>
        <w:spacing w:before="240" w:line="360" w:lineRule="auto"/>
        <w:jc w:val="right"/>
        <w:rPr>
          <w:rFonts w:ascii="Arial" w:hAnsi="Arial" w:cs="David"/>
          <w:rtl/>
          <w:lang w:eastAsia="en-US"/>
        </w:rPr>
      </w:pPr>
      <w:r w:rsidRPr="00E30592">
        <w:rPr>
          <w:rFonts w:ascii="Arial" w:hAnsi="Arial" w:cs="David"/>
          <w:rtl/>
          <w:lang w:eastAsia="en-US"/>
        </w:rPr>
        <w:t>תאריך: _________</w:t>
      </w:r>
    </w:p>
    <w:p w:rsidR="00B64228" w:rsidRPr="00E30592" w:rsidRDefault="00FC29CE" w:rsidP="00B64228">
      <w:pPr>
        <w:spacing w:line="360" w:lineRule="auto"/>
        <w:jc w:val="both"/>
        <w:rPr>
          <w:rFonts w:ascii="Arial" w:hAnsi="Arial" w:cs="David"/>
          <w:b/>
          <w:bCs/>
          <w:rtl/>
          <w:lang w:eastAsia="en-US"/>
        </w:rPr>
      </w:pPr>
      <w:r w:rsidRPr="00E30592">
        <w:rPr>
          <w:rFonts w:ascii="Arial" w:hAnsi="Arial" w:cs="David" w:hint="eastAsia"/>
          <w:b/>
          <w:bCs/>
          <w:rtl/>
          <w:lang w:eastAsia="en-US"/>
        </w:rPr>
        <w:t>לכבוד</w:t>
      </w:r>
    </w:p>
    <w:p w:rsidR="00B64228" w:rsidRPr="00E30592" w:rsidRDefault="00FC29CE" w:rsidP="00B64228">
      <w:pPr>
        <w:spacing w:line="360" w:lineRule="auto"/>
        <w:jc w:val="both"/>
        <w:rPr>
          <w:rFonts w:ascii="Arial" w:hAnsi="Arial" w:cs="David"/>
          <w:b/>
          <w:bCs/>
          <w:rtl/>
          <w:lang w:eastAsia="en-US"/>
        </w:rPr>
      </w:pPr>
      <w:r w:rsidRPr="00E30592">
        <w:rPr>
          <w:rFonts w:ascii="Arial" w:hAnsi="Arial" w:cs="David" w:hint="eastAsia"/>
          <w:b/>
          <w:bCs/>
          <w:rtl/>
          <w:lang w:eastAsia="en-US"/>
        </w:rPr>
        <w:t>ועדת</w:t>
      </w:r>
      <w:r w:rsidRPr="00E30592">
        <w:rPr>
          <w:rFonts w:ascii="Arial" w:hAnsi="Arial" w:cs="David"/>
          <w:b/>
          <w:bCs/>
          <w:rtl/>
          <w:lang w:eastAsia="en-US"/>
        </w:rPr>
        <w:t xml:space="preserve"> מכרזים</w:t>
      </w:r>
    </w:p>
    <w:p w:rsidR="00B64228" w:rsidRPr="00E30592" w:rsidRDefault="00FC29CE" w:rsidP="00B64228">
      <w:pPr>
        <w:spacing w:line="360" w:lineRule="auto"/>
        <w:jc w:val="both"/>
        <w:rPr>
          <w:rFonts w:ascii="Arial" w:hAnsi="Arial" w:cs="David"/>
          <w:b/>
          <w:bCs/>
          <w:rtl/>
          <w:lang w:eastAsia="en-US"/>
        </w:rPr>
      </w:pPr>
      <w:r w:rsidRPr="00E30592">
        <w:rPr>
          <w:rFonts w:ascii="Arial" w:hAnsi="Arial" w:cs="David" w:hint="eastAsia"/>
          <w:b/>
          <w:bCs/>
          <w:rtl/>
          <w:lang w:eastAsia="en-US"/>
        </w:rPr>
        <w:t>רשות</w:t>
      </w:r>
      <w:r w:rsidRPr="00E30592">
        <w:rPr>
          <w:rFonts w:ascii="Arial" w:hAnsi="Arial" w:cs="David"/>
          <w:b/>
          <w:bCs/>
          <w:rtl/>
          <w:lang w:eastAsia="en-US"/>
        </w:rPr>
        <w:t xml:space="preserve"> </w:t>
      </w:r>
      <w:r w:rsidRPr="00E30592">
        <w:rPr>
          <w:rFonts w:ascii="Arial" w:hAnsi="Arial" w:cs="David" w:hint="eastAsia"/>
          <w:b/>
          <w:bCs/>
          <w:rtl/>
          <w:lang w:eastAsia="en-US"/>
        </w:rPr>
        <w:t>האכיפה</w:t>
      </w:r>
      <w:r w:rsidRPr="00E30592">
        <w:rPr>
          <w:rFonts w:ascii="Arial" w:hAnsi="Arial" w:cs="David"/>
          <w:b/>
          <w:bCs/>
          <w:rtl/>
          <w:lang w:eastAsia="en-US"/>
        </w:rPr>
        <w:t xml:space="preserve"> </w:t>
      </w:r>
      <w:r w:rsidRPr="00E30592">
        <w:rPr>
          <w:rFonts w:ascii="Arial" w:hAnsi="Arial" w:cs="David" w:hint="eastAsia"/>
          <w:b/>
          <w:bCs/>
          <w:rtl/>
          <w:lang w:eastAsia="en-US"/>
        </w:rPr>
        <w:t>והגבייה</w:t>
      </w:r>
    </w:p>
    <w:p w:rsidR="00B64228" w:rsidRPr="00E30592" w:rsidRDefault="00FC29CE" w:rsidP="00B64228">
      <w:pPr>
        <w:spacing w:line="360" w:lineRule="auto"/>
        <w:jc w:val="both"/>
        <w:rPr>
          <w:rFonts w:ascii="Arial" w:hAnsi="Arial" w:cs="David"/>
          <w:b/>
          <w:bCs/>
          <w:rtl/>
          <w:lang w:eastAsia="en-US"/>
        </w:rPr>
      </w:pPr>
      <w:r w:rsidRPr="00E30592">
        <w:rPr>
          <w:rFonts w:ascii="Arial" w:hAnsi="Arial" w:cs="David" w:hint="eastAsia"/>
          <w:b/>
          <w:bCs/>
          <w:rtl/>
          <w:lang w:eastAsia="en-US"/>
        </w:rPr>
        <w:t>כ</w:t>
      </w:r>
      <w:r w:rsidRPr="00E30592">
        <w:rPr>
          <w:rFonts w:ascii="Arial" w:hAnsi="Arial" w:cs="David"/>
          <w:b/>
          <w:bCs/>
          <w:rtl/>
          <w:lang w:eastAsia="en-US"/>
        </w:rPr>
        <w:t>נפי נשרים 24</w:t>
      </w:r>
    </w:p>
    <w:p w:rsidR="00B64228" w:rsidRPr="00E30592" w:rsidRDefault="00FC29CE" w:rsidP="00B64228">
      <w:pPr>
        <w:spacing w:line="360" w:lineRule="auto"/>
        <w:jc w:val="both"/>
        <w:rPr>
          <w:rFonts w:ascii="Arial" w:hAnsi="Arial" w:cs="David"/>
          <w:b/>
          <w:bCs/>
          <w:rtl/>
          <w:lang w:eastAsia="en-US"/>
        </w:rPr>
      </w:pPr>
      <w:r w:rsidRPr="00E30592">
        <w:rPr>
          <w:rFonts w:ascii="Arial" w:hAnsi="Arial" w:cs="David" w:hint="eastAsia"/>
          <w:b/>
          <w:bCs/>
          <w:u w:val="single"/>
          <w:rtl/>
          <w:lang w:eastAsia="en-US"/>
        </w:rPr>
        <w:t>י</w:t>
      </w:r>
      <w:r w:rsidRPr="00E30592">
        <w:rPr>
          <w:rFonts w:ascii="Arial" w:hAnsi="Arial" w:cs="David"/>
          <w:b/>
          <w:bCs/>
          <w:u w:val="single"/>
          <w:rtl/>
          <w:lang w:eastAsia="en-US"/>
        </w:rPr>
        <w:t>רושלים</w:t>
      </w:r>
    </w:p>
    <w:p w:rsidR="00B64228" w:rsidRPr="00E30592" w:rsidRDefault="00B64228" w:rsidP="00B64228">
      <w:pPr>
        <w:spacing w:line="360" w:lineRule="auto"/>
        <w:jc w:val="both"/>
        <w:rPr>
          <w:rFonts w:ascii="Arial" w:hAnsi="Arial" w:cs="David"/>
          <w:b/>
          <w:bCs/>
          <w:rtl/>
          <w:lang w:eastAsia="en-US"/>
        </w:rPr>
      </w:pPr>
    </w:p>
    <w:p w:rsidR="00B64228" w:rsidRPr="00E30592" w:rsidRDefault="00FC29CE" w:rsidP="00B64228">
      <w:pPr>
        <w:spacing w:line="360" w:lineRule="auto"/>
        <w:jc w:val="both"/>
        <w:rPr>
          <w:rFonts w:ascii="Arial" w:hAnsi="Arial" w:cs="David"/>
          <w:b/>
          <w:bCs/>
          <w:rtl/>
          <w:lang w:eastAsia="en-US"/>
        </w:rPr>
      </w:pPr>
      <w:r w:rsidRPr="00E30592">
        <w:rPr>
          <w:rFonts w:ascii="Arial" w:hAnsi="Arial" w:cs="David"/>
          <w:b/>
          <w:bCs/>
          <w:rtl/>
          <w:lang w:eastAsia="en-US"/>
        </w:rPr>
        <w:tab/>
      </w:r>
    </w:p>
    <w:p w:rsidR="00B64228" w:rsidRPr="00E30592" w:rsidRDefault="00FC29CE" w:rsidP="00B64228">
      <w:pPr>
        <w:spacing w:line="360" w:lineRule="auto"/>
        <w:jc w:val="both"/>
        <w:rPr>
          <w:rFonts w:ascii="Arial" w:hAnsi="Arial" w:cs="David"/>
          <w:rtl/>
          <w:lang w:eastAsia="en-US"/>
        </w:rPr>
      </w:pPr>
      <w:r w:rsidRPr="00E30592">
        <w:rPr>
          <w:rFonts w:ascii="Arial" w:hAnsi="Arial" w:cs="David" w:hint="eastAsia"/>
          <w:rtl/>
          <w:lang w:eastAsia="en-US"/>
        </w:rPr>
        <w:t>אני</w:t>
      </w:r>
      <w:r w:rsidRPr="00E30592">
        <w:rPr>
          <w:rFonts w:ascii="Arial" w:hAnsi="Arial" w:cs="David"/>
          <w:rtl/>
          <w:lang w:eastAsia="en-US"/>
        </w:rPr>
        <w:t xml:space="preserve"> החתום מטה לאחר שקראתי בעיון בחנתי והבנתי את מסמכי </w:t>
      </w:r>
      <w:r w:rsidRPr="00E30592">
        <w:rPr>
          <w:rFonts w:ascii="Arial" w:hAnsi="Arial" w:cs="David" w:hint="eastAsia"/>
          <w:rtl/>
          <w:lang w:eastAsia="en-US"/>
        </w:rPr>
        <w:t>הפנייה</w:t>
      </w:r>
      <w:r w:rsidRPr="00E30592">
        <w:rPr>
          <w:rFonts w:ascii="Arial" w:hAnsi="Arial" w:cs="David"/>
          <w:rtl/>
          <w:lang w:eastAsia="en-US"/>
        </w:rPr>
        <w:t xml:space="preserve"> </w:t>
      </w:r>
      <w:r w:rsidRPr="00E30592">
        <w:rPr>
          <w:rFonts w:ascii="Arial" w:hAnsi="Arial" w:cs="David" w:hint="eastAsia"/>
          <w:rtl/>
          <w:lang w:eastAsia="en-US"/>
        </w:rPr>
        <w:t>על</w:t>
      </w:r>
      <w:r w:rsidRPr="00E30592">
        <w:rPr>
          <w:rFonts w:ascii="Arial" w:hAnsi="Arial" w:cs="David"/>
          <w:rtl/>
          <w:lang w:eastAsia="en-US"/>
        </w:rPr>
        <w:t xml:space="preserve"> </w:t>
      </w:r>
      <w:r w:rsidRPr="00E30592">
        <w:rPr>
          <w:rFonts w:ascii="Arial" w:hAnsi="Arial" w:cs="David" w:hint="eastAsia"/>
          <w:rtl/>
          <w:lang w:eastAsia="en-US"/>
        </w:rPr>
        <w:t>כל</w:t>
      </w:r>
      <w:r w:rsidRPr="00E30592">
        <w:rPr>
          <w:rFonts w:ascii="Arial" w:hAnsi="Arial" w:cs="David"/>
          <w:rtl/>
          <w:lang w:eastAsia="en-US"/>
        </w:rPr>
        <w:t xml:space="preserve"> נספחי</w:t>
      </w:r>
      <w:r w:rsidRPr="00E30592">
        <w:rPr>
          <w:rFonts w:ascii="Arial" w:hAnsi="Arial" w:cs="David" w:hint="eastAsia"/>
          <w:rtl/>
          <w:lang w:eastAsia="en-US"/>
        </w:rPr>
        <w:t>ה</w:t>
      </w:r>
      <w:r w:rsidRPr="00E30592">
        <w:rPr>
          <w:rFonts w:ascii="Arial" w:hAnsi="Arial" w:cs="David"/>
          <w:rtl/>
          <w:lang w:eastAsia="en-US"/>
        </w:rPr>
        <w:t xml:space="preserve"> ואת התנאים להתקשרות </w:t>
      </w:r>
      <w:r w:rsidRPr="00E30592">
        <w:rPr>
          <w:rFonts w:ascii="Arial" w:hAnsi="Arial" w:cs="David" w:hint="eastAsia"/>
          <w:rtl/>
          <w:lang w:eastAsia="en-US"/>
        </w:rPr>
        <w:t>אני</w:t>
      </w:r>
      <w:r w:rsidRPr="00E30592">
        <w:rPr>
          <w:rFonts w:ascii="Arial" w:hAnsi="Arial" w:cs="David"/>
          <w:rtl/>
          <w:lang w:eastAsia="en-US"/>
        </w:rPr>
        <w:t xml:space="preserve"> </w:t>
      </w:r>
      <w:r w:rsidRPr="00E30592">
        <w:rPr>
          <w:rFonts w:ascii="Arial" w:hAnsi="Arial" w:cs="David" w:hint="eastAsia"/>
          <w:rtl/>
          <w:lang w:eastAsia="en-US"/>
        </w:rPr>
        <w:t>מציע</w:t>
      </w:r>
      <w:r w:rsidRPr="00E30592">
        <w:rPr>
          <w:rFonts w:ascii="Arial" w:hAnsi="Arial" w:cs="David"/>
          <w:rtl/>
          <w:lang w:eastAsia="en-US"/>
        </w:rPr>
        <w:t xml:space="preserve"> למזמינה את השירותים המפורטים להלן:</w:t>
      </w:r>
    </w:p>
    <w:p w:rsidR="00B64228" w:rsidRPr="00E30592" w:rsidRDefault="00FC29CE" w:rsidP="00B64228">
      <w:pPr>
        <w:spacing w:line="360" w:lineRule="auto"/>
        <w:jc w:val="both"/>
        <w:rPr>
          <w:rFonts w:ascii="Arial" w:hAnsi="Arial" w:cs="David"/>
          <w:rtl/>
          <w:lang w:eastAsia="en-US"/>
        </w:rPr>
      </w:pPr>
      <w:r w:rsidRPr="00E30592">
        <w:rPr>
          <w:rFonts w:ascii="Arial" w:hAnsi="Arial" w:cs="David" w:hint="eastAsia"/>
          <w:rtl/>
          <w:lang w:eastAsia="en-US"/>
        </w:rPr>
        <w:t>אני</w:t>
      </w:r>
      <w:r w:rsidRPr="00E30592">
        <w:rPr>
          <w:rFonts w:ascii="Arial" w:hAnsi="Arial" w:cs="David"/>
          <w:rtl/>
          <w:lang w:eastAsia="en-US"/>
        </w:rPr>
        <w:t xml:space="preserve"> </w:t>
      </w:r>
      <w:r w:rsidRPr="00E30592">
        <w:rPr>
          <w:rFonts w:ascii="Arial" w:hAnsi="Arial" w:cs="David" w:hint="eastAsia"/>
          <w:rtl/>
          <w:lang w:eastAsia="en-US"/>
        </w:rPr>
        <w:t>החתום</w:t>
      </w:r>
      <w:r w:rsidRPr="00E30592">
        <w:rPr>
          <w:rFonts w:ascii="Arial" w:hAnsi="Arial" w:cs="David"/>
          <w:rtl/>
          <w:lang w:eastAsia="en-US"/>
        </w:rPr>
        <w:t xml:space="preserve"> </w:t>
      </w:r>
      <w:r w:rsidRPr="00E30592">
        <w:rPr>
          <w:rFonts w:ascii="Arial" w:hAnsi="Arial" w:cs="David" w:hint="eastAsia"/>
          <w:rtl/>
          <w:lang w:eastAsia="en-US"/>
        </w:rPr>
        <w:t>מטה</w:t>
      </w:r>
      <w:r w:rsidRPr="00E30592">
        <w:rPr>
          <w:rFonts w:ascii="Arial" w:hAnsi="Arial" w:cs="David"/>
          <w:rtl/>
          <w:lang w:eastAsia="en-US"/>
        </w:rPr>
        <w:t xml:space="preserve"> </w:t>
      </w:r>
      <w:r w:rsidRPr="00E30592">
        <w:rPr>
          <w:rFonts w:ascii="Arial" w:hAnsi="Arial" w:cs="David" w:hint="eastAsia"/>
          <w:rtl/>
          <w:lang w:eastAsia="en-US"/>
        </w:rPr>
        <w:t>מציע</w:t>
      </w:r>
      <w:r w:rsidRPr="00E30592">
        <w:rPr>
          <w:rFonts w:ascii="Arial" w:hAnsi="Arial" w:cs="David"/>
          <w:rtl/>
          <w:lang w:eastAsia="en-US"/>
        </w:rPr>
        <w:t xml:space="preserve"> </w:t>
      </w:r>
      <w:r w:rsidRPr="00E30592">
        <w:rPr>
          <w:rFonts w:ascii="Arial" w:hAnsi="Arial" w:cs="David" w:hint="eastAsia"/>
          <w:rtl/>
          <w:lang w:eastAsia="en-US"/>
        </w:rPr>
        <w:t>בזה</w:t>
      </w:r>
      <w:r w:rsidRPr="00E30592">
        <w:rPr>
          <w:rFonts w:ascii="Arial" w:hAnsi="Arial" w:cs="David"/>
          <w:rtl/>
          <w:lang w:eastAsia="en-US"/>
        </w:rPr>
        <w:t xml:space="preserve"> </w:t>
      </w:r>
      <w:r w:rsidRPr="00E30592">
        <w:rPr>
          <w:rFonts w:ascii="Arial" w:hAnsi="Arial" w:cs="David" w:hint="eastAsia"/>
          <w:rtl/>
          <w:lang w:eastAsia="en-US"/>
        </w:rPr>
        <w:t>את</w:t>
      </w:r>
      <w:r w:rsidRPr="00E30592">
        <w:rPr>
          <w:rFonts w:ascii="Arial" w:hAnsi="Arial" w:cs="David"/>
          <w:rtl/>
          <w:lang w:eastAsia="en-US"/>
        </w:rPr>
        <w:t xml:space="preserve"> </w:t>
      </w:r>
      <w:r w:rsidRPr="00E30592">
        <w:rPr>
          <w:rFonts w:ascii="Arial" w:hAnsi="Arial" w:cs="David" w:hint="eastAsia"/>
          <w:rtl/>
          <w:lang w:eastAsia="en-US"/>
        </w:rPr>
        <w:t>שירותיי</w:t>
      </w:r>
      <w:r w:rsidRPr="00E30592">
        <w:rPr>
          <w:rFonts w:ascii="Arial" w:hAnsi="Arial" w:cs="David"/>
          <w:rtl/>
          <w:lang w:eastAsia="en-US"/>
        </w:rPr>
        <w:t xml:space="preserve"> </w:t>
      </w:r>
      <w:r w:rsidRPr="00E30592">
        <w:rPr>
          <w:rFonts w:ascii="Arial" w:hAnsi="Arial" w:cs="David" w:hint="eastAsia"/>
          <w:rtl/>
          <w:lang w:eastAsia="en-US"/>
        </w:rPr>
        <w:t>לביצוע</w:t>
      </w:r>
      <w:r w:rsidRPr="00E30592">
        <w:rPr>
          <w:rFonts w:ascii="Arial" w:hAnsi="Arial" w:cs="David"/>
          <w:rtl/>
          <w:lang w:eastAsia="en-US"/>
        </w:rPr>
        <w:t xml:space="preserve"> </w:t>
      </w:r>
      <w:r w:rsidRPr="00E30592">
        <w:rPr>
          <w:rFonts w:ascii="Arial" w:hAnsi="Arial" w:cs="David" w:hint="eastAsia"/>
          <w:rtl/>
          <w:lang w:eastAsia="en-US"/>
        </w:rPr>
        <w:t>הפרויקט</w:t>
      </w:r>
      <w:r w:rsidRPr="00E30592">
        <w:rPr>
          <w:rFonts w:ascii="Arial" w:hAnsi="Arial" w:cs="David"/>
          <w:rtl/>
          <w:lang w:eastAsia="en-US"/>
        </w:rPr>
        <w:t xml:space="preserve"> </w:t>
      </w:r>
      <w:r w:rsidRPr="00E30592">
        <w:rPr>
          <w:rFonts w:ascii="Arial" w:hAnsi="Arial" w:cs="David" w:hint="eastAsia"/>
          <w:rtl/>
          <w:lang w:eastAsia="en-US"/>
        </w:rPr>
        <w:t>שבנדון</w:t>
      </w:r>
      <w:r w:rsidRPr="00E30592">
        <w:rPr>
          <w:rFonts w:ascii="Arial" w:hAnsi="Arial" w:cs="David"/>
          <w:rtl/>
          <w:lang w:eastAsia="en-US"/>
        </w:rPr>
        <w:t xml:space="preserve">, </w:t>
      </w:r>
      <w:r w:rsidRPr="00E30592">
        <w:rPr>
          <w:rFonts w:ascii="Arial" w:hAnsi="Arial" w:cs="David" w:hint="eastAsia"/>
          <w:rtl/>
          <w:lang w:eastAsia="en-US"/>
        </w:rPr>
        <w:t>בהתאם</w:t>
      </w:r>
      <w:r w:rsidRPr="00E30592">
        <w:rPr>
          <w:rFonts w:ascii="Arial" w:hAnsi="Arial" w:cs="David"/>
          <w:rtl/>
          <w:lang w:eastAsia="en-US"/>
        </w:rPr>
        <w:t xml:space="preserve"> </w:t>
      </w:r>
      <w:r w:rsidRPr="00E30592">
        <w:rPr>
          <w:rFonts w:ascii="Arial" w:hAnsi="Arial" w:cs="David" w:hint="eastAsia"/>
          <w:rtl/>
          <w:lang w:eastAsia="en-US"/>
        </w:rPr>
        <w:t>לתנאי</w:t>
      </w:r>
      <w:r w:rsidRPr="00E30592">
        <w:rPr>
          <w:rFonts w:ascii="Arial" w:hAnsi="Arial" w:cs="David"/>
          <w:rtl/>
          <w:lang w:eastAsia="en-US"/>
        </w:rPr>
        <w:t xml:space="preserve"> </w:t>
      </w:r>
      <w:r w:rsidRPr="00E30592">
        <w:rPr>
          <w:rFonts w:ascii="Arial" w:hAnsi="Arial" w:cs="David" w:hint="eastAsia"/>
          <w:rtl/>
          <w:lang w:eastAsia="en-US"/>
        </w:rPr>
        <w:t>המכרז</w:t>
      </w:r>
      <w:r w:rsidRPr="00E30592">
        <w:rPr>
          <w:rFonts w:ascii="Arial" w:hAnsi="Arial" w:cs="David"/>
          <w:rtl/>
          <w:lang w:eastAsia="en-US"/>
        </w:rPr>
        <w:t>.</w:t>
      </w:r>
    </w:p>
    <w:p w:rsidR="00B64228" w:rsidRPr="00E30592" w:rsidRDefault="00B64228" w:rsidP="00B64228">
      <w:pPr>
        <w:spacing w:line="360" w:lineRule="auto"/>
        <w:jc w:val="both"/>
        <w:rPr>
          <w:rFonts w:ascii="Arial" w:hAnsi="Arial" w:cs="David"/>
          <w:rtl/>
          <w:lang w:eastAsia="en-US"/>
        </w:rPr>
      </w:pPr>
    </w:p>
    <w:p w:rsidR="00B64228" w:rsidRPr="00E30592" w:rsidRDefault="00FC29CE" w:rsidP="00B64228">
      <w:pPr>
        <w:spacing w:line="360" w:lineRule="auto"/>
        <w:jc w:val="both"/>
        <w:rPr>
          <w:rFonts w:ascii="Arial" w:hAnsi="Arial" w:cs="David"/>
          <w:rtl/>
          <w:lang w:eastAsia="en-US"/>
        </w:rPr>
      </w:pPr>
      <w:r w:rsidRPr="00E30592">
        <w:rPr>
          <w:rFonts w:ascii="Arial" w:hAnsi="Arial" w:cs="David"/>
          <w:b/>
          <w:bCs/>
          <w:rtl/>
        </w:rPr>
        <w:t xml:space="preserve"> אחוז הנחה על התעריף _______ (במילים: ___________</w:t>
      </w:r>
      <w:r w:rsidR="002D1769" w:rsidRPr="00E30592">
        <w:rPr>
          <w:rFonts w:ascii="Arial" w:hAnsi="Arial" w:cs="David" w:hint="cs"/>
          <w:b/>
          <w:bCs/>
          <w:rtl/>
        </w:rPr>
        <w:t xml:space="preserve"> </w:t>
      </w:r>
      <w:r w:rsidRPr="00E30592">
        <w:rPr>
          <w:rFonts w:ascii="Arial" w:hAnsi="Arial" w:cs="David"/>
          <w:b/>
          <w:bCs/>
          <w:rtl/>
        </w:rPr>
        <w:t>).</w:t>
      </w:r>
      <w:r w:rsidRPr="00E30592">
        <w:rPr>
          <w:rFonts w:ascii="Arial" w:hAnsi="Arial" w:cs="David"/>
          <w:rtl/>
          <w:lang w:eastAsia="en-US"/>
        </w:rPr>
        <w:t xml:space="preserve"> </w:t>
      </w:r>
    </w:p>
    <w:p w:rsidR="00600D9C" w:rsidRPr="00E30592" w:rsidRDefault="00FC29CE" w:rsidP="001E5950">
      <w:pPr>
        <w:spacing w:line="360" w:lineRule="auto"/>
        <w:jc w:val="both"/>
        <w:rPr>
          <w:rFonts w:ascii="Arial" w:hAnsi="Arial" w:cs="David"/>
          <w:rtl/>
        </w:rPr>
      </w:pPr>
      <w:r w:rsidRPr="00E30592">
        <w:rPr>
          <w:rFonts w:ascii="Arial" w:hAnsi="Arial" w:cs="David"/>
          <w:rtl/>
        </w:rPr>
        <w:tab/>
      </w:r>
      <w:r w:rsidRPr="00E30592">
        <w:rPr>
          <w:rFonts w:ascii="Arial" w:hAnsi="Arial" w:cs="David"/>
          <w:rtl/>
        </w:rPr>
        <w:tab/>
      </w:r>
      <w:r w:rsidRPr="00E30592">
        <w:rPr>
          <w:rFonts w:ascii="Arial" w:hAnsi="Arial" w:cs="David"/>
          <w:rtl/>
        </w:rPr>
        <w:tab/>
      </w:r>
      <w:r w:rsidRPr="00E30592">
        <w:rPr>
          <w:rFonts w:ascii="Arial" w:hAnsi="Arial" w:cs="David"/>
          <w:rtl/>
        </w:rPr>
        <w:tab/>
      </w:r>
      <w:r w:rsidRPr="00E30592">
        <w:rPr>
          <w:rFonts w:ascii="Arial" w:hAnsi="Arial" w:cs="David"/>
          <w:rtl/>
        </w:rPr>
        <w:tab/>
      </w:r>
      <w:r w:rsidRPr="00E30592">
        <w:rPr>
          <w:rFonts w:ascii="Arial" w:hAnsi="Arial" w:cs="David"/>
          <w:rtl/>
        </w:rPr>
        <w:tab/>
      </w:r>
      <w:r w:rsidRPr="00E30592">
        <w:rPr>
          <w:rFonts w:ascii="Arial" w:hAnsi="Arial" w:cs="David" w:hint="eastAsia"/>
          <w:rtl/>
        </w:rPr>
        <w:t>בכבוד</w:t>
      </w:r>
      <w:r w:rsidRPr="00E30592">
        <w:rPr>
          <w:rFonts w:ascii="Arial" w:hAnsi="Arial" w:cs="David"/>
          <w:rtl/>
        </w:rPr>
        <w:t xml:space="preserve"> </w:t>
      </w:r>
      <w:r w:rsidRPr="00E30592">
        <w:rPr>
          <w:rFonts w:ascii="Arial" w:hAnsi="Arial" w:cs="David" w:hint="eastAsia"/>
          <w:rtl/>
        </w:rPr>
        <w:t>רב</w:t>
      </w:r>
      <w:r w:rsidRPr="00E30592">
        <w:rPr>
          <w:rFonts w:ascii="Arial" w:hAnsi="Arial" w:cs="David"/>
          <w:rtl/>
        </w:rPr>
        <w:t>,</w:t>
      </w:r>
    </w:p>
    <w:p w:rsidR="00600D9C" w:rsidRPr="00E30592" w:rsidRDefault="00600D9C" w:rsidP="001E5950">
      <w:pPr>
        <w:spacing w:line="360" w:lineRule="auto"/>
        <w:jc w:val="both"/>
        <w:rPr>
          <w:rFonts w:ascii="Arial" w:hAnsi="Arial" w:cs="David"/>
          <w:rtl/>
        </w:rPr>
      </w:pPr>
    </w:p>
    <w:p w:rsidR="004A596D" w:rsidRPr="00E30592" w:rsidRDefault="00FC29CE">
      <w:pPr>
        <w:spacing w:line="360" w:lineRule="auto"/>
        <w:jc w:val="center"/>
        <w:rPr>
          <w:rFonts w:ascii="Arial" w:hAnsi="Arial" w:cs="David"/>
          <w:rtl/>
        </w:rPr>
      </w:pPr>
      <w:r w:rsidRPr="00E30592">
        <w:rPr>
          <w:rFonts w:ascii="Arial" w:hAnsi="Arial" w:cs="David"/>
          <w:rtl/>
        </w:rPr>
        <w:t>_________________________________</w:t>
      </w:r>
    </w:p>
    <w:p w:rsidR="004A596D" w:rsidRPr="00E30592" w:rsidRDefault="00FC29CE">
      <w:pPr>
        <w:spacing w:line="360" w:lineRule="auto"/>
        <w:jc w:val="center"/>
        <w:rPr>
          <w:rFonts w:ascii="Arial" w:hAnsi="Arial" w:cs="David"/>
          <w:rtl/>
        </w:rPr>
      </w:pPr>
      <w:r w:rsidRPr="00E30592">
        <w:rPr>
          <w:rFonts w:ascii="Arial" w:hAnsi="Arial" w:cs="David" w:hint="eastAsia"/>
          <w:rtl/>
        </w:rPr>
        <w:t>שמות</w:t>
      </w:r>
      <w:r w:rsidRPr="00E30592">
        <w:rPr>
          <w:rFonts w:ascii="Arial" w:hAnsi="Arial" w:cs="David"/>
          <w:rtl/>
        </w:rPr>
        <w:t xml:space="preserve"> </w:t>
      </w:r>
      <w:r w:rsidRPr="00E30592">
        <w:rPr>
          <w:rFonts w:ascii="Arial" w:hAnsi="Arial" w:cs="David" w:hint="eastAsia"/>
          <w:rtl/>
        </w:rPr>
        <w:t>מורשי</w:t>
      </w:r>
      <w:r w:rsidRPr="00E30592">
        <w:rPr>
          <w:rFonts w:ascii="Arial" w:hAnsi="Arial" w:cs="David"/>
          <w:rtl/>
        </w:rPr>
        <w:t xml:space="preserve"> </w:t>
      </w:r>
      <w:r w:rsidRPr="00E30592">
        <w:rPr>
          <w:rFonts w:ascii="Arial" w:hAnsi="Arial" w:cs="David" w:hint="eastAsia"/>
          <w:rtl/>
        </w:rPr>
        <w:t>החתימה</w:t>
      </w:r>
      <w:r w:rsidRPr="00E30592">
        <w:rPr>
          <w:rFonts w:ascii="Arial" w:hAnsi="Arial" w:cs="David"/>
          <w:rtl/>
        </w:rPr>
        <w:t xml:space="preserve"> </w:t>
      </w:r>
      <w:r w:rsidRPr="00E30592">
        <w:rPr>
          <w:rFonts w:ascii="Arial" w:hAnsi="Arial" w:cs="David" w:hint="eastAsia"/>
          <w:rtl/>
        </w:rPr>
        <w:t>ותפקידם</w:t>
      </w:r>
    </w:p>
    <w:p w:rsidR="004A596D" w:rsidRPr="00E30592" w:rsidRDefault="004A596D">
      <w:pPr>
        <w:spacing w:line="360" w:lineRule="auto"/>
        <w:jc w:val="center"/>
        <w:rPr>
          <w:rFonts w:ascii="Arial" w:hAnsi="Arial" w:cs="David"/>
          <w:rtl/>
        </w:rPr>
      </w:pPr>
    </w:p>
    <w:p w:rsidR="004A596D" w:rsidRPr="00E30592" w:rsidRDefault="004A596D">
      <w:pPr>
        <w:spacing w:line="360" w:lineRule="auto"/>
        <w:jc w:val="center"/>
        <w:rPr>
          <w:rFonts w:ascii="Arial" w:hAnsi="Arial" w:cs="David"/>
          <w:rtl/>
        </w:rPr>
      </w:pPr>
    </w:p>
    <w:p w:rsidR="004A596D" w:rsidRPr="00E30592" w:rsidRDefault="00FC29CE">
      <w:pPr>
        <w:spacing w:line="360" w:lineRule="auto"/>
        <w:jc w:val="center"/>
        <w:rPr>
          <w:rFonts w:ascii="Arial" w:hAnsi="Arial" w:cs="David"/>
          <w:rtl/>
        </w:rPr>
      </w:pPr>
      <w:r w:rsidRPr="00E30592">
        <w:rPr>
          <w:rFonts w:ascii="Arial" w:hAnsi="Arial" w:cs="David"/>
          <w:rtl/>
        </w:rPr>
        <w:t>_________________________________</w:t>
      </w:r>
    </w:p>
    <w:p w:rsidR="004A596D" w:rsidRPr="00E30592" w:rsidRDefault="00FC29CE">
      <w:pPr>
        <w:spacing w:line="360" w:lineRule="auto"/>
        <w:jc w:val="center"/>
        <w:rPr>
          <w:rFonts w:ascii="Arial" w:hAnsi="Arial" w:cs="David"/>
          <w:rtl/>
        </w:rPr>
      </w:pPr>
      <w:r w:rsidRPr="00E30592">
        <w:rPr>
          <w:rFonts w:ascii="Arial" w:hAnsi="Arial" w:cs="David" w:hint="eastAsia"/>
          <w:rtl/>
        </w:rPr>
        <w:t>חתימת</w:t>
      </w:r>
      <w:r w:rsidRPr="00E30592">
        <w:rPr>
          <w:rFonts w:ascii="Arial" w:hAnsi="Arial" w:cs="David"/>
          <w:rtl/>
        </w:rPr>
        <w:t xml:space="preserve"> </w:t>
      </w:r>
      <w:r w:rsidRPr="00E30592">
        <w:rPr>
          <w:rFonts w:ascii="Arial" w:hAnsi="Arial" w:cs="David" w:hint="eastAsia"/>
          <w:rtl/>
        </w:rPr>
        <w:t>מורשי</w:t>
      </w:r>
      <w:r w:rsidRPr="00E30592">
        <w:rPr>
          <w:rFonts w:ascii="Arial" w:hAnsi="Arial" w:cs="David"/>
          <w:rtl/>
        </w:rPr>
        <w:t xml:space="preserve"> </w:t>
      </w:r>
      <w:r w:rsidRPr="00E30592">
        <w:rPr>
          <w:rFonts w:ascii="Arial" w:hAnsi="Arial" w:cs="David" w:hint="eastAsia"/>
          <w:rtl/>
        </w:rPr>
        <w:t>החתימה</w:t>
      </w:r>
    </w:p>
    <w:p w:rsidR="004A596D" w:rsidRPr="00E30592" w:rsidRDefault="004A596D">
      <w:pPr>
        <w:spacing w:line="360" w:lineRule="auto"/>
        <w:jc w:val="center"/>
        <w:rPr>
          <w:rFonts w:ascii="Arial" w:hAnsi="Arial" w:cs="David"/>
          <w:rtl/>
        </w:rPr>
      </w:pPr>
    </w:p>
    <w:p w:rsidR="004A596D" w:rsidRPr="00E30592" w:rsidRDefault="004A596D">
      <w:pPr>
        <w:spacing w:line="360" w:lineRule="auto"/>
        <w:jc w:val="center"/>
        <w:rPr>
          <w:rFonts w:ascii="Arial" w:hAnsi="Arial" w:cs="David"/>
          <w:rtl/>
        </w:rPr>
      </w:pPr>
    </w:p>
    <w:p w:rsidR="004A596D" w:rsidRPr="00E30592" w:rsidRDefault="00FC29CE">
      <w:pPr>
        <w:spacing w:line="360" w:lineRule="auto"/>
        <w:jc w:val="center"/>
        <w:rPr>
          <w:rFonts w:ascii="Arial" w:hAnsi="Arial" w:cs="David"/>
          <w:rtl/>
        </w:rPr>
      </w:pPr>
      <w:r w:rsidRPr="00E30592">
        <w:rPr>
          <w:rFonts w:ascii="Arial" w:hAnsi="Arial" w:cs="David"/>
          <w:rtl/>
        </w:rPr>
        <w:t>_________________________________</w:t>
      </w:r>
    </w:p>
    <w:p w:rsidR="004A596D" w:rsidRPr="00E30592" w:rsidRDefault="00FC29CE">
      <w:pPr>
        <w:spacing w:line="360" w:lineRule="auto"/>
        <w:jc w:val="center"/>
        <w:rPr>
          <w:rFonts w:ascii="Arial" w:hAnsi="Arial" w:cs="David"/>
          <w:rtl/>
        </w:rPr>
      </w:pPr>
      <w:r w:rsidRPr="00E30592">
        <w:rPr>
          <w:rFonts w:ascii="Arial" w:hAnsi="Arial" w:cs="David" w:hint="eastAsia"/>
          <w:rtl/>
        </w:rPr>
        <w:t>כתובת</w:t>
      </w:r>
      <w:r w:rsidRPr="00E30592">
        <w:rPr>
          <w:rFonts w:ascii="Arial" w:hAnsi="Arial" w:cs="David"/>
          <w:rtl/>
        </w:rPr>
        <w:t xml:space="preserve"> </w:t>
      </w:r>
      <w:r w:rsidRPr="00E30592">
        <w:rPr>
          <w:rFonts w:ascii="Arial" w:hAnsi="Arial" w:cs="David" w:hint="eastAsia"/>
          <w:rtl/>
        </w:rPr>
        <w:t>וטלפון</w:t>
      </w:r>
      <w:r w:rsidRPr="00E30592">
        <w:rPr>
          <w:rFonts w:ascii="Arial" w:hAnsi="Arial" w:cs="David"/>
          <w:rtl/>
        </w:rPr>
        <w:t xml:space="preserve"> </w:t>
      </w:r>
      <w:r w:rsidRPr="00E30592">
        <w:rPr>
          <w:rFonts w:ascii="Arial" w:hAnsi="Arial" w:cs="David" w:hint="eastAsia"/>
          <w:rtl/>
        </w:rPr>
        <w:t>הספק</w:t>
      </w:r>
    </w:p>
    <w:p w:rsidR="004A596D" w:rsidRPr="00E30592" w:rsidRDefault="004A596D">
      <w:pPr>
        <w:spacing w:line="360" w:lineRule="auto"/>
        <w:jc w:val="center"/>
        <w:rPr>
          <w:rFonts w:ascii="Arial" w:hAnsi="Arial" w:cs="David"/>
          <w:rtl/>
        </w:rPr>
      </w:pPr>
    </w:p>
    <w:p w:rsidR="004A596D" w:rsidRPr="00E30592" w:rsidRDefault="004A596D">
      <w:pPr>
        <w:spacing w:line="360" w:lineRule="auto"/>
        <w:jc w:val="center"/>
        <w:rPr>
          <w:rFonts w:ascii="Arial" w:hAnsi="Arial" w:cs="David"/>
          <w:rtl/>
        </w:rPr>
      </w:pPr>
    </w:p>
    <w:p w:rsidR="00600D9C" w:rsidRPr="00E30592" w:rsidRDefault="00600D9C" w:rsidP="001E5950">
      <w:pPr>
        <w:spacing w:line="360" w:lineRule="auto"/>
        <w:ind w:left="567" w:hanging="567"/>
        <w:jc w:val="both"/>
        <w:rPr>
          <w:rFonts w:ascii="Arial" w:hAnsi="Arial" w:cs="David"/>
          <w:b/>
          <w:bCs/>
          <w:color w:val="FF0000"/>
          <w:u w:val="single"/>
          <w:rtl/>
          <w:lang w:eastAsia="en-US"/>
        </w:rPr>
      </w:pPr>
    </w:p>
    <w:p w:rsidR="00600D9C" w:rsidRPr="00E30592" w:rsidRDefault="00600D9C" w:rsidP="001E5950">
      <w:pPr>
        <w:spacing w:line="360" w:lineRule="auto"/>
        <w:ind w:left="567" w:hanging="567"/>
        <w:jc w:val="both"/>
        <w:rPr>
          <w:rFonts w:ascii="Arial" w:hAnsi="Arial" w:cs="David"/>
          <w:b/>
          <w:bCs/>
          <w:color w:val="FF0000"/>
          <w:u w:val="single"/>
          <w:rtl/>
          <w:lang w:eastAsia="en-US"/>
        </w:rPr>
      </w:pPr>
    </w:p>
    <w:p w:rsidR="005B1B1E" w:rsidRPr="00E30592" w:rsidRDefault="005B1B1E" w:rsidP="001E5950">
      <w:pPr>
        <w:spacing w:line="360" w:lineRule="auto"/>
        <w:ind w:left="567" w:hanging="567"/>
        <w:jc w:val="both"/>
        <w:rPr>
          <w:rFonts w:ascii="Arial" w:hAnsi="Arial" w:cs="David"/>
          <w:b/>
          <w:bCs/>
          <w:color w:val="FF0000"/>
          <w:u w:val="single"/>
          <w:rtl/>
          <w:lang w:eastAsia="en-US"/>
        </w:rPr>
      </w:pPr>
    </w:p>
    <w:p w:rsidR="00600D9C" w:rsidRPr="00E30592" w:rsidRDefault="00600D9C" w:rsidP="001E5950">
      <w:pPr>
        <w:spacing w:line="360" w:lineRule="auto"/>
        <w:ind w:left="567" w:hanging="567"/>
        <w:jc w:val="both"/>
        <w:rPr>
          <w:rFonts w:ascii="Arial" w:hAnsi="Arial" w:cs="David"/>
          <w:b/>
          <w:bCs/>
          <w:color w:val="FF0000"/>
          <w:u w:val="single"/>
          <w:rtl/>
          <w:lang w:eastAsia="en-US"/>
        </w:rPr>
      </w:pPr>
    </w:p>
    <w:p w:rsidR="000D0CEA" w:rsidRPr="00E30592" w:rsidRDefault="000D0CEA" w:rsidP="001E5950">
      <w:pPr>
        <w:spacing w:line="360" w:lineRule="auto"/>
        <w:ind w:left="567" w:hanging="567"/>
        <w:jc w:val="both"/>
        <w:rPr>
          <w:rFonts w:ascii="Arial" w:hAnsi="Arial" w:cs="David"/>
          <w:b/>
          <w:bCs/>
          <w:color w:val="FF0000"/>
          <w:u w:val="single"/>
          <w:rtl/>
          <w:lang w:eastAsia="en-US"/>
        </w:rPr>
      </w:pPr>
    </w:p>
    <w:p w:rsidR="008403B4" w:rsidRPr="00E30592" w:rsidRDefault="008403B4" w:rsidP="001E5950">
      <w:pPr>
        <w:spacing w:line="360" w:lineRule="auto"/>
        <w:ind w:left="567" w:hanging="567"/>
        <w:jc w:val="both"/>
        <w:rPr>
          <w:rFonts w:ascii="Arial" w:hAnsi="Arial" w:cs="David"/>
          <w:b/>
          <w:bCs/>
          <w:color w:val="FF0000"/>
          <w:u w:val="single"/>
          <w:rtl/>
          <w:lang w:eastAsia="en-US"/>
        </w:rPr>
      </w:pPr>
    </w:p>
    <w:p w:rsidR="000D0CEA" w:rsidRPr="00E30592" w:rsidRDefault="000D0CEA" w:rsidP="001E5950">
      <w:pPr>
        <w:spacing w:line="360" w:lineRule="auto"/>
        <w:ind w:left="567" w:hanging="567"/>
        <w:jc w:val="both"/>
        <w:rPr>
          <w:rFonts w:ascii="Arial" w:hAnsi="Arial" w:cs="David"/>
          <w:b/>
          <w:bCs/>
          <w:color w:val="FF0000"/>
          <w:u w:val="single"/>
          <w:rtl/>
          <w:lang w:eastAsia="en-US"/>
        </w:rPr>
      </w:pPr>
    </w:p>
    <w:p w:rsidR="003C14BA" w:rsidRPr="00E30592" w:rsidRDefault="003C14BA" w:rsidP="001E5950">
      <w:pPr>
        <w:spacing w:line="360" w:lineRule="auto"/>
        <w:ind w:left="567" w:hanging="567"/>
        <w:jc w:val="both"/>
        <w:rPr>
          <w:rFonts w:ascii="Arial" w:hAnsi="Arial" w:cs="David"/>
          <w:b/>
          <w:bCs/>
          <w:color w:val="FF0000"/>
          <w:u w:val="single"/>
          <w:rtl/>
          <w:lang w:eastAsia="en-US"/>
        </w:rPr>
      </w:pPr>
    </w:p>
    <w:p w:rsidR="00A30286" w:rsidRPr="00E30592" w:rsidRDefault="00A30286" w:rsidP="006364B4">
      <w:pPr>
        <w:spacing w:line="360" w:lineRule="auto"/>
        <w:ind w:left="567" w:hanging="567"/>
        <w:jc w:val="center"/>
        <w:rPr>
          <w:rFonts w:ascii="Arial" w:hAnsi="Arial" w:cs="David"/>
          <w:b/>
          <w:bCs/>
          <w:color w:val="FF0000"/>
          <w:u w:val="single"/>
          <w:rtl/>
          <w:lang w:eastAsia="en-US"/>
        </w:rPr>
      </w:pPr>
      <w:r w:rsidRPr="00E30592">
        <w:rPr>
          <w:rFonts w:ascii="Arial" w:hAnsi="Arial" w:cs="David"/>
          <w:b/>
          <w:bCs/>
          <w:color w:val="FF0000"/>
          <w:u w:val="single"/>
          <w:rtl/>
          <w:lang w:eastAsia="en-US"/>
        </w:rPr>
        <w:t xml:space="preserve">נספח </w:t>
      </w:r>
      <w:r w:rsidR="006364B4" w:rsidRPr="00E30592">
        <w:rPr>
          <w:rFonts w:ascii="Arial" w:hAnsi="Arial" w:cs="David" w:hint="cs"/>
          <w:b/>
          <w:bCs/>
          <w:color w:val="FF0000"/>
          <w:u w:val="single"/>
          <w:rtl/>
          <w:lang w:eastAsia="en-US"/>
        </w:rPr>
        <w:t>ו</w:t>
      </w:r>
      <w:r w:rsidR="00695FAA" w:rsidRPr="00E30592">
        <w:rPr>
          <w:rFonts w:ascii="Arial" w:hAnsi="Arial" w:cs="David"/>
          <w:b/>
          <w:bCs/>
          <w:color w:val="FF0000"/>
          <w:u w:val="single"/>
          <w:rtl/>
          <w:lang w:eastAsia="en-US"/>
        </w:rPr>
        <w:t>'</w:t>
      </w:r>
      <w:r w:rsidRPr="00E30592">
        <w:rPr>
          <w:rFonts w:ascii="Arial" w:hAnsi="Arial" w:cs="David"/>
          <w:b/>
          <w:bCs/>
          <w:color w:val="FF0000"/>
          <w:u w:val="single"/>
          <w:rtl/>
          <w:lang w:eastAsia="en-US"/>
        </w:rPr>
        <w:t>: טיוטת חוזה התקשרות</w:t>
      </w:r>
    </w:p>
    <w:p w:rsidR="00A30286" w:rsidRPr="00E30592" w:rsidRDefault="00A30286" w:rsidP="001E5950">
      <w:pPr>
        <w:spacing w:line="360" w:lineRule="auto"/>
        <w:jc w:val="both"/>
        <w:rPr>
          <w:rFonts w:ascii="Arial" w:hAnsi="Arial" w:cs="David"/>
          <w:b/>
          <w:bCs/>
          <w:color w:val="FF0000"/>
          <w:rtl/>
          <w:lang w:eastAsia="en-US"/>
        </w:rPr>
      </w:pPr>
    </w:p>
    <w:p w:rsidR="004A596D" w:rsidRPr="00E30592" w:rsidRDefault="00A30286" w:rsidP="008769F8">
      <w:pPr>
        <w:spacing w:line="360" w:lineRule="auto"/>
        <w:jc w:val="center"/>
        <w:rPr>
          <w:rFonts w:ascii="Arial" w:hAnsi="Arial" w:cs="David"/>
          <w:b/>
          <w:bCs/>
          <w:rtl/>
          <w:lang w:eastAsia="en-US"/>
        </w:rPr>
      </w:pPr>
      <w:r w:rsidRPr="00E30592">
        <w:rPr>
          <w:rFonts w:ascii="Arial" w:hAnsi="Arial" w:cs="David"/>
          <w:b/>
          <w:bCs/>
          <w:rtl/>
          <w:lang w:eastAsia="en-US"/>
        </w:rPr>
        <w:t>שנערך ונחתם ביום _____</w:t>
      </w:r>
      <w:r w:rsidR="000D0CEA" w:rsidRPr="00E30592">
        <w:rPr>
          <w:rFonts w:ascii="Arial" w:hAnsi="Arial" w:cs="David" w:hint="cs"/>
          <w:b/>
          <w:bCs/>
          <w:rtl/>
          <w:lang w:eastAsia="en-US"/>
        </w:rPr>
        <w:t xml:space="preserve"> חודש_______</w:t>
      </w:r>
      <w:r w:rsidRPr="00E30592">
        <w:rPr>
          <w:rFonts w:ascii="Arial" w:hAnsi="Arial" w:cs="David"/>
          <w:b/>
          <w:bCs/>
          <w:rtl/>
          <w:lang w:eastAsia="en-US"/>
        </w:rPr>
        <w:t xml:space="preserve"> בשנת </w:t>
      </w:r>
      <w:r w:rsidR="008769F8">
        <w:rPr>
          <w:rFonts w:ascii="Arial" w:hAnsi="Arial" w:cs="David" w:hint="cs"/>
          <w:b/>
          <w:bCs/>
          <w:rtl/>
          <w:lang w:eastAsia="en-US"/>
        </w:rPr>
        <w:t>2012</w:t>
      </w:r>
    </w:p>
    <w:p w:rsidR="004A596D" w:rsidRPr="00E30592" w:rsidRDefault="004A596D">
      <w:pPr>
        <w:spacing w:line="360" w:lineRule="auto"/>
        <w:jc w:val="center"/>
        <w:rPr>
          <w:rFonts w:ascii="Arial" w:hAnsi="Arial" w:cs="David"/>
          <w:rtl/>
          <w:lang w:eastAsia="en-US"/>
        </w:rPr>
      </w:pPr>
    </w:p>
    <w:p w:rsidR="004A596D" w:rsidRPr="00E30592" w:rsidRDefault="00A30286">
      <w:pPr>
        <w:spacing w:line="360" w:lineRule="auto"/>
        <w:jc w:val="center"/>
        <w:rPr>
          <w:rFonts w:ascii="Arial" w:hAnsi="Arial" w:cs="David"/>
          <w:b/>
          <w:bCs/>
          <w:rtl/>
          <w:lang w:eastAsia="en-US"/>
        </w:rPr>
      </w:pPr>
      <w:r w:rsidRPr="00E30592">
        <w:rPr>
          <w:rFonts w:ascii="Arial" w:hAnsi="Arial" w:cs="David"/>
          <w:b/>
          <w:bCs/>
          <w:rtl/>
          <w:lang w:eastAsia="en-US"/>
        </w:rPr>
        <w:t>בין:</w:t>
      </w:r>
      <w:r w:rsidRPr="00E30592">
        <w:rPr>
          <w:rFonts w:ascii="Arial" w:hAnsi="Arial" w:cs="David"/>
          <w:b/>
          <w:bCs/>
          <w:rtl/>
          <w:lang w:eastAsia="en-US"/>
        </w:rPr>
        <w:tab/>
        <w:t>ממשלת ישראל - בשם מדינת ישראל</w:t>
      </w:r>
    </w:p>
    <w:p w:rsidR="004A596D" w:rsidRPr="00E30592" w:rsidRDefault="00A30286">
      <w:pPr>
        <w:spacing w:line="360" w:lineRule="auto"/>
        <w:jc w:val="center"/>
        <w:rPr>
          <w:rFonts w:ascii="Arial" w:hAnsi="Arial" w:cs="David"/>
          <w:b/>
          <w:bCs/>
          <w:rtl/>
          <w:lang w:eastAsia="en-US"/>
        </w:rPr>
      </w:pPr>
      <w:r w:rsidRPr="00E30592">
        <w:rPr>
          <w:rFonts w:ascii="Arial" w:hAnsi="Arial" w:cs="David"/>
          <w:b/>
          <w:bCs/>
          <w:rtl/>
          <w:lang w:eastAsia="en-US"/>
        </w:rPr>
        <w:t>המיוצגת על ידי מנהל רשות האכיפה והגבייה והחשב של רשות האכיפה והגבייה</w:t>
      </w:r>
    </w:p>
    <w:p w:rsidR="004A596D" w:rsidRPr="00E30592" w:rsidRDefault="00A30286">
      <w:pPr>
        <w:spacing w:line="360" w:lineRule="auto"/>
        <w:jc w:val="center"/>
        <w:rPr>
          <w:rFonts w:ascii="Arial" w:hAnsi="Arial" w:cs="David"/>
          <w:rtl/>
          <w:lang w:eastAsia="en-US"/>
        </w:rPr>
      </w:pPr>
      <w:r w:rsidRPr="00E30592">
        <w:rPr>
          <w:rFonts w:ascii="Arial" w:hAnsi="Arial" w:cs="David"/>
          <w:rtl/>
          <w:lang w:eastAsia="en-US"/>
        </w:rPr>
        <w:t xml:space="preserve">כתובת: רחוב כנפי נשרים </w:t>
      </w:r>
      <w:r w:rsidR="00B33A75" w:rsidRPr="00E30592">
        <w:rPr>
          <w:rFonts w:ascii="Arial" w:hAnsi="Arial" w:cs="David"/>
          <w:rtl/>
          <w:lang w:eastAsia="en-US"/>
        </w:rPr>
        <w:t>24</w:t>
      </w:r>
      <w:r w:rsidRPr="00E30592">
        <w:rPr>
          <w:rFonts w:ascii="Arial" w:hAnsi="Arial" w:cs="David"/>
          <w:rtl/>
          <w:lang w:eastAsia="en-US"/>
        </w:rPr>
        <w:t>, ירושלים</w:t>
      </w:r>
      <w:r w:rsidR="007827E4" w:rsidRPr="00E30592">
        <w:rPr>
          <w:rFonts w:ascii="Arial" w:hAnsi="Arial" w:cs="David" w:hint="cs"/>
          <w:rtl/>
          <w:lang w:eastAsia="en-US"/>
        </w:rPr>
        <w:t>, מיקוד 91341.</w:t>
      </w:r>
    </w:p>
    <w:p w:rsidR="004A596D" w:rsidRPr="00E30592" w:rsidRDefault="00A30286">
      <w:pPr>
        <w:spacing w:line="360" w:lineRule="auto"/>
        <w:jc w:val="center"/>
        <w:rPr>
          <w:rFonts w:ascii="Arial" w:hAnsi="Arial" w:cs="David"/>
          <w:rtl/>
          <w:lang w:eastAsia="en-US"/>
        </w:rPr>
      </w:pPr>
      <w:r w:rsidRPr="00E30592">
        <w:rPr>
          <w:rFonts w:ascii="Arial" w:hAnsi="Arial" w:cs="David"/>
          <w:rtl/>
          <w:lang w:eastAsia="en-US"/>
        </w:rPr>
        <w:t>(להלן: "המשרד")</w:t>
      </w:r>
    </w:p>
    <w:p w:rsidR="004A596D" w:rsidRPr="00E30592" w:rsidRDefault="00A30286">
      <w:pPr>
        <w:spacing w:line="360" w:lineRule="auto"/>
        <w:ind w:left="5760" w:firstLine="720"/>
        <w:jc w:val="center"/>
        <w:rPr>
          <w:rFonts w:ascii="Arial" w:hAnsi="Arial" w:cs="David"/>
          <w:b/>
          <w:bCs/>
          <w:u w:val="single"/>
          <w:rtl/>
          <w:lang w:eastAsia="en-US"/>
        </w:rPr>
      </w:pPr>
      <w:r w:rsidRPr="00E30592">
        <w:rPr>
          <w:rFonts w:ascii="Arial" w:hAnsi="Arial" w:cs="David"/>
          <w:b/>
          <w:bCs/>
          <w:u w:val="single"/>
          <w:rtl/>
          <w:lang w:eastAsia="en-US"/>
        </w:rPr>
        <w:t>מצד אחד</w:t>
      </w:r>
    </w:p>
    <w:p w:rsidR="004A596D" w:rsidRPr="00E30592" w:rsidRDefault="00A30286" w:rsidP="008403B4">
      <w:pPr>
        <w:spacing w:line="360" w:lineRule="auto"/>
        <w:jc w:val="center"/>
        <w:rPr>
          <w:rFonts w:ascii="Arial" w:hAnsi="Arial" w:cs="David"/>
          <w:b/>
          <w:bCs/>
          <w:rtl/>
          <w:lang w:eastAsia="en-US"/>
        </w:rPr>
      </w:pPr>
      <w:r w:rsidRPr="00E30592">
        <w:rPr>
          <w:rFonts w:ascii="Arial" w:hAnsi="Arial" w:cs="David"/>
          <w:b/>
          <w:bCs/>
          <w:rtl/>
          <w:lang w:eastAsia="en-US"/>
        </w:rPr>
        <w:t>לבין: שם : _________________</w:t>
      </w:r>
    </w:p>
    <w:p w:rsidR="004A596D" w:rsidRPr="00E30592" w:rsidRDefault="000D0CEA">
      <w:pPr>
        <w:spacing w:line="360" w:lineRule="auto"/>
        <w:jc w:val="center"/>
        <w:rPr>
          <w:rFonts w:ascii="Arial" w:hAnsi="Arial" w:cs="David"/>
          <w:b/>
          <w:bCs/>
          <w:rtl/>
          <w:lang w:eastAsia="en-US"/>
        </w:rPr>
      </w:pPr>
      <w:r w:rsidRPr="00E30592">
        <w:rPr>
          <w:rFonts w:ascii="Arial" w:hAnsi="Arial" w:cs="David" w:hint="cs"/>
          <w:b/>
          <w:bCs/>
          <w:rtl/>
          <w:lang w:eastAsia="en-US"/>
        </w:rPr>
        <w:t xml:space="preserve">   </w:t>
      </w:r>
      <w:r w:rsidR="00C655DC" w:rsidRPr="00E30592">
        <w:rPr>
          <w:rFonts w:ascii="Arial" w:hAnsi="Arial" w:cs="David"/>
          <w:b/>
          <w:bCs/>
          <w:rtl/>
          <w:lang w:eastAsia="en-US"/>
        </w:rPr>
        <w:t>ת.ז._______________</w:t>
      </w:r>
    </w:p>
    <w:p w:rsidR="004A596D" w:rsidRPr="00E30592" w:rsidRDefault="000D0CEA">
      <w:pPr>
        <w:spacing w:line="360" w:lineRule="auto"/>
        <w:jc w:val="center"/>
        <w:rPr>
          <w:rFonts w:ascii="Arial" w:hAnsi="Arial" w:cs="David"/>
          <w:b/>
          <w:bCs/>
          <w:rtl/>
          <w:lang w:eastAsia="en-US"/>
        </w:rPr>
      </w:pPr>
      <w:r w:rsidRPr="00E30592">
        <w:rPr>
          <w:rFonts w:ascii="Arial" w:hAnsi="Arial" w:cs="David" w:hint="cs"/>
          <w:b/>
          <w:bCs/>
          <w:rtl/>
          <w:lang w:eastAsia="en-US"/>
        </w:rPr>
        <w:t xml:space="preserve">               </w:t>
      </w:r>
      <w:r w:rsidR="008403B4" w:rsidRPr="00E30592">
        <w:rPr>
          <w:rFonts w:ascii="Arial" w:hAnsi="Arial" w:cs="David" w:hint="cs"/>
          <w:b/>
          <w:bCs/>
          <w:rtl/>
          <w:lang w:eastAsia="en-US"/>
        </w:rPr>
        <w:t xml:space="preserve"> </w:t>
      </w:r>
      <w:r w:rsidR="00A30286" w:rsidRPr="00E30592">
        <w:rPr>
          <w:rFonts w:ascii="Arial" w:hAnsi="Arial" w:cs="David"/>
          <w:b/>
          <w:bCs/>
          <w:rtl/>
          <w:lang w:eastAsia="en-US"/>
        </w:rPr>
        <w:t>כתובת: __________________</w:t>
      </w:r>
    </w:p>
    <w:p w:rsidR="004A596D" w:rsidRPr="00E30592" w:rsidRDefault="00A30286">
      <w:pPr>
        <w:spacing w:line="360" w:lineRule="auto"/>
        <w:jc w:val="center"/>
        <w:rPr>
          <w:rFonts w:ascii="Arial" w:hAnsi="Arial" w:cs="David"/>
          <w:rtl/>
          <w:lang w:eastAsia="en-US"/>
        </w:rPr>
      </w:pPr>
      <w:r w:rsidRPr="00E30592">
        <w:rPr>
          <w:rFonts w:ascii="Arial" w:hAnsi="Arial" w:cs="David"/>
          <w:rtl/>
          <w:lang w:eastAsia="en-US"/>
        </w:rPr>
        <w:t>(להלן: "</w:t>
      </w:r>
      <w:r w:rsidR="00C655DC" w:rsidRPr="00E30592">
        <w:rPr>
          <w:rFonts w:ascii="Arial" w:hAnsi="Arial" w:cs="David"/>
          <w:rtl/>
          <w:lang w:eastAsia="en-US"/>
        </w:rPr>
        <w:t>ה</w:t>
      </w:r>
      <w:r w:rsidR="00B33A75" w:rsidRPr="00E30592">
        <w:rPr>
          <w:rFonts w:ascii="Arial" w:hAnsi="Arial" w:cs="David"/>
          <w:rtl/>
          <w:lang w:eastAsia="en-US"/>
        </w:rPr>
        <w:t>ספק</w:t>
      </w:r>
      <w:r w:rsidRPr="00E30592">
        <w:rPr>
          <w:rFonts w:ascii="Arial" w:hAnsi="Arial" w:cs="David"/>
          <w:rtl/>
          <w:lang w:eastAsia="en-US"/>
        </w:rPr>
        <w:t>")</w:t>
      </w:r>
    </w:p>
    <w:p w:rsidR="004A596D" w:rsidRPr="00E30592" w:rsidRDefault="00A30286">
      <w:pPr>
        <w:spacing w:line="360" w:lineRule="auto"/>
        <w:ind w:left="5760" w:firstLine="720"/>
        <w:jc w:val="center"/>
        <w:rPr>
          <w:rFonts w:ascii="Arial" w:hAnsi="Arial" w:cs="David"/>
          <w:b/>
          <w:bCs/>
          <w:u w:val="single"/>
          <w:rtl/>
          <w:lang w:eastAsia="en-US"/>
        </w:rPr>
      </w:pPr>
      <w:r w:rsidRPr="00E30592">
        <w:rPr>
          <w:rFonts w:ascii="Arial" w:hAnsi="Arial" w:cs="David"/>
          <w:b/>
          <w:bCs/>
          <w:u w:val="single"/>
          <w:rtl/>
          <w:lang w:eastAsia="en-US"/>
        </w:rPr>
        <w:t>מצד שני</w:t>
      </w:r>
    </w:p>
    <w:p w:rsidR="00A30286" w:rsidRPr="00E30592" w:rsidRDefault="00A30286" w:rsidP="001E5950">
      <w:pPr>
        <w:spacing w:line="360" w:lineRule="auto"/>
        <w:jc w:val="both"/>
        <w:rPr>
          <w:rFonts w:ascii="Arial" w:hAnsi="Arial" w:cs="David"/>
          <w:rtl/>
          <w:lang w:eastAsia="en-US"/>
        </w:rPr>
      </w:pPr>
    </w:p>
    <w:p w:rsidR="00DD3D67" w:rsidRPr="00E30592" w:rsidRDefault="00A30286" w:rsidP="001E5950">
      <w:pPr>
        <w:spacing w:line="360" w:lineRule="auto"/>
        <w:jc w:val="both"/>
        <w:rPr>
          <w:rFonts w:ascii="Arial" w:hAnsi="Arial" w:cs="David"/>
          <w:rtl/>
          <w:lang w:eastAsia="en-US"/>
        </w:rPr>
      </w:pPr>
      <w:r w:rsidRPr="00E30592">
        <w:rPr>
          <w:rFonts w:ascii="Arial" w:hAnsi="Arial" w:cs="David"/>
          <w:b/>
          <w:bCs/>
          <w:u w:val="single"/>
          <w:rtl/>
          <w:lang w:eastAsia="en-US"/>
        </w:rPr>
        <w:t>מבוא</w:t>
      </w:r>
    </w:p>
    <w:p w:rsidR="00A30286" w:rsidRPr="00E30592" w:rsidRDefault="00A30286" w:rsidP="00312152">
      <w:pPr>
        <w:spacing w:line="360" w:lineRule="auto"/>
        <w:ind w:left="746" w:hanging="746"/>
        <w:jc w:val="both"/>
        <w:rPr>
          <w:rFonts w:ascii="Arial" w:hAnsi="Arial" w:cs="David"/>
          <w:position w:val="2"/>
          <w:rtl/>
        </w:rPr>
      </w:pPr>
      <w:r w:rsidRPr="00E30592">
        <w:rPr>
          <w:rFonts w:ascii="Arial" w:hAnsi="Arial" w:cs="David"/>
          <w:b/>
          <w:bCs/>
          <w:rtl/>
          <w:lang w:eastAsia="en-US"/>
        </w:rPr>
        <w:t>הואיל</w:t>
      </w:r>
      <w:r w:rsidRPr="00E30592">
        <w:rPr>
          <w:rFonts w:ascii="Arial" w:hAnsi="Arial" w:cs="David"/>
          <w:rtl/>
          <w:lang w:eastAsia="en-US"/>
        </w:rPr>
        <w:tab/>
        <w:t>והמשרד פרסם</w:t>
      </w:r>
      <w:r w:rsidR="00B33A75" w:rsidRPr="00E30592">
        <w:rPr>
          <w:rFonts w:ascii="Arial" w:hAnsi="Arial" w:cs="David"/>
          <w:rtl/>
          <w:lang w:eastAsia="en-US"/>
        </w:rPr>
        <w:t xml:space="preserve"> בתאריך </w:t>
      </w:r>
      <w:r w:rsidR="00312152">
        <w:rPr>
          <w:rFonts w:ascii="Arial" w:hAnsi="Arial" w:cs="David" w:hint="cs"/>
          <w:rtl/>
          <w:lang w:eastAsia="en-US"/>
        </w:rPr>
        <w:t>19/12/11</w:t>
      </w:r>
      <w:r w:rsidR="00600D9C" w:rsidRPr="00E30592">
        <w:rPr>
          <w:rFonts w:ascii="Arial" w:hAnsi="Arial" w:cs="David"/>
          <w:rtl/>
          <w:lang w:eastAsia="en-US"/>
        </w:rPr>
        <w:t xml:space="preserve"> מכרז מס'</w:t>
      </w:r>
      <w:r w:rsidR="00600D9C" w:rsidRPr="00E30592">
        <w:rPr>
          <w:rFonts w:ascii="Arial" w:hAnsi="Arial" w:cs="David" w:hint="cs"/>
          <w:rtl/>
          <w:lang w:eastAsia="en-US"/>
        </w:rPr>
        <w:t xml:space="preserve"> </w:t>
      </w:r>
      <w:r w:rsidR="00312152">
        <w:rPr>
          <w:rFonts w:ascii="Arial" w:hAnsi="Arial" w:cs="David" w:hint="cs"/>
          <w:rtl/>
          <w:lang w:eastAsia="en-US"/>
        </w:rPr>
        <w:t xml:space="preserve">21/11 </w:t>
      </w:r>
      <w:r w:rsidRPr="00E30592">
        <w:rPr>
          <w:rFonts w:ascii="Arial" w:hAnsi="Arial" w:cs="David"/>
          <w:rtl/>
          <w:lang w:eastAsia="en-US"/>
        </w:rPr>
        <w:t xml:space="preserve">בנושא: </w:t>
      </w:r>
      <w:r w:rsidR="00600D9C" w:rsidRPr="00E30592">
        <w:rPr>
          <w:rFonts w:ascii="Arial" w:hAnsi="Arial" w:cs="David" w:hint="cs"/>
          <w:position w:val="2"/>
          <w:rtl/>
        </w:rPr>
        <w:t xml:space="preserve">ליווי הקמת מערכת </w:t>
      </w:r>
      <w:r w:rsidR="008769F8">
        <w:rPr>
          <w:rFonts w:ascii="Arial" w:hAnsi="Arial" w:cs="David" w:hint="cs"/>
          <w:position w:val="2"/>
          <w:rtl/>
        </w:rPr>
        <w:t>המחשוב "כלים שלובים" בהיבט הכספ</w:t>
      </w:r>
      <w:r w:rsidR="00600D9C" w:rsidRPr="00E30592">
        <w:rPr>
          <w:rFonts w:ascii="Arial" w:hAnsi="Arial" w:cs="David" w:hint="cs"/>
          <w:position w:val="2"/>
          <w:rtl/>
        </w:rPr>
        <w:t xml:space="preserve"> של רשות האכיפה והגבייה</w:t>
      </w:r>
      <w:r w:rsidR="00B33A75" w:rsidRPr="00E30592">
        <w:rPr>
          <w:rFonts w:ascii="Arial" w:hAnsi="Arial" w:cs="David"/>
          <w:position w:val="2"/>
          <w:rtl/>
        </w:rPr>
        <w:t xml:space="preserve">, </w:t>
      </w:r>
      <w:r w:rsidRPr="00E30592">
        <w:rPr>
          <w:rFonts w:ascii="Arial" w:hAnsi="Arial" w:cs="David"/>
          <w:rtl/>
          <w:lang w:eastAsia="en-US"/>
        </w:rPr>
        <w:t xml:space="preserve">העתק של המכרז </w:t>
      </w:r>
      <w:r w:rsidR="008D69E9" w:rsidRPr="00E30592">
        <w:rPr>
          <w:rFonts w:ascii="Arial" w:hAnsi="Arial" w:cs="David"/>
          <w:rtl/>
          <w:lang w:eastAsia="en-US"/>
        </w:rPr>
        <w:t xml:space="preserve">מצ"ב </w:t>
      </w:r>
      <w:r w:rsidRPr="00E30592">
        <w:rPr>
          <w:rFonts w:ascii="Arial" w:hAnsi="Arial" w:cs="David"/>
          <w:rtl/>
          <w:lang w:eastAsia="en-US"/>
        </w:rPr>
        <w:t xml:space="preserve">כנספח א' להסכם זה ומהווה חלק בלתי נפרד מהסכם זה. </w:t>
      </w:r>
    </w:p>
    <w:p w:rsidR="00A30286" w:rsidRPr="00E30592" w:rsidRDefault="00A30286" w:rsidP="001E5950">
      <w:pPr>
        <w:spacing w:line="360" w:lineRule="auto"/>
        <w:ind w:left="720" w:hanging="720"/>
        <w:jc w:val="both"/>
        <w:rPr>
          <w:rFonts w:ascii="Arial" w:hAnsi="Arial" w:cs="David"/>
          <w:rtl/>
          <w:lang w:eastAsia="en-US"/>
        </w:rPr>
      </w:pPr>
    </w:p>
    <w:p w:rsidR="00A30286" w:rsidRPr="00E30592" w:rsidRDefault="00A30286" w:rsidP="001E5950">
      <w:pPr>
        <w:spacing w:line="360" w:lineRule="auto"/>
        <w:ind w:left="720" w:hanging="720"/>
        <w:jc w:val="both"/>
        <w:rPr>
          <w:rFonts w:ascii="Arial" w:hAnsi="Arial" w:cs="David"/>
          <w:rtl/>
          <w:lang w:eastAsia="en-US"/>
        </w:rPr>
      </w:pPr>
      <w:r w:rsidRPr="00E30592">
        <w:rPr>
          <w:rFonts w:ascii="Arial" w:hAnsi="Arial" w:cs="David"/>
          <w:b/>
          <w:bCs/>
          <w:rtl/>
          <w:lang w:eastAsia="en-US"/>
        </w:rPr>
        <w:t>והואיל</w:t>
      </w:r>
      <w:r w:rsidRPr="00E30592">
        <w:rPr>
          <w:rFonts w:ascii="Arial" w:hAnsi="Arial" w:cs="David"/>
          <w:b/>
          <w:bCs/>
          <w:rtl/>
          <w:lang w:eastAsia="en-US"/>
        </w:rPr>
        <w:tab/>
      </w:r>
      <w:r w:rsidR="00B33A75" w:rsidRPr="00E30592">
        <w:rPr>
          <w:rFonts w:ascii="Arial" w:hAnsi="Arial" w:cs="David"/>
          <w:rtl/>
          <w:lang w:eastAsia="en-US"/>
        </w:rPr>
        <w:t>והספק</w:t>
      </w:r>
      <w:r w:rsidRPr="00E30592">
        <w:rPr>
          <w:rFonts w:ascii="Arial" w:hAnsi="Arial" w:cs="David"/>
          <w:rtl/>
          <w:lang w:eastAsia="en-US"/>
        </w:rPr>
        <w:t xml:space="preserve"> זכה במכרז שפורסם בעניין הסכם זה בהתאם להחלטת ועדת המכרזים של המשרד מיום ________ והתחייב לפעול וליתן את השירותים נשוא המכרז בהתאם להוראות המכרז, הצעתו על כל נספחיה והצהרותיו. </w:t>
      </w:r>
    </w:p>
    <w:p w:rsidR="00A30286" w:rsidRPr="00E30592" w:rsidRDefault="00A30286" w:rsidP="00695FAA">
      <w:pPr>
        <w:spacing w:line="360" w:lineRule="auto"/>
        <w:ind w:left="720" w:hanging="720"/>
        <w:jc w:val="both"/>
        <w:rPr>
          <w:rFonts w:ascii="Arial" w:hAnsi="Arial" w:cs="David"/>
          <w:rtl/>
          <w:lang w:eastAsia="en-US"/>
        </w:rPr>
      </w:pPr>
      <w:r w:rsidRPr="00E30592">
        <w:rPr>
          <w:rFonts w:ascii="Arial" w:hAnsi="Arial" w:cs="David"/>
          <w:b/>
          <w:bCs/>
          <w:rtl/>
          <w:lang w:eastAsia="en-US"/>
        </w:rPr>
        <w:tab/>
      </w:r>
      <w:r w:rsidRPr="00E30592">
        <w:rPr>
          <w:rFonts w:ascii="Arial" w:hAnsi="Arial" w:cs="David"/>
          <w:rtl/>
          <w:lang w:eastAsia="en-US"/>
        </w:rPr>
        <w:t>העתק של הצעת</w:t>
      </w:r>
      <w:r w:rsidR="00B33A75" w:rsidRPr="00E30592">
        <w:rPr>
          <w:rFonts w:ascii="Arial" w:hAnsi="Arial" w:cs="David"/>
          <w:rtl/>
          <w:lang w:eastAsia="en-US"/>
        </w:rPr>
        <w:t>ו</w:t>
      </w:r>
      <w:r w:rsidRPr="00E30592">
        <w:rPr>
          <w:rFonts w:ascii="Arial" w:hAnsi="Arial" w:cs="David"/>
          <w:rtl/>
          <w:lang w:eastAsia="en-US"/>
        </w:rPr>
        <w:t xml:space="preserve"> למכרז על נספחיה מצ"ב כנספח </w:t>
      </w:r>
      <w:r w:rsidR="00695FAA" w:rsidRPr="00E30592">
        <w:rPr>
          <w:rFonts w:ascii="Arial" w:hAnsi="Arial" w:cs="David" w:hint="cs"/>
          <w:rtl/>
          <w:lang w:eastAsia="en-US"/>
        </w:rPr>
        <w:t>א</w:t>
      </w:r>
      <w:r w:rsidR="00695FAA" w:rsidRPr="00E30592">
        <w:rPr>
          <w:rFonts w:ascii="Arial" w:hAnsi="Arial" w:cs="David"/>
          <w:rtl/>
          <w:lang w:eastAsia="en-US"/>
        </w:rPr>
        <w:t xml:space="preserve">' </w:t>
      </w:r>
      <w:r w:rsidRPr="00E30592">
        <w:rPr>
          <w:rFonts w:ascii="Arial" w:hAnsi="Arial" w:cs="David"/>
          <w:rtl/>
          <w:lang w:eastAsia="en-US"/>
        </w:rPr>
        <w:t xml:space="preserve">להסכם זה ומהווה חלק בלתי נפרד מהסכם זה (להלן: "ההצעה"); </w:t>
      </w:r>
    </w:p>
    <w:p w:rsidR="00A30286" w:rsidRPr="00E30592" w:rsidRDefault="00A30286" w:rsidP="001E5950">
      <w:pPr>
        <w:spacing w:line="360" w:lineRule="auto"/>
        <w:ind w:left="720" w:hanging="720"/>
        <w:jc w:val="both"/>
        <w:rPr>
          <w:rFonts w:ascii="Arial" w:hAnsi="Arial" w:cs="David"/>
          <w:rtl/>
          <w:lang w:eastAsia="en-US"/>
        </w:rPr>
      </w:pPr>
    </w:p>
    <w:p w:rsidR="00A30286" w:rsidRPr="00E30592" w:rsidRDefault="00A30286" w:rsidP="001E5950">
      <w:pPr>
        <w:spacing w:line="360" w:lineRule="auto"/>
        <w:ind w:left="720" w:hanging="720"/>
        <w:jc w:val="both"/>
        <w:rPr>
          <w:rFonts w:ascii="Arial" w:hAnsi="Arial" w:cs="David"/>
          <w:rtl/>
          <w:lang w:eastAsia="en-US"/>
        </w:rPr>
      </w:pPr>
      <w:r w:rsidRPr="00E30592">
        <w:rPr>
          <w:rFonts w:ascii="Arial" w:hAnsi="Arial" w:cs="David"/>
          <w:b/>
          <w:bCs/>
          <w:rtl/>
          <w:lang w:eastAsia="en-US"/>
        </w:rPr>
        <w:t>והואיל</w:t>
      </w:r>
      <w:r w:rsidRPr="00E30592">
        <w:rPr>
          <w:rFonts w:ascii="Arial" w:hAnsi="Arial" w:cs="David"/>
          <w:b/>
          <w:bCs/>
          <w:rtl/>
          <w:lang w:eastAsia="en-US"/>
        </w:rPr>
        <w:tab/>
      </w:r>
      <w:r w:rsidRPr="00E30592">
        <w:rPr>
          <w:rFonts w:ascii="Arial" w:hAnsi="Arial" w:cs="David"/>
          <w:rtl/>
          <w:lang w:eastAsia="en-US"/>
        </w:rPr>
        <w:t xml:space="preserve">והצדדים מעוניינים כי </w:t>
      </w:r>
      <w:r w:rsidR="004C0CF0" w:rsidRPr="00E30592">
        <w:rPr>
          <w:rFonts w:ascii="Arial" w:hAnsi="Arial" w:cs="David"/>
          <w:rtl/>
          <w:lang w:eastAsia="en-US"/>
        </w:rPr>
        <w:t>הספק</w:t>
      </w:r>
      <w:r w:rsidRPr="00E30592">
        <w:rPr>
          <w:rFonts w:ascii="Arial" w:hAnsi="Arial" w:cs="David"/>
          <w:rtl/>
          <w:lang w:eastAsia="en-US"/>
        </w:rPr>
        <w:t xml:space="preserve"> יבצע עבור המשרד את השירותים המפורטים במכרז, בהצעה בהסכם זה באופן, בתנאים הכול כמפורט בהסכם זה לרבות במכרז ובהצעה (להלן: "השירותים");</w:t>
      </w:r>
    </w:p>
    <w:p w:rsidR="00A30286" w:rsidRPr="00E30592" w:rsidRDefault="00A30286" w:rsidP="001E5950">
      <w:pPr>
        <w:spacing w:line="360" w:lineRule="auto"/>
        <w:ind w:left="720" w:hanging="720"/>
        <w:jc w:val="both"/>
        <w:rPr>
          <w:rFonts w:ascii="Arial" w:hAnsi="Arial" w:cs="David"/>
          <w:rtl/>
          <w:lang w:eastAsia="en-US"/>
        </w:rPr>
      </w:pPr>
    </w:p>
    <w:p w:rsidR="00A30286" w:rsidRPr="00E30592" w:rsidRDefault="00A30286" w:rsidP="001E5950">
      <w:pPr>
        <w:spacing w:line="360" w:lineRule="auto"/>
        <w:ind w:left="720" w:hanging="720"/>
        <w:jc w:val="both"/>
        <w:rPr>
          <w:rFonts w:ascii="Arial" w:hAnsi="Arial" w:cs="David"/>
          <w:rtl/>
          <w:lang w:eastAsia="en-US"/>
        </w:rPr>
      </w:pPr>
      <w:r w:rsidRPr="00E30592">
        <w:rPr>
          <w:rFonts w:ascii="Arial" w:hAnsi="Arial" w:cs="David"/>
          <w:b/>
          <w:bCs/>
          <w:rtl/>
          <w:lang w:eastAsia="en-US"/>
        </w:rPr>
        <w:t>והואיל</w:t>
      </w:r>
      <w:r w:rsidRPr="00E30592">
        <w:rPr>
          <w:rFonts w:ascii="Arial" w:hAnsi="Arial" w:cs="David"/>
          <w:b/>
          <w:bCs/>
          <w:rtl/>
          <w:lang w:eastAsia="en-US"/>
        </w:rPr>
        <w:tab/>
      </w:r>
      <w:r w:rsidRPr="00E30592">
        <w:rPr>
          <w:rFonts w:ascii="Arial" w:hAnsi="Arial" w:cs="David"/>
          <w:rtl/>
          <w:lang w:eastAsia="en-US"/>
        </w:rPr>
        <w:t>והצדדים מסכימים כי התקשרות זו תהיה על בסיס קבלני ולא תיצור יחסי עובד מעביד בין המשרד לבין</w:t>
      </w:r>
      <w:r w:rsidR="00B33A75" w:rsidRPr="00E30592">
        <w:rPr>
          <w:rFonts w:ascii="Arial" w:hAnsi="Arial" w:cs="David"/>
          <w:rtl/>
          <w:lang w:eastAsia="en-US"/>
        </w:rPr>
        <w:t xml:space="preserve"> הספק</w:t>
      </w:r>
      <w:r w:rsidR="00280BD9" w:rsidRPr="00E30592">
        <w:rPr>
          <w:rFonts w:ascii="Arial" w:hAnsi="Arial" w:cs="David" w:hint="cs"/>
          <w:rtl/>
          <w:lang w:eastAsia="en-US"/>
        </w:rPr>
        <w:t>.</w:t>
      </w:r>
    </w:p>
    <w:p w:rsidR="00A30286" w:rsidRPr="00E30592" w:rsidRDefault="00A30286" w:rsidP="001E5950">
      <w:pPr>
        <w:spacing w:line="360" w:lineRule="auto"/>
        <w:jc w:val="both"/>
        <w:rPr>
          <w:rFonts w:ascii="Arial" w:hAnsi="Arial" w:cs="David"/>
          <w:rtl/>
          <w:lang w:eastAsia="en-US"/>
        </w:rPr>
      </w:pPr>
    </w:p>
    <w:p w:rsidR="004A596D" w:rsidRPr="00E30592" w:rsidRDefault="009B6B73">
      <w:pPr>
        <w:spacing w:line="360" w:lineRule="auto"/>
        <w:jc w:val="center"/>
        <w:rPr>
          <w:rFonts w:ascii="Arial" w:hAnsi="Arial" w:cs="David"/>
          <w:b/>
          <w:bCs/>
          <w:rtl/>
          <w:lang w:eastAsia="en-US"/>
        </w:rPr>
      </w:pPr>
      <w:r w:rsidRPr="00E30592">
        <w:rPr>
          <w:rFonts w:ascii="Arial" w:hAnsi="Arial" w:cs="David"/>
          <w:b/>
          <w:bCs/>
          <w:rtl/>
          <w:lang w:eastAsia="en-US"/>
        </w:rPr>
        <w:t>על כן מוסכם בין הצדדים כדלקמן:</w:t>
      </w:r>
    </w:p>
    <w:p w:rsidR="00A30286" w:rsidRPr="00E30592" w:rsidRDefault="00A30286" w:rsidP="001E5950">
      <w:pPr>
        <w:spacing w:line="360" w:lineRule="auto"/>
        <w:jc w:val="both"/>
        <w:rPr>
          <w:rFonts w:ascii="Arial" w:hAnsi="Arial" w:cs="David"/>
          <w:rtl/>
          <w:lang w:eastAsia="en-US"/>
        </w:rPr>
      </w:pPr>
    </w:p>
    <w:p w:rsidR="00A30286" w:rsidRPr="00E30592" w:rsidRDefault="00A30286" w:rsidP="001E5950">
      <w:pPr>
        <w:spacing w:line="360" w:lineRule="auto"/>
        <w:jc w:val="both"/>
        <w:rPr>
          <w:rFonts w:ascii="Arial" w:hAnsi="Arial" w:cs="David"/>
          <w:b/>
          <w:bCs/>
          <w:rtl/>
          <w:lang w:eastAsia="en-US"/>
        </w:rPr>
      </w:pPr>
      <w:r w:rsidRPr="00E30592">
        <w:rPr>
          <w:rFonts w:ascii="Arial" w:hAnsi="Arial" w:cs="David"/>
          <w:b/>
          <w:bCs/>
          <w:rtl/>
          <w:lang w:eastAsia="en-US"/>
        </w:rPr>
        <w:t xml:space="preserve">המבוא והסכם זה </w:t>
      </w:r>
    </w:p>
    <w:p w:rsidR="00A30286" w:rsidRPr="00E30592" w:rsidRDefault="00A30286" w:rsidP="001E5950">
      <w:pPr>
        <w:spacing w:line="360" w:lineRule="auto"/>
        <w:jc w:val="both"/>
        <w:rPr>
          <w:rFonts w:ascii="Arial" w:hAnsi="Arial" w:cs="David"/>
          <w:b/>
          <w:bCs/>
          <w:rtl/>
          <w:lang w:eastAsia="en-US"/>
        </w:rPr>
      </w:pPr>
    </w:p>
    <w:p w:rsidR="00A30286" w:rsidRPr="00E30592" w:rsidRDefault="00A30286" w:rsidP="006B6490">
      <w:pPr>
        <w:pStyle w:val="af1"/>
        <w:numPr>
          <w:ilvl w:val="0"/>
          <w:numId w:val="51"/>
        </w:numPr>
        <w:spacing w:line="360" w:lineRule="auto"/>
        <w:jc w:val="both"/>
        <w:rPr>
          <w:rFonts w:ascii="Arial" w:hAnsi="Arial"/>
          <w:sz w:val="24"/>
          <w:rtl/>
          <w:lang w:eastAsia="en-US"/>
        </w:rPr>
      </w:pPr>
      <w:r w:rsidRPr="00E30592">
        <w:rPr>
          <w:rFonts w:ascii="Arial" w:hAnsi="Arial"/>
          <w:sz w:val="24"/>
          <w:rtl/>
          <w:lang w:eastAsia="en-US"/>
        </w:rPr>
        <w:t>המבוא להסכם זה מהווה חלק בלתי נפרד ממנו.</w:t>
      </w:r>
    </w:p>
    <w:p w:rsidR="00DD3D67" w:rsidRPr="00E30592" w:rsidRDefault="00DD3D67" w:rsidP="001E5950">
      <w:pPr>
        <w:spacing w:line="360" w:lineRule="auto"/>
        <w:jc w:val="both"/>
        <w:rPr>
          <w:rFonts w:ascii="Arial" w:hAnsi="Arial" w:cs="David"/>
          <w:rtl/>
          <w:lang w:eastAsia="en-US"/>
        </w:rPr>
      </w:pPr>
    </w:p>
    <w:p w:rsidR="00A30286" w:rsidRPr="00E30592" w:rsidRDefault="00A30286" w:rsidP="006B6490">
      <w:pPr>
        <w:pStyle w:val="af1"/>
        <w:numPr>
          <w:ilvl w:val="0"/>
          <w:numId w:val="51"/>
        </w:numPr>
        <w:spacing w:line="360" w:lineRule="auto"/>
        <w:jc w:val="both"/>
        <w:rPr>
          <w:rFonts w:ascii="Arial" w:hAnsi="Arial"/>
          <w:sz w:val="24"/>
          <w:rtl/>
          <w:lang w:eastAsia="en-US"/>
        </w:rPr>
      </w:pPr>
      <w:r w:rsidRPr="00E30592">
        <w:rPr>
          <w:rFonts w:ascii="Arial" w:hAnsi="Arial"/>
          <w:sz w:val="24"/>
          <w:rtl/>
          <w:lang w:eastAsia="en-US"/>
        </w:rPr>
        <w:lastRenderedPageBreak/>
        <w:t>כותרות הסעיפים להסכם זה ניתנות לשם התמצאות והן לא תשמשנה לפרשנות הסכם זה.</w:t>
      </w:r>
    </w:p>
    <w:p w:rsidR="00DD3D67" w:rsidRPr="00E30592" w:rsidRDefault="00DD3D67" w:rsidP="001E5950">
      <w:pPr>
        <w:spacing w:line="360" w:lineRule="auto"/>
        <w:jc w:val="both"/>
        <w:rPr>
          <w:rFonts w:ascii="Arial" w:hAnsi="Arial" w:cs="David"/>
          <w:rtl/>
          <w:lang w:eastAsia="en-US"/>
        </w:rPr>
      </w:pPr>
    </w:p>
    <w:p w:rsidR="00A30286" w:rsidRPr="00E30592" w:rsidRDefault="00A30286" w:rsidP="006B6490">
      <w:pPr>
        <w:pStyle w:val="af1"/>
        <w:numPr>
          <w:ilvl w:val="0"/>
          <w:numId w:val="51"/>
        </w:numPr>
        <w:spacing w:line="360" w:lineRule="auto"/>
        <w:jc w:val="both"/>
        <w:rPr>
          <w:rFonts w:ascii="Arial" w:hAnsi="Arial"/>
          <w:sz w:val="24"/>
          <w:lang w:eastAsia="en-US"/>
        </w:rPr>
      </w:pPr>
      <w:r w:rsidRPr="00E30592">
        <w:rPr>
          <w:rFonts w:ascii="Arial" w:hAnsi="Arial"/>
          <w:sz w:val="24"/>
          <w:rtl/>
          <w:lang w:eastAsia="en-US"/>
        </w:rPr>
        <w:t xml:space="preserve">הסכם זה מהווה חלק בלתי נפרד מהמכרז ויקרא כיחידה אחת עימו. </w:t>
      </w:r>
    </w:p>
    <w:p w:rsidR="00D10938" w:rsidRPr="00E30592" w:rsidRDefault="00D10938" w:rsidP="00D10938">
      <w:pPr>
        <w:pStyle w:val="af1"/>
        <w:rPr>
          <w:rFonts w:ascii="Arial" w:hAnsi="Arial"/>
          <w:sz w:val="24"/>
          <w:rtl/>
          <w:lang w:eastAsia="en-US"/>
        </w:rPr>
      </w:pPr>
    </w:p>
    <w:p w:rsidR="00E06DDD" w:rsidRPr="00E30592" w:rsidRDefault="00E06DDD" w:rsidP="006B6490">
      <w:pPr>
        <w:pStyle w:val="af1"/>
        <w:numPr>
          <w:ilvl w:val="0"/>
          <w:numId w:val="51"/>
        </w:numPr>
        <w:spacing w:line="360" w:lineRule="auto"/>
        <w:jc w:val="both"/>
        <w:rPr>
          <w:rFonts w:ascii="Arial" w:hAnsi="Arial"/>
          <w:sz w:val="24"/>
          <w:lang w:eastAsia="en-US"/>
        </w:rPr>
      </w:pPr>
      <w:r w:rsidRPr="00E30592">
        <w:rPr>
          <w:rFonts w:ascii="Arial" w:hAnsi="Arial" w:hint="cs"/>
          <w:sz w:val="24"/>
          <w:rtl/>
          <w:lang w:eastAsia="en-US"/>
        </w:rPr>
        <w:t xml:space="preserve">  האמור ביחיד גם ברבים משמע וההיפך; האמור בלשון זכר בלשון נקבה משמע וההפך.</w:t>
      </w:r>
    </w:p>
    <w:p w:rsidR="00DD3D67" w:rsidRPr="00E30592" w:rsidRDefault="00DD3D67" w:rsidP="001E5950">
      <w:pPr>
        <w:spacing w:line="360" w:lineRule="auto"/>
        <w:jc w:val="both"/>
        <w:rPr>
          <w:rFonts w:ascii="Arial" w:hAnsi="Arial" w:cs="David"/>
          <w:rtl/>
          <w:lang w:eastAsia="en-US"/>
        </w:rPr>
      </w:pPr>
    </w:p>
    <w:p w:rsidR="00A30286" w:rsidRPr="00E30592" w:rsidRDefault="00DD3D67" w:rsidP="006B6490">
      <w:pPr>
        <w:pStyle w:val="af1"/>
        <w:numPr>
          <w:ilvl w:val="0"/>
          <w:numId w:val="51"/>
        </w:numPr>
        <w:spacing w:line="360" w:lineRule="auto"/>
        <w:jc w:val="both"/>
        <w:rPr>
          <w:rFonts w:ascii="Arial" w:hAnsi="Arial"/>
          <w:sz w:val="24"/>
          <w:rtl/>
          <w:lang w:eastAsia="en-US"/>
        </w:rPr>
      </w:pPr>
      <w:r w:rsidRPr="00E30592">
        <w:rPr>
          <w:rFonts w:ascii="Arial" w:hAnsi="Arial"/>
          <w:sz w:val="24"/>
          <w:rtl/>
          <w:lang w:eastAsia="en-US"/>
        </w:rPr>
        <w:tab/>
      </w:r>
      <w:r w:rsidR="00A30286" w:rsidRPr="00E30592">
        <w:rPr>
          <w:rFonts w:ascii="Arial" w:hAnsi="Arial"/>
          <w:sz w:val="24"/>
          <w:rtl/>
          <w:lang w:eastAsia="en-US"/>
        </w:rPr>
        <w:t xml:space="preserve">בהסכם זה יהיו למונחים המפורטים בו את הפרוש והמשמעות המוקנים להם במכרז. הוראות הסכם זה באות להוסיף על הוראות ההסכם המכרז, אין בהוראות הסכם זה כדי לגרוע מהוראות המכרז ומכל סעד לו זכאי המשרד על פי המכרז ולא ייחשב האמור בהסכם זה כהקלה או כויתור על הוראה מהוראות המכרז. הוראות המכרז שלא צוטטו או שלא יושמו בהסכם זה יחולו בשינויים המחויבים וככל שהן ישימות על הוראות הסכם זה. </w:t>
      </w:r>
    </w:p>
    <w:p w:rsidR="00DD3D67" w:rsidRPr="00E30592" w:rsidRDefault="00DD3D67" w:rsidP="001E5950">
      <w:pPr>
        <w:spacing w:line="360" w:lineRule="auto"/>
        <w:ind w:left="567" w:hanging="567"/>
        <w:jc w:val="both"/>
        <w:rPr>
          <w:rFonts w:ascii="Arial" w:hAnsi="Arial" w:cs="David"/>
          <w:rtl/>
          <w:lang w:eastAsia="en-US"/>
        </w:rPr>
      </w:pPr>
    </w:p>
    <w:p w:rsidR="00A30286" w:rsidRPr="00E30592" w:rsidRDefault="00DD3D67" w:rsidP="006B6490">
      <w:pPr>
        <w:pStyle w:val="af1"/>
        <w:numPr>
          <w:ilvl w:val="0"/>
          <w:numId w:val="51"/>
        </w:numPr>
        <w:spacing w:line="360" w:lineRule="auto"/>
        <w:jc w:val="both"/>
        <w:rPr>
          <w:rFonts w:ascii="Arial" w:hAnsi="Arial"/>
          <w:sz w:val="24"/>
          <w:lang w:eastAsia="en-US"/>
        </w:rPr>
      </w:pPr>
      <w:r w:rsidRPr="00E30592">
        <w:rPr>
          <w:rFonts w:ascii="Arial" w:hAnsi="Arial"/>
          <w:sz w:val="24"/>
          <w:rtl/>
          <w:lang w:eastAsia="en-US"/>
        </w:rPr>
        <w:tab/>
      </w:r>
      <w:r w:rsidR="00A30286" w:rsidRPr="00E30592">
        <w:rPr>
          <w:rFonts w:ascii="Arial" w:hAnsi="Arial"/>
          <w:sz w:val="24"/>
          <w:rtl/>
          <w:lang w:eastAsia="en-US"/>
        </w:rPr>
        <w:t xml:space="preserve">במקרה של סתירה ו/או אי בהירות בין הוראות המכרז לבין הוראות הסכם זה יחולו הוראות הסכם זה, אלא אם נאמר במפורש אחרת. </w:t>
      </w:r>
    </w:p>
    <w:p w:rsidR="006B6490" w:rsidRPr="00E30592" w:rsidRDefault="006B6490" w:rsidP="006B6490">
      <w:pPr>
        <w:pStyle w:val="af1"/>
        <w:rPr>
          <w:rFonts w:ascii="Arial" w:hAnsi="Arial"/>
          <w:sz w:val="24"/>
          <w:rtl/>
          <w:lang w:eastAsia="en-US"/>
        </w:rPr>
      </w:pPr>
    </w:p>
    <w:p w:rsidR="00320224" w:rsidRPr="00E30592" w:rsidRDefault="00320224" w:rsidP="006B6490">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איסור הסבה</w:t>
      </w:r>
    </w:p>
    <w:p w:rsidR="00320224" w:rsidRPr="00E30592" w:rsidRDefault="00320224" w:rsidP="00320224">
      <w:pPr>
        <w:autoSpaceDE w:val="0"/>
        <w:autoSpaceDN w:val="0"/>
        <w:adjustRightInd w:val="0"/>
        <w:rPr>
          <w:rFonts w:ascii="Arial" w:hAnsi="Arial" w:cs="David"/>
          <w:rtl/>
        </w:rPr>
      </w:pPr>
    </w:p>
    <w:p w:rsidR="00EB3A73" w:rsidRPr="00E30592" w:rsidRDefault="00EB3A73" w:rsidP="00EB3A73">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EB3A73" w:rsidRPr="00E30592" w:rsidRDefault="00EB3A73" w:rsidP="00EB3A73">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EB3A73" w:rsidRPr="00E30592" w:rsidRDefault="00EB3A73" w:rsidP="00EB3A73">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EB3A73" w:rsidRPr="00E30592" w:rsidRDefault="00EB3A73" w:rsidP="00EB3A73">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EB3A73" w:rsidRPr="00E30592" w:rsidRDefault="00EB3A73" w:rsidP="00EB3A73">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EB3A73" w:rsidRPr="00E30592" w:rsidRDefault="00EB3A73" w:rsidP="00EB3A73">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EB3A73" w:rsidRPr="00E30592" w:rsidRDefault="00EB3A73" w:rsidP="00EB3A73">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D10938" w:rsidRPr="00E30592" w:rsidRDefault="006D3D83">
      <w:pPr>
        <w:pStyle w:val="a"/>
        <w:numPr>
          <w:ilvl w:val="1"/>
          <w:numId w:val="40"/>
        </w:numPr>
        <w:rPr>
          <w:rFonts w:cs="David"/>
          <w:sz w:val="24"/>
          <w:szCs w:val="24"/>
          <w:rtl/>
        </w:rPr>
      </w:pPr>
      <w:r w:rsidRPr="00E30592">
        <w:rPr>
          <w:rFonts w:cs="David" w:hint="cs"/>
          <w:sz w:val="24"/>
          <w:szCs w:val="24"/>
          <w:rtl/>
        </w:rPr>
        <w:t xml:space="preserve">       </w:t>
      </w:r>
      <w:r w:rsidR="00FC29CE" w:rsidRPr="00E30592">
        <w:rPr>
          <w:rFonts w:cs="David"/>
          <w:sz w:val="24"/>
          <w:szCs w:val="24"/>
          <w:rtl/>
        </w:rPr>
        <w:t xml:space="preserve">מוצהר ומוסכם בזה כי חל איסור מוחלט על הספק להמחות או להסב  </w:t>
      </w:r>
      <w:r w:rsidR="00FC29CE" w:rsidRPr="00E30592">
        <w:rPr>
          <w:rFonts w:cs="David"/>
          <w:sz w:val="24"/>
          <w:szCs w:val="24"/>
          <w:rtl/>
        </w:rPr>
        <w:br/>
        <w:t xml:space="preserve">זכות מזכויותיו על-פי הסכם זה או את ביצוע האמור בו או חלקו </w:t>
      </w:r>
      <w:r w:rsidR="00FC29CE" w:rsidRPr="00E30592">
        <w:rPr>
          <w:rFonts w:cs="David"/>
          <w:sz w:val="24"/>
          <w:szCs w:val="24"/>
          <w:rtl/>
        </w:rPr>
        <w:br/>
        <w:t>לאחרים, ללא אישור מראש ובכתב על-ידי הממשלה.</w:t>
      </w:r>
    </w:p>
    <w:p w:rsidR="00320224" w:rsidRPr="00E30592" w:rsidRDefault="00320224" w:rsidP="00320224">
      <w:pPr>
        <w:tabs>
          <w:tab w:val="left" w:pos="0"/>
          <w:tab w:val="left" w:pos="3264"/>
        </w:tabs>
        <w:autoSpaceDE w:val="0"/>
        <w:autoSpaceDN w:val="0"/>
        <w:adjustRightInd w:val="0"/>
        <w:spacing w:line="360" w:lineRule="auto"/>
        <w:ind w:left="964" w:right="720" w:hanging="397"/>
        <w:jc w:val="both"/>
        <w:rPr>
          <w:rFonts w:ascii="Arial" w:hAnsi="Arial" w:cs="David"/>
          <w:spacing w:val="10"/>
          <w:rtl/>
        </w:rPr>
      </w:pPr>
    </w:p>
    <w:p w:rsidR="00D10938" w:rsidRPr="00E30592" w:rsidRDefault="006D3D83">
      <w:pPr>
        <w:pStyle w:val="a"/>
        <w:numPr>
          <w:ilvl w:val="1"/>
          <w:numId w:val="40"/>
        </w:numPr>
        <w:rPr>
          <w:rFonts w:cs="David"/>
          <w:sz w:val="24"/>
          <w:szCs w:val="24"/>
          <w:rtl/>
        </w:rPr>
      </w:pPr>
      <w:r w:rsidRPr="00E30592">
        <w:rPr>
          <w:rFonts w:cs="David" w:hint="cs"/>
          <w:sz w:val="24"/>
          <w:szCs w:val="24"/>
          <w:rtl/>
        </w:rPr>
        <w:t xml:space="preserve">      </w:t>
      </w:r>
      <w:r w:rsidR="00FC29CE" w:rsidRPr="00E30592">
        <w:rPr>
          <w:rFonts w:cs="David"/>
          <w:sz w:val="24"/>
          <w:szCs w:val="24"/>
          <w:rtl/>
        </w:rPr>
        <w:t>הממשלה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לממשלה על כל פעולה כאמור בסעיף זה עם ביצוע הפעולה והממשלה תודיע לספק בכתב תוך 30 יום, אם בכוונתה לראות בפעולה העברת זכויות כאמור בסעיף זה.</w:t>
      </w:r>
    </w:p>
    <w:p w:rsidR="00320224" w:rsidRPr="00E30592" w:rsidRDefault="00320224" w:rsidP="00320224">
      <w:pPr>
        <w:tabs>
          <w:tab w:val="left" w:pos="0"/>
          <w:tab w:val="left" w:pos="3264"/>
        </w:tabs>
        <w:autoSpaceDE w:val="0"/>
        <w:autoSpaceDN w:val="0"/>
        <w:adjustRightInd w:val="0"/>
        <w:spacing w:line="360" w:lineRule="auto"/>
        <w:ind w:left="964" w:right="720" w:hanging="397"/>
        <w:jc w:val="both"/>
        <w:rPr>
          <w:rFonts w:ascii="Arial" w:hAnsi="Arial" w:cs="David"/>
          <w:b/>
          <w:bCs/>
          <w:spacing w:val="10"/>
          <w:rtl/>
        </w:rPr>
      </w:pPr>
      <w:r w:rsidRPr="00E30592">
        <w:rPr>
          <w:rFonts w:ascii="Arial" w:hAnsi="Arial" w:cs="David"/>
          <w:spacing w:val="10"/>
          <w:rtl/>
        </w:rPr>
        <w:br/>
      </w:r>
      <w:r w:rsidRPr="00E30592">
        <w:rPr>
          <w:rFonts w:ascii="Arial" w:hAnsi="Arial" w:cs="David"/>
          <w:b/>
          <w:bCs/>
          <w:spacing w:val="10"/>
          <w:rtl/>
        </w:rPr>
        <w:t>סעיף זה הינו מעיקרי ההתקשרות והפרתו תחשב כהפרה יסודית של ההסכם.</w:t>
      </w:r>
    </w:p>
    <w:p w:rsidR="00320224" w:rsidRPr="00E30592" w:rsidRDefault="00320224" w:rsidP="00320224">
      <w:pPr>
        <w:tabs>
          <w:tab w:val="left" w:pos="0"/>
          <w:tab w:val="left" w:pos="2115"/>
          <w:tab w:val="left" w:pos="9070"/>
        </w:tabs>
        <w:autoSpaceDE w:val="0"/>
        <w:autoSpaceDN w:val="0"/>
        <w:adjustRightInd w:val="0"/>
        <w:spacing w:line="360" w:lineRule="auto"/>
        <w:ind w:left="1109"/>
        <w:jc w:val="both"/>
        <w:rPr>
          <w:rFonts w:ascii="Arial" w:hAnsi="Arial" w:cs="David"/>
          <w:spacing w:val="10"/>
          <w:rtl/>
        </w:rPr>
      </w:pPr>
    </w:p>
    <w:p w:rsidR="00A30286" w:rsidRPr="00E30592" w:rsidRDefault="00DD3D67" w:rsidP="006B6490">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A30286" w:rsidRPr="00E30592">
        <w:rPr>
          <w:rFonts w:ascii="Arial" w:hAnsi="Arial"/>
          <w:b/>
          <w:bCs/>
          <w:sz w:val="24"/>
          <w:rtl/>
          <w:lang w:eastAsia="en-US"/>
        </w:rPr>
        <w:t>הצהרות הצדדים</w:t>
      </w:r>
    </w:p>
    <w:p w:rsidR="00DD3D67" w:rsidRPr="00E30592" w:rsidRDefault="00DD3D67" w:rsidP="001E5950">
      <w:pPr>
        <w:spacing w:line="360" w:lineRule="auto"/>
        <w:ind w:left="567" w:hanging="567"/>
        <w:jc w:val="both"/>
        <w:rPr>
          <w:rFonts w:ascii="Arial" w:hAnsi="Arial" w:cs="David"/>
          <w:rtl/>
          <w:lang w:eastAsia="en-US"/>
        </w:rPr>
      </w:pPr>
    </w:p>
    <w:p w:rsidR="00EB3A73" w:rsidRPr="00E30592" w:rsidRDefault="00EB3A73" w:rsidP="00EB3A73">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F239EC" w:rsidP="00EB3A73">
      <w:pPr>
        <w:pStyle w:val="a"/>
        <w:numPr>
          <w:ilvl w:val="1"/>
          <w:numId w:val="40"/>
        </w:numPr>
        <w:rPr>
          <w:rFonts w:cs="David"/>
          <w:sz w:val="24"/>
          <w:szCs w:val="24"/>
          <w:rtl/>
        </w:rPr>
      </w:pPr>
      <w:r w:rsidRPr="00E30592">
        <w:rPr>
          <w:rFonts w:cs="David" w:hint="cs"/>
          <w:sz w:val="24"/>
          <w:szCs w:val="24"/>
          <w:rtl/>
        </w:rPr>
        <w:t xml:space="preserve">  </w:t>
      </w:r>
      <w:r w:rsidR="004C0CF0" w:rsidRPr="00E30592">
        <w:rPr>
          <w:rFonts w:cs="David"/>
          <w:sz w:val="24"/>
          <w:szCs w:val="24"/>
          <w:rtl/>
        </w:rPr>
        <w:t>הספק</w:t>
      </w:r>
      <w:r w:rsidR="00A30286" w:rsidRPr="00E30592">
        <w:rPr>
          <w:rFonts w:cs="David"/>
          <w:sz w:val="24"/>
          <w:szCs w:val="24"/>
          <w:rtl/>
        </w:rPr>
        <w:t xml:space="preserve"> מצהיר כי הוא כשיר על פי כל דין לבצע את השירותים; וכי מתן השירותים על ידו למשרד</w:t>
      </w:r>
      <w:r w:rsidR="002D1769" w:rsidRPr="00E30592">
        <w:rPr>
          <w:rFonts w:cs="David" w:hint="cs"/>
          <w:sz w:val="24"/>
          <w:szCs w:val="24"/>
          <w:rtl/>
        </w:rPr>
        <w:t xml:space="preserve"> </w:t>
      </w:r>
      <w:r w:rsidR="00A30286" w:rsidRPr="00E30592">
        <w:rPr>
          <w:rFonts w:cs="David"/>
          <w:sz w:val="24"/>
          <w:szCs w:val="24"/>
          <w:rtl/>
        </w:rPr>
        <w:t>בהתאם להסכם זה אינו פוגע בזכויות צד ג' כלשהו, לרבות בכל הקשור לזכויות בקניין רוחני של צד ג' כלשהו.</w:t>
      </w:r>
    </w:p>
    <w:p w:rsidR="00A30286" w:rsidRPr="00E30592" w:rsidRDefault="00DD3D67" w:rsidP="00F239EC">
      <w:pPr>
        <w:pStyle w:val="a"/>
        <w:numPr>
          <w:ilvl w:val="1"/>
          <w:numId w:val="40"/>
        </w:numPr>
        <w:rPr>
          <w:rFonts w:cs="David"/>
          <w:sz w:val="24"/>
          <w:szCs w:val="24"/>
          <w:rtl/>
        </w:rPr>
      </w:pPr>
      <w:r w:rsidRPr="00E30592">
        <w:rPr>
          <w:rFonts w:cs="David"/>
          <w:sz w:val="24"/>
          <w:szCs w:val="24"/>
          <w:rtl/>
        </w:rPr>
        <w:tab/>
      </w:r>
      <w:r w:rsidR="00A30286" w:rsidRPr="00E30592">
        <w:rPr>
          <w:rFonts w:cs="David"/>
          <w:sz w:val="24"/>
          <w:szCs w:val="24"/>
          <w:rtl/>
        </w:rPr>
        <w:t xml:space="preserve">עוד מצהיר </w:t>
      </w:r>
      <w:r w:rsidR="004C0CF0" w:rsidRPr="00E30592">
        <w:rPr>
          <w:rFonts w:cs="David"/>
          <w:sz w:val="24"/>
          <w:szCs w:val="24"/>
          <w:rtl/>
        </w:rPr>
        <w:t>הספק</w:t>
      </w:r>
      <w:r w:rsidR="00A30286" w:rsidRPr="00E30592">
        <w:rPr>
          <w:rFonts w:cs="David"/>
          <w:sz w:val="24"/>
          <w:szCs w:val="24"/>
          <w:rtl/>
        </w:rPr>
        <w:t xml:space="preserve"> בזאת, כי יש לו את היכולת והאמצעים הדרושים, לרבות האמצעים הכספיים וכן את הידע המקצועי, הניסיון והמומחיות הנדרשים לשם אספקת השירותים בהתאם להוראות כל דין וכנדרש בהסכם זה על כל נספחיו. </w:t>
      </w:r>
    </w:p>
    <w:p w:rsidR="00A30286" w:rsidRPr="00E30592" w:rsidRDefault="00DD3D67" w:rsidP="00F239EC">
      <w:pPr>
        <w:pStyle w:val="a"/>
        <w:numPr>
          <w:ilvl w:val="1"/>
          <w:numId w:val="40"/>
        </w:numPr>
        <w:rPr>
          <w:rFonts w:cs="David"/>
          <w:sz w:val="24"/>
          <w:szCs w:val="24"/>
          <w:rtl/>
        </w:rPr>
      </w:pPr>
      <w:r w:rsidRPr="00E30592">
        <w:rPr>
          <w:rFonts w:cs="David"/>
          <w:sz w:val="24"/>
          <w:szCs w:val="24"/>
          <w:rtl/>
        </w:rPr>
        <w:tab/>
      </w:r>
      <w:r w:rsidR="004C0CF0" w:rsidRPr="00E30592">
        <w:rPr>
          <w:rFonts w:cs="David"/>
          <w:sz w:val="24"/>
          <w:szCs w:val="24"/>
          <w:rtl/>
        </w:rPr>
        <w:t>הספק</w:t>
      </w:r>
      <w:r w:rsidR="00A30286" w:rsidRPr="00E30592">
        <w:rPr>
          <w:rFonts w:cs="David"/>
          <w:sz w:val="24"/>
          <w:szCs w:val="24"/>
          <w:rtl/>
        </w:rPr>
        <w:t xml:space="preserve"> מצהיר, כי ברשותו ציוד וכלים ויכולת לביצוע השירותים בהם מעוניין המשרד כפי שיפורט בהסכם זה.</w:t>
      </w:r>
    </w:p>
    <w:p w:rsidR="00A30286" w:rsidRPr="00E30592" w:rsidRDefault="00DD3D67" w:rsidP="00F239EC">
      <w:pPr>
        <w:pStyle w:val="a"/>
        <w:numPr>
          <w:ilvl w:val="1"/>
          <w:numId w:val="40"/>
        </w:numPr>
        <w:rPr>
          <w:rFonts w:cs="David"/>
          <w:sz w:val="24"/>
          <w:szCs w:val="24"/>
          <w:rtl/>
        </w:rPr>
      </w:pPr>
      <w:r w:rsidRPr="00E30592">
        <w:rPr>
          <w:rFonts w:cs="David"/>
          <w:sz w:val="24"/>
          <w:szCs w:val="24"/>
          <w:rtl/>
        </w:rPr>
        <w:lastRenderedPageBreak/>
        <w:tab/>
      </w:r>
      <w:r w:rsidR="004C0CF0" w:rsidRPr="00E30592">
        <w:rPr>
          <w:rFonts w:cs="David"/>
          <w:sz w:val="24"/>
          <w:szCs w:val="24"/>
          <w:rtl/>
        </w:rPr>
        <w:t>הספק</w:t>
      </w:r>
      <w:r w:rsidR="00A30286" w:rsidRPr="00E30592">
        <w:rPr>
          <w:rFonts w:cs="David"/>
          <w:sz w:val="24"/>
          <w:szCs w:val="24"/>
          <w:rtl/>
        </w:rPr>
        <w:t xml:space="preserve">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F239EC" w:rsidRPr="00E30592" w:rsidRDefault="00F239EC" w:rsidP="00F239EC">
      <w:pPr>
        <w:pStyle w:val="a"/>
        <w:numPr>
          <w:ilvl w:val="1"/>
          <w:numId w:val="40"/>
        </w:numPr>
        <w:rPr>
          <w:rFonts w:cs="David"/>
          <w:sz w:val="24"/>
          <w:szCs w:val="24"/>
          <w:rtl/>
        </w:rPr>
      </w:pPr>
      <w:r w:rsidRPr="00E30592">
        <w:rPr>
          <w:rFonts w:cs="David" w:hint="cs"/>
          <w:sz w:val="24"/>
          <w:szCs w:val="24"/>
          <w:rtl/>
        </w:rPr>
        <w:t xml:space="preserve">      הספק מתחייב </w:t>
      </w:r>
      <w:r w:rsidRPr="00E30592">
        <w:rPr>
          <w:rFonts w:cs="David"/>
          <w:sz w:val="24"/>
          <w:szCs w:val="24"/>
          <w:rtl/>
        </w:rPr>
        <w:t xml:space="preserve">להעסיק כוח אדם מקצועי ומנוסה הנדרש ותואם לביצוע השירותים הכל כקבוע במפרט ובהצעת הספק, באיכות המקצועית הטובה  ביותר ובעלי רישיונות תקניים וסיווגים מתאימים לביצוע השירותים. </w:t>
      </w:r>
    </w:p>
    <w:p w:rsidR="00F239EC" w:rsidRPr="00E30592" w:rsidRDefault="00F239EC" w:rsidP="00F239EC">
      <w:pPr>
        <w:pStyle w:val="a"/>
        <w:numPr>
          <w:ilvl w:val="1"/>
          <w:numId w:val="40"/>
        </w:numPr>
        <w:rPr>
          <w:rFonts w:cs="David"/>
          <w:sz w:val="24"/>
          <w:szCs w:val="24"/>
          <w:rtl/>
        </w:rPr>
      </w:pPr>
      <w:r w:rsidRPr="00E30592">
        <w:rPr>
          <w:rFonts w:cs="David" w:hint="cs"/>
          <w:sz w:val="24"/>
          <w:szCs w:val="24"/>
          <w:rtl/>
        </w:rPr>
        <w:t xml:space="preserve">      הספק מתחייב </w:t>
      </w:r>
      <w:r w:rsidRPr="00E30592">
        <w:rPr>
          <w:rFonts w:cs="David"/>
          <w:sz w:val="24"/>
          <w:szCs w:val="24"/>
          <w:rtl/>
        </w:rPr>
        <w:t>לבצע את השירותים בנאמנות, במומחיות ובמקצועיות הטובה ביותר והוא ישא באחריות הבלעדית לטיב השירות, איכותו ותוצאותיו.</w:t>
      </w:r>
    </w:p>
    <w:p w:rsidR="00320224" w:rsidRPr="00E30592" w:rsidRDefault="00F239EC" w:rsidP="00F239EC">
      <w:pPr>
        <w:pStyle w:val="a"/>
        <w:numPr>
          <w:ilvl w:val="1"/>
          <w:numId w:val="40"/>
        </w:numPr>
        <w:rPr>
          <w:rFonts w:cs="David"/>
          <w:sz w:val="24"/>
          <w:szCs w:val="24"/>
          <w:rtl/>
        </w:rPr>
      </w:pPr>
      <w:r w:rsidRPr="00E30592">
        <w:rPr>
          <w:rFonts w:cs="David" w:hint="cs"/>
          <w:sz w:val="24"/>
          <w:szCs w:val="24"/>
          <w:rtl/>
        </w:rPr>
        <w:t xml:space="preserve">      הספק מתחייב </w:t>
      </w:r>
      <w:r w:rsidR="00320224" w:rsidRPr="00E30592">
        <w:rPr>
          <w:rFonts w:cs="David"/>
          <w:sz w:val="24"/>
          <w:szCs w:val="24"/>
          <w:rtl/>
        </w:rPr>
        <w:t>לבצע התאמות, שינויים ושיפורים בעתיד לפי דרישות הממשלה בהתאם להוראות הסכם זה.</w:t>
      </w:r>
    </w:p>
    <w:p w:rsidR="00BB5064" w:rsidRPr="00E30592" w:rsidRDefault="00F239EC" w:rsidP="00BB5064">
      <w:pPr>
        <w:pStyle w:val="a"/>
        <w:numPr>
          <w:ilvl w:val="1"/>
          <w:numId w:val="40"/>
        </w:numPr>
        <w:rPr>
          <w:rFonts w:cs="David"/>
          <w:sz w:val="24"/>
          <w:szCs w:val="24"/>
        </w:rPr>
      </w:pPr>
      <w:r w:rsidRPr="00E30592">
        <w:rPr>
          <w:rFonts w:cs="David" w:hint="cs"/>
          <w:sz w:val="24"/>
          <w:szCs w:val="24"/>
          <w:rtl/>
        </w:rPr>
        <w:t xml:space="preserve">      הספק מתחייב </w:t>
      </w:r>
      <w:r w:rsidR="00320224" w:rsidRPr="00E30592">
        <w:rPr>
          <w:rFonts w:cs="David"/>
          <w:sz w:val="24"/>
          <w:szCs w:val="24"/>
          <w:rtl/>
        </w:rPr>
        <w:t>ליתן דיווח שוטף בכתב ובעל-פה לממשלה ולנציגיה בכל הקשור לביצוע השירותים במסגרת הסכם זה.</w:t>
      </w:r>
      <w:r w:rsidR="00BB5064" w:rsidRPr="00E30592">
        <w:rPr>
          <w:rFonts w:cs="David" w:hint="cs"/>
          <w:sz w:val="24"/>
          <w:szCs w:val="24"/>
          <w:rtl/>
        </w:rPr>
        <w:t xml:space="preserve"> </w:t>
      </w:r>
    </w:p>
    <w:p w:rsidR="00BB5064" w:rsidRPr="00E30592" w:rsidRDefault="00BB5064" w:rsidP="00BB5064">
      <w:pPr>
        <w:pStyle w:val="a"/>
        <w:numPr>
          <w:ilvl w:val="1"/>
          <w:numId w:val="40"/>
        </w:numPr>
        <w:rPr>
          <w:rFonts w:cs="David"/>
          <w:sz w:val="24"/>
          <w:szCs w:val="24"/>
        </w:rPr>
      </w:pPr>
      <w:r w:rsidRPr="00E30592">
        <w:rPr>
          <w:rFonts w:cs="David" w:hint="cs"/>
          <w:sz w:val="24"/>
          <w:szCs w:val="24"/>
          <w:rtl/>
        </w:rPr>
        <w:t xml:space="preserve">      הספק מתחייב בזאת להגיש למשרד בכל עת שיידרש לכך כל נתון, מידע ו/או מסמך המצוי בידו והקשור לעניין ביצוע הסכם זה.</w:t>
      </w:r>
    </w:p>
    <w:p w:rsidR="00320224" w:rsidRPr="00E30592" w:rsidRDefault="00320224" w:rsidP="00F239EC">
      <w:pPr>
        <w:pStyle w:val="a"/>
        <w:numPr>
          <w:ilvl w:val="1"/>
          <w:numId w:val="40"/>
        </w:numPr>
        <w:rPr>
          <w:rFonts w:cs="David"/>
          <w:sz w:val="24"/>
          <w:szCs w:val="24"/>
          <w:rtl/>
        </w:rPr>
      </w:pPr>
      <w:r w:rsidRPr="00E30592">
        <w:rPr>
          <w:rFonts w:cs="David" w:hint="cs"/>
          <w:sz w:val="24"/>
          <w:szCs w:val="24"/>
          <w:rtl/>
        </w:rPr>
        <w:t xml:space="preserve">   </w:t>
      </w:r>
      <w:r w:rsidR="00F239EC" w:rsidRPr="00E30592">
        <w:rPr>
          <w:rFonts w:cs="David" w:hint="cs"/>
          <w:sz w:val="24"/>
          <w:szCs w:val="24"/>
          <w:rtl/>
        </w:rPr>
        <w:t xml:space="preserve">   הספק מתחייב </w:t>
      </w:r>
      <w:r w:rsidRPr="00E30592">
        <w:rPr>
          <w:rFonts w:cs="David"/>
          <w:sz w:val="24"/>
          <w:szCs w:val="24"/>
          <w:rtl/>
        </w:rPr>
        <w:t>לא לפעול במצב העלול לגרום לניגוד עניינים עם חובותיו על-פי הסכם זה, בין אם תמורת תשלום או תמורת טובות הנאה אחרות, ובין אם הן ללא תמורה כלל.</w:t>
      </w:r>
    </w:p>
    <w:p w:rsidR="00320224" w:rsidRPr="00E30592" w:rsidRDefault="00F239EC" w:rsidP="00F239EC">
      <w:pPr>
        <w:pStyle w:val="a"/>
        <w:numPr>
          <w:ilvl w:val="1"/>
          <w:numId w:val="40"/>
        </w:numPr>
        <w:rPr>
          <w:rFonts w:cs="David"/>
          <w:sz w:val="24"/>
          <w:szCs w:val="24"/>
          <w:rtl/>
        </w:rPr>
      </w:pPr>
      <w:r w:rsidRPr="00E30592">
        <w:rPr>
          <w:rFonts w:cs="David" w:hint="cs"/>
          <w:sz w:val="24"/>
          <w:szCs w:val="24"/>
          <w:rtl/>
        </w:rPr>
        <w:t xml:space="preserve">    </w:t>
      </w:r>
      <w:r w:rsidR="00320224" w:rsidRPr="00E30592">
        <w:rPr>
          <w:rFonts w:cs="David"/>
          <w:sz w:val="24"/>
          <w:szCs w:val="24"/>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6D3D83" w:rsidRPr="00E30592" w:rsidRDefault="006D3D83" w:rsidP="006D3D83">
      <w:pPr>
        <w:pStyle w:val="a"/>
        <w:numPr>
          <w:ilvl w:val="0"/>
          <w:numId w:val="0"/>
        </w:numPr>
        <w:ind w:left="1134"/>
        <w:rPr>
          <w:rFonts w:cs="David"/>
          <w:sz w:val="24"/>
          <w:szCs w:val="24"/>
          <w:rtl/>
        </w:rPr>
      </w:pPr>
    </w:p>
    <w:p w:rsidR="006D3D83" w:rsidRPr="00E30592" w:rsidRDefault="006D3D83" w:rsidP="006D3D83">
      <w:pPr>
        <w:tabs>
          <w:tab w:val="left" w:pos="0"/>
          <w:tab w:val="left" w:pos="3264"/>
        </w:tabs>
        <w:autoSpaceDE w:val="0"/>
        <w:autoSpaceDN w:val="0"/>
        <w:adjustRightInd w:val="0"/>
        <w:spacing w:line="360" w:lineRule="auto"/>
        <w:ind w:left="964" w:right="720" w:hanging="397"/>
        <w:jc w:val="both"/>
        <w:rPr>
          <w:rFonts w:ascii="Arial" w:hAnsi="Arial" w:cs="David"/>
          <w:b/>
          <w:bCs/>
          <w:spacing w:val="10"/>
          <w:rtl/>
        </w:rPr>
      </w:pPr>
      <w:r w:rsidRPr="00E30592">
        <w:rPr>
          <w:rFonts w:ascii="Arial" w:hAnsi="Arial" w:cs="David"/>
          <w:b/>
          <w:bCs/>
          <w:spacing w:val="10"/>
          <w:rtl/>
        </w:rPr>
        <w:t>סעיף זה הינו מעיקרי ההתקשרות והפרתו תחשב כהפרה יסודית של ההסכם.</w:t>
      </w:r>
    </w:p>
    <w:p w:rsidR="00A30286" w:rsidRPr="00E30592" w:rsidRDefault="00DD3D67" w:rsidP="006B6490">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A30286" w:rsidRPr="00E30592">
        <w:rPr>
          <w:rFonts w:ascii="Arial" w:hAnsi="Arial"/>
          <w:b/>
          <w:bCs/>
          <w:sz w:val="24"/>
          <w:rtl/>
          <w:lang w:eastAsia="en-US"/>
        </w:rPr>
        <w:t>היתרים רישיונות ואישורים</w:t>
      </w:r>
    </w:p>
    <w:p w:rsidR="006B6490" w:rsidRPr="00E30592" w:rsidRDefault="006B6490" w:rsidP="006B6490">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4C0CF0" w:rsidP="006B6490">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מצהיר ומתחייב בזאת כי הוא מחזיק במסמכים והאישורים התקפים בהתאם להוראות כל דין, לרבות המסמכים והאישורים התקפים מאת הרשויות המוסמכות. </w:t>
      </w:r>
      <w:r w:rsidRPr="00E30592">
        <w:rPr>
          <w:rFonts w:cs="David"/>
          <w:sz w:val="24"/>
          <w:szCs w:val="24"/>
          <w:rtl/>
        </w:rPr>
        <w:t>הספק</w:t>
      </w:r>
      <w:r w:rsidR="00A30286" w:rsidRPr="00E30592">
        <w:rPr>
          <w:rFonts w:cs="David"/>
          <w:sz w:val="24"/>
          <w:szCs w:val="24"/>
          <w:rtl/>
        </w:rPr>
        <w:t xml:space="preserve"> מתחייב להציגם למשרד בכל עת שיידרש. </w:t>
      </w:r>
    </w:p>
    <w:p w:rsidR="00A30286" w:rsidRPr="00E30592" w:rsidRDefault="00DD3D67" w:rsidP="009B418E">
      <w:pPr>
        <w:pStyle w:val="a"/>
        <w:numPr>
          <w:ilvl w:val="1"/>
          <w:numId w:val="40"/>
        </w:numPr>
        <w:rPr>
          <w:rFonts w:cs="David"/>
          <w:sz w:val="24"/>
          <w:szCs w:val="24"/>
          <w:rtl/>
        </w:rPr>
      </w:pPr>
      <w:r w:rsidRPr="00E30592">
        <w:rPr>
          <w:rFonts w:cs="David"/>
          <w:sz w:val="24"/>
          <w:szCs w:val="24"/>
          <w:rtl/>
        </w:rPr>
        <w:tab/>
      </w:r>
      <w:r w:rsidR="00A30286" w:rsidRPr="00E30592">
        <w:rPr>
          <w:rFonts w:cs="David"/>
          <w:sz w:val="24"/>
          <w:szCs w:val="24"/>
          <w:rtl/>
        </w:rPr>
        <w:t xml:space="preserve">מובהר כי נכונותן של הצהרות </w:t>
      </w:r>
      <w:r w:rsidR="004C0CF0" w:rsidRPr="00E30592">
        <w:rPr>
          <w:rFonts w:cs="David"/>
          <w:sz w:val="24"/>
          <w:szCs w:val="24"/>
          <w:rtl/>
        </w:rPr>
        <w:t>הספק</w:t>
      </w:r>
      <w:r w:rsidR="00A30286" w:rsidRPr="00E30592">
        <w:rPr>
          <w:rFonts w:cs="David"/>
          <w:sz w:val="24"/>
          <w:szCs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C0CF0" w:rsidRPr="00E30592">
        <w:rPr>
          <w:rFonts w:cs="David"/>
          <w:sz w:val="24"/>
          <w:szCs w:val="24"/>
          <w:rtl/>
        </w:rPr>
        <w:t>ספק</w:t>
      </w:r>
      <w:r w:rsidR="00A30286" w:rsidRPr="00E30592">
        <w:rPr>
          <w:rFonts w:cs="David"/>
          <w:sz w:val="24"/>
          <w:szCs w:val="24"/>
          <w:rtl/>
        </w:rPr>
        <w:t xml:space="preserve">. </w:t>
      </w:r>
    </w:p>
    <w:p w:rsidR="00A30286" w:rsidRPr="00E30592" w:rsidRDefault="00DD3D67" w:rsidP="009B418E">
      <w:pPr>
        <w:pStyle w:val="a"/>
        <w:numPr>
          <w:ilvl w:val="1"/>
          <w:numId w:val="40"/>
        </w:numPr>
        <w:rPr>
          <w:rFonts w:cs="David"/>
          <w:sz w:val="24"/>
          <w:szCs w:val="24"/>
          <w:rtl/>
        </w:rPr>
      </w:pPr>
      <w:r w:rsidRPr="00E30592">
        <w:rPr>
          <w:rFonts w:cs="David"/>
          <w:sz w:val="24"/>
          <w:szCs w:val="24"/>
          <w:rtl/>
        </w:rPr>
        <w:tab/>
      </w:r>
      <w:r w:rsidR="002B5FC5" w:rsidRPr="00E30592">
        <w:rPr>
          <w:rFonts w:cs="David"/>
          <w:sz w:val="24"/>
          <w:szCs w:val="24"/>
          <w:rtl/>
        </w:rPr>
        <w:t>ה</w:t>
      </w:r>
      <w:r w:rsidR="004C0CF0" w:rsidRPr="00E30592">
        <w:rPr>
          <w:rFonts w:cs="David"/>
          <w:sz w:val="24"/>
          <w:szCs w:val="24"/>
          <w:rtl/>
        </w:rPr>
        <w:t>ספק</w:t>
      </w:r>
      <w:r w:rsidR="00A30286" w:rsidRPr="00E30592">
        <w:rPr>
          <w:rFonts w:cs="David"/>
          <w:sz w:val="24"/>
          <w:szCs w:val="24"/>
          <w:rtl/>
        </w:rPr>
        <w:t xml:space="preserve">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A30286" w:rsidRPr="00E30592" w:rsidRDefault="00DD3D67" w:rsidP="009B418E">
      <w:pPr>
        <w:pStyle w:val="a"/>
        <w:numPr>
          <w:ilvl w:val="1"/>
          <w:numId w:val="40"/>
        </w:numPr>
        <w:rPr>
          <w:rFonts w:cs="David"/>
          <w:sz w:val="24"/>
          <w:szCs w:val="24"/>
        </w:rPr>
      </w:pPr>
      <w:r w:rsidRPr="00E30592">
        <w:rPr>
          <w:rFonts w:cs="David"/>
          <w:sz w:val="24"/>
          <w:szCs w:val="24"/>
          <w:rtl/>
        </w:rPr>
        <w:tab/>
      </w:r>
      <w:r w:rsidR="002B5FC5" w:rsidRPr="00E30592">
        <w:rPr>
          <w:rFonts w:cs="David"/>
          <w:sz w:val="24"/>
          <w:szCs w:val="24"/>
          <w:rtl/>
        </w:rPr>
        <w:t>ה</w:t>
      </w:r>
      <w:r w:rsidR="004C0CF0" w:rsidRPr="00E30592">
        <w:rPr>
          <w:rFonts w:cs="David"/>
          <w:sz w:val="24"/>
          <w:szCs w:val="24"/>
          <w:rtl/>
        </w:rPr>
        <w:t>ספק</w:t>
      </w:r>
      <w:r w:rsidR="00A30286" w:rsidRPr="00E30592">
        <w:rPr>
          <w:rFonts w:cs="David"/>
          <w:sz w:val="24"/>
          <w:szCs w:val="24"/>
          <w:rtl/>
        </w:rPr>
        <w:t xml:space="preserve"> מתחייב לספק את השירותים בהתאם להוראות כל דין החל בקשר למתן השירותים נשוא הסכם זה. </w:t>
      </w:r>
    </w:p>
    <w:p w:rsidR="00156FB8" w:rsidRPr="00E30592" w:rsidRDefault="00156FB8" w:rsidP="00F72003">
      <w:pPr>
        <w:pStyle w:val="a"/>
        <w:numPr>
          <w:ilvl w:val="0"/>
          <w:numId w:val="0"/>
        </w:numPr>
        <w:ind w:left="1134"/>
        <w:rPr>
          <w:rFonts w:cs="David"/>
          <w:sz w:val="24"/>
          <w:szCs w:val="24"/>
        </w:rPr>
      </w:pPr>
    </w:p>
    <w:p w:rsidR="002139F7" w:rsidRPr="00E30592" w:rsidRDefault="002139F7" w:rsidP="002139F7">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עובדי הספק</w:t>
      </w:r>
    </w:p>
    <w:p w:rsidR="002139F7" w:rsidRPr="00E30592" w:rsidRDefault="002139F7" w:rsidP="002139F7">
      <w:pPr>
        <w:autoSpaceDE w:val="0"/>
        <w:autoSpaceDN w:val="0"/>
        <w:adjustRightInd w:val="0"/>
        <w:spacing w:line="360" w:lineRule="auto"/>
        <w:ind w:left="567"/>
        <w:jc w:val="both"/>
        <w:rPr>
          <w:rFonts w:ascii="Arial" w:hAnsi="Arial" w:cs="David"/>
          <w:spacing w:val="10"/>
          <w:rtl/>
        </w:rPr>
      </w:pPr>
    </w:p>
    <w:p w:rsidR="002139F7" w:rsidRPr="00E30592" w:rsidRDefault="002139F7" w:rsidP="002139F7">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2139F7" w:rsidRPr="00E30592" w:rsidRDefault="002139F7" w:rsidP="002139F7">
      <w:pPr>
        <w:pStyle w:val="a"/>
        <w:numPr>
          <w:ilvl w:val="1"/>
          <w:numId w:val="40"/>
        </w:numPr>
        <w:ind w:left="1440"/>
        <w:rPr>
          <w:rFonts w:cs="David"/>
          <w:spacing w:val="10"/>
          <w:sz w:val="24"/>
          <w:szCs w:val="24"/>
          <w:rtl/>
        </w:rPr>
      </w:pPr>
      <w:r w:rsidRPr="00E30592">
        <w:rPr>
          <w:rFonts w:cs="David" w:hint="cs"/>
          <w:sz w:val="24"/>
          <w:szCs w:val="24"/>
          <w:rtl/>
        </w:rPr>
        <w:t xml:space="preserve">    </w:t>
      </w:r>
      <w:r w:rsidRPr="00E30592">
        <w:rPr>
          <w:rFonts w:cs="David"/>
          <w:sz w:val="24"/>
          <w:szCs w:val="24"/>
          <w:rtl/>
        </w:rPr>
        <w:t xml:space="preserve">למען הסר ספק מוצהר ומוסכם בזה על הצדדים כי הספק פועל במסגרת הסכם זה כקבלן עצמאי בלבד וקיומה של מסגרת זו דווקא מהווה תנאי מוקדם מבחינת הממשלה לפעולתו של הספק על-פי ההסכם. </w:t>
      </w:r>
      <w:r w:rsidRPr="00E30592">
        <w:rPr>
          <w:rFonts w:cs="David"/>
          <w:spacing w:val="10"/>
          <w:sz w:val="24"/>
          <w:szCs w:val="24"/>
          <w:rtl/>
        </w:rPr>
        <w:t xml:space="preserve">בשום מקרה לא יתקיימו יחסי עובד ומעביד בין הממשלה </w:t>
      </w:r>
      <w:r w:rsidRPr="00E30592">
        <w:rPr>
          <w:rFonts w:cs="David"/>
          <w:spacing w:val="10"/>
          <w:sz w:val="24"/>
          <w:szCs w:val="24"/>
          <w:rtl/>
        </w:rPr>
        <w:lastRenderedPageBreak/>
        <w:t xml:space="preserve">לבין הספק או מי מעובדיו ו/או מי משלוחיו. לא הספק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rsidR="002139F7" w:rsidRPr="00E30592" w:rsidRDefault="002139F7" w:rsidP="002139F7">
      <w:pPr>
        <w:tabs>
          <w:tab w:val="left" w:pos="1469"/>
        </w:tabs>
        <w:autoSpaceDE w:val="0"/>
        <w:autoSpaceDN w:val="0"/>
        <w:adjustRightInd w:val="0"/>
        <w:spacing w:line="360" w:lineRule="auto"/>
        <w:ind w:left="1469" w:hanging="360"/>
        <w:jc w:val="both"/>
        <w:rPr>
          <w:rFonts w:ascii="Arial" w:hAnsi="Arial" w:cs="David"/>
          <w:spacing w:val="10"/>
          <w:rtl/>
        </w:rPr>
      </w:pPr>
    </w:p>
    <w:p w:rsidR="002139F7" w:rsidRPr="00E30592" w:rsidRDefault="002139F7" w:rsidP="002139F7">
      <w:pPr>
        <w:pStyle w:val="a"/>
        <w:numPr>
          <w:ilvl w:val="1"/>
          <w:numId w:val="40"/>
        </w:numPr>
        <w:tabs>
          <w:tab w:val="left" w:pos="0"/>
        </w:tabs>
        <w:autoSpaceDE w:val="0"/>
        <w:autoSpaceDN w:val="0"/>
        <w:adjustRightInd w:val="0"/>
        <w:ind w:left="1440"/>
        <w:rPr>
          <w:rFonts w:cs="David"/>
          <w:sz w:val="24"/>
          <w:szCs w:val="24"/>
          <w:rtl/>
        </w:rPr>
      </w:pPr>
      <w:r w:rsidRPr="00E30592">
        <w:rPr>
          <w:rFonts w:cs="David" w:hint="cs"/>
          <w:sz w:val="24"/>
          <w:szCs w:val="24"/>
          <w:rtl/>
        </w:rPr>
        <w:t xml:space="preserve">    </w:t>
      </w:r>
      <w:r w:rsidRPr="00E30592">
        <w:rPr>
          <w:rFonts w:cs="David"/>
          <w:sz w:val="24"/>
          <w:szCs w:val="24"/>
          <w:rtl/>
        </w:rPr>
        <w:t>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p>
    <w:p w:rsidR="002139F7" w:rsidRPr="00E30592" w:rsidRDefault="002139F7" w:rsidP="002139F7">
      <w:pPr>
        <w:autoSpaceDE w:val="0"/>
        <w:autoSpaceDN w:val="0"/>
        <w:adjustRightInd w:val="0"/>
        <w:spacing w:line="360" w:lineRule="auto"/>
        <w:jc w:val="both"/>
        <w:rPr>
          <w:rFonts w:ascii="Arial" w:hAnsi="Arial" w:cs="David"/>
          <w:spacing w:val="10"/>
          <w:rtl/>
        </w:rPr>
      </w:pPr>
    </w:p>
    <w:p w:rsidR="002139F7" w:rsidRPr="00E30592" w:rsidRDefault="002139F7" w:rsidP="002139F7">
      <w:pPr>
        <w:autoSpaceDE w:val="0"/>
        <w:autoSpaceDN w:val="0"/>
        <w:adjustRightInd w:val="0"/>
        <w:spacing w:line="360" w:lineRule="auto"/>
        <w:ind w:left="1469"/>
        <w:jc w:val="both"/>
        <w:rPr>
          <w:rFonts w:ascii="Arial" w:hAnsi="Arial" w:cs="David"/>
          <w:spacing w:val="10"/>
          <w:rtl/>
        </w:rPr>
      </w:pPr>
      <w:r w:rsidRPr="00E30592">
        <w:rPr>
          <w:rFonts w:ascii="Arial" w:hAnsi="Arial" w:cs="David"/>
          <w:spacing w:val="10"/>
          <w:rtl/>
        </w:rPr>
        <w:t xml:space="preserve">כמו כן, הספק המציע מתחייב לעמוד בחוקי השירותים ותקנותיהם במהלך תוקף החוזה, </w:t>
      </w:r>
      <w:r w:rsidRPr="00E30592">
        <w:rPr>
          <w:rFonts w:ascii="Arial" w:hAnsi="Arial" w:cs="David"/>
          <w:b/>
          <w:bCs/>
          <w:spacing w:val="10"/>
          <w:rtl/>
        </w:rPr>
        <w:t>לרבות</w:t>
      </w:r>
      <w:r w:rsidRPr="00E30592">
        <w:rPr>
          <w:rFonts w:ascii="Arial" w:hAnsi="Arial" w:cs="David"/>
          <w:spacing w:val="10"/>
          <w:rtl/>
        </w:rPr>
        <w:t xml:space="preserve"> החוקים המפורטים להלן:</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חוק שירות התעסוקה, תשי"ט - 1959</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חוק דמי מחלה, תשל"ו – 1976</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חוק חופשה שנתית, תשי"א – 1950</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חוק עבודת נשים, תשי"ד – 1954</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חוק שכר שווה לעובדת ולעובד, תשנ"ו – 1996</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חוק עבודת הנוער, תשי"ג – 1953</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חוק החניכות, תשי"ג – 1953</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חוק חיילים משוחררים (החזרה לעבודה), תש"ט – 1949</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חוק הביטוח הלאומי (נוסח משולב), תשנ"ה – 1995</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חוק שכר מינימום, התשמ"ז – 1987</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 xml:space="preserve">חוק הגנת השכר וכל חקיקה הנוגעת לזכויות עובדים . </w:t>
      </w:r>
    </w:p>
    <w:p w:rsidR="002139F7" w:rsidRPr="00E30592" w:rsidRDefault="002139F7" w:rsidP="002139F7">
      <w:pPr>
        <w:numPr>
          <w:ilvl w:val="0"/>
          <w:numId w:val="133"/>
        </w:numPr>
        <w:tabs>
          <w:tab w:val="left" w:pos="2160"/>
          <w:tab w:val="left" w:pos="2410"/>
        </w:tabs>
        <w:autoSpaceDE w:val="0"/>
        <w:autoSpaceDN w:val="0"/>
        <w:adjustRightInd w:val="0"/>
        <w:spacing w:line="360" w:lineRule="auto"/>
        <w:jc w:val="both"/>
        <w:rPr>
          <w:rFonts w:ascii="Arial" w:hAnsi="Arial" w:cs="David"/>
          <w:spacing w:val="10"/>
          <w:rtl/>
        </w:rPr>
      </w:pPr>
      <w:r w:rsidRPr="00E30592">
        <w:rPr>
          <w:rFonts w:ascii="Arial" w:hAnsi="Arial" w:cs="David"/>
          <w:spacing w:val="10"/>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0A7CE7" w:rsidRPr="00E30592" w:rsidRDefault="000A7CE7" w:rsidP="000A7CE7">
      <w:pPr>
        <w:tabs>
          <w:tab w:val="left" w:pos="0"/>
          <w:tab w:val="left" w:pos="3264"/>
        </w:tabs>
        <w:autoSpaceDE w:val="0"/>
        <w:autoSpaceDN w:val="0"/>
        <w:adjustRightInd w:val="0"/>
        <w:spacing w:line="360" w:lineRule="auto"/>
        <w:ind w:left="964" w:right="720" w:hanging="397"/>
        <w:jc w:val="both"/>
        <w:rPr>
          <w:rFonts w:ascii="Arial" w:hAnsi="Arial" w:cs="David"/>
          <w:b/>
          <w:bCs/>
          <w:spacing w:val="10"/>
          <w:rtl/>
        </w:rPr>
      </w:pPr>
    </w:p>
    <w:p w:rsidR="000A7CE7" w:rsidRPr="00E30592" w:rsidRDefault="000A7CE7" w:rsidP="000A7CE7">
      <w:pPr>
        <w:tabs>
          <w:tab w:val="left" w:pos="0"/>
          <w:tab w:val="left" w:pos="3264"/>
        </w:tabs>
        <w:autoSpaceDE w:val="0"/>
        <w:autoSpaceDN w:val="0"/>
        <w:adjustRightInd w:val="0"/>
        <w:spacing w:line="360" w:lineRule="auto"/>
        <w:ind w:left="964" w:right="720" w:hanging="397"/>
        <w:jc w:val="both"/>
        <w:rPr>
          <w:rFonts w:ascii="Arial" w:hAnsi="Arial" w:cs="David"/>
          <w:b/>
          <w:bCs/>
          <w:spacing w:val="10"/>
          <w:rtl/>
        </w:rPr>
      </w:pPr>
      <w:r w:rsidRPr="00E30592">
        <w:rPr>
          <w:rFonts w:ascii="Arial" w:hAnsi="Arial" w:cs="David"/>
          <w:b/>
          <w:bCs/>
          <w:spacing w:val="10"/>
          <w:rtl/>
        </w:rPr>
        <w:t>סעיף זה הינו מעיקרי ההתקשרות והפרתו תחשב כהפרה יסודית של ההסכם.</w:t>
      </w:r>
    </w:p>
    <w:p w:rsidR="002139F7" w:rsidRPr="00E30592" w:rsidRDefault="002139F7" w:rsidP="002139F7">
      <w:pPr>
        <w:tabs>
          <w:tab w:val="left" w:pos="2410"/>
        </w:tabs>
        <w:autoSpaceDE w:val="0"/>
        <w:autoSpaceDN w:val="0"/>
        <w:adjustRightInd w:val="0"/>
        <w:spacing w:line="360" w:lineRule="auto"/>
        <w:jc w:val="both"/>
        <w:rPr>
          <w:rFonts w:ascii="Arial" w:hAnsi="Arial" w:cs="David"/>
          <w:b/>
          <w:bCs/>
          <w:spacing w:val="10"/>
          <w:rtl/>
        </w:rPr>
      </w:pPr>
    </w:p>
    <w:p w:rsidR="00A30286" w:rsidRPr="00E30592" w:rsidRDefault="00DD3D67" w:rsidP="009B418E">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A30286" w:rsidRPr="00E30592">
        <w:rPr>
          <w:rFonts w:ascii="Arial" w:hAnsi="Arial"/>
          <w:b/>
          <w:bCs/>
          <w:sz w:val="24"/>
          <w:rtl/>
          <w:lang w:eastAsia="en-US"/>
        </w:rPr>
        <w:t>סיום ההסכם</w:t>
      </w:r>
    </w:p>
    <w:p w:rsidR="009B418E" w:rsidRPr="00E30592" w:rsidRDefault="009B418E" w:rsidP="009B418E">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DD3D67" w:rsidP="009B418E">
      <w:pPr>
        <w:pStyle w:val="a"/>
        <w:numPr>
          <w:ilvl w:val="1"/>
          <w:numId w:val="40"/>
        </w:numPr>
        <w:rPr>
          <w:rFonts w:cs="David"/>
          <w:sz w:val="24"/>
          <w:szCs w:val="24"/>
          <w:rtl/>
        </w:rPr>
      </w:pPr>
      <w:r w:rsidRPr="00E30592">
        <w:rPr>
          <w:rFonts w:cs="David"/>
          <w:sz w:val="24"/>
          <w:szCs w:val="24"/>
          <w:rtl/>
        </w:rPr>
        <w:tab/>
      </w:r>
      <w:r w:rsidR="00A30286" w:rsidRPr="00E30592">
        <w:rPr>
          <w:rFonts w:cs="David"/>
          <w:sz w:val="24"/>
          <w:szCs w:val="24"/>
          <w:rtl/>
        </w:rPr>
        <w:t>מוסכם ומוצהר בזאת כדלקמן:</w:t>
      </w:r>
    </w:p>
    <w:p w:rsidR="00A30286" w:rsidRPr="00E30592" w:rsidRDefault="002139F7" w:rsidP="001E5950">
      <w:pPr>
        <w:spacing w:line="360" w:lineRule="auto"/>
        <w:ind w:left="1701" w:hanging="567"/>
        <w:jc w:val="both"/>
        <w:rPr>
          <w:rFonts w:ascii="Arial" w:hAnsi="Arial" w:cs="David"/>
          <w:rtl/>
          <w:lang w:eastAsia="en-US"/>
        </w:rPr>
      </w:pPr>
      <w:r w:rsidRPr="00E30592">
        <w:rPr>
          <w:rFonts w:ascii="Arial" w:hAnsi="Arial" w:cs="David" w:hint="cs"/>
          <w:rtl/>
          <w:lang w:eastAsia="en-US"/>
        </w:rPr>
        <w:lastRenderedPageBreak/>
        <w:t>11</w:t>
      </w:r>
      <w:r w:rsidR="009B418E" w:rsidRPr="00E30592">
        <w:rPr>
          <w:rFonts w:ascii="Arial" w:hAnsi="Arial" w:cs="David" w:hint="cs"/>
          <w:rtl/>
          <w:lang w:eastAsia="en-US"/>
        </w:rPr>
        <w:t>.1.1</w:t>
      </w:r>
      <w:r w:rsidR="00DD3D67" w:rsidRPr="00E30592">
        <w:rPr>
          <w:rFonts w:ascii="Arial" w:hAnsi="Arial" w:cs="David"/>
          <w:rtl/>
          <w:lang w:eastAsia="en-US"/>
        </w:rPr>
        <w:tab/>
      </w:r>
      <w:r w:rsidR="00BB5064" w:rsidRPr="00E30592">
        <w:rPr>
          <w:rFonts w:ascii="Arial" w:hAnsi="Arial" w:cs="David" w:hint="cs"/>
          <w:rtl/>
          <w:lang w:eastAsia="en-US"/>
        </w:rPr>
        <w:t xml:space="preserve">. </w:t>
      </w:r>
      <w:r w:rsidR="00A30286" w:rsidRPr="00E30592">
        <w:rPr>
          <w:rFonts w:ascii="Arial" w:hAnsi="Arial" w:cs="David"/>
          <w:rtl/>
          <w:lang w:eastAsia="en-US"/>
        </w:rPr>
        <w:t xml:space="preserve">המשרד יהיה רשאי להביא את ההסכם לידי גמר כולו או כל חלק ממנו תוך תקופת ההסכם בהתראה של 30 ימים מראש. </w:t>
      </w:r>
    </w:p>
    <w:p w:rsidR="00A30286" w:rsidRPr="00E30592" w:rsidRDefault="002139F7" w:rsidP="001E5950">
      <w:pPr>
        <w:spacing w:line="360" w:lineRule="auto"/>
        <w:ind w:left="1701" w:hanging="567"/>
        <w:jc w:val="both"/>
        <w:rPr>
          <w:rFonts w:ascii="Arial" w:hAnsi="Arial" w:cs="David"/>
          <w:rtl/>
          <w:lang w:eastAsia="en-US"/>
        </w:rPr>
      </w:pPr>
      <w:r w:rsidRPr="00E30592">
        <w:rPr>
          <w:rFonts w:ascii="Arial" w:hAnsi="Arial" w:cs="David" w:hint="cs"/>
          <w:rtl/>
          <w:lang w:eastAsia="en-US"/>
        </w:rPr>
        <w:t>11</w:t>
      </w:r>
      <w:r w:rsidR="009B418E" w:rsidRPr="00E30592">
        <w:rPr>
          <w:rFonts w:ascii="Arial" w:hAnsi="Arial" w:cs="David" w:hint="cs"/>
          <w:rtl/>
          <w:lang w:eastAsia="en-US"/>
        </w:rPr>
        <w:t>.1.2</w:t>
      </w:r>
      <w:r w:rsidR="00A30286" w:rsidRPr="00E30592">
        <w:rPr>
          <w:rFonts w:ascii="Arial" w:hAnsi="Arial" w:cs="David"/>
          <w:rtl/>
          <w:lang w:eastAsia="en-US"/>
        </w:rPr>
        <w:t xml:space="preserve">במקרה של הפרה יסודית של ההסכם מצד </w:t>
      </w:r>
      <w:r w:rsidR="002B5FC5" w:rsidRPr="00E30592">
        <w:rPr>
          <w:rFonts w:ascii="Arial" w:hAnsi="Arial" w:cs="David"/>
          <w:rtl/>
          <w:lang w:eastAsia="en-US"/>
        </w:rPr>
        <w:t>ה</w:t>
      </w:r>
      <w:r w:rsidR="004C0CF0" w:rsidRPr="00E30592">
        <w:rPr>
          <w:rFonts w:ascii="Arial" w:hAnsi="Arial" w:cs="David"/>
          <w:rtl/>
          <w:lang w:eastAsia="en-US"/>
        </w:rPr>
        <w:t>ספק</w:t>
      </w:r>
      <w:r w:rsidR="00A30286" w:rsidRPr="00E30592">
        <w:rPr>
          <w:rFonts w:ascii="Arial" w:hAnsi="Arial" w:cs="David"/>
          <w:rtl/>
          <w:lang w:eastAsia="en-US"/>
        </w:rPr>
        <w:t xml:space="preserve"> או במקרה של ביצוע פשע על ידו – יהיה המשרד, באישור מנהל רשות האכיפה והגבייה, רשאי לבטל הסכם זה ללא התראה מוקדמת.</w:t>
      </w:r>
    </w:p>
    <w:p w:rsidR="00A30286" w:rsidRPr="00E30592" w:rsidRDefault="009B418E" w:rsidP="002139F7">
      <w:pPr>
        <w:spacing w:line="360" w:lineRule="auto"/>
        <w:ind w:left="1701" w:hanging="567"/>
        <w:jc w:val="both"/>
        <w:rPr>
          <w:rFonts w:ascii="Arial" w:hAnsi="Arial" w:cs="David"/>
          <w:rtl/>
          <w:lang w:eastAsia="en-US"/>
        </w:rPr>
      </w:pPr>
      <w:r w:rsidRPr="00E30592">
        <w:rPr>
          <w:rFonts w:ascii="Arial" w:hAnsi="Arial" w:cs="David" w:hint="cs"/>
          <w:rtl/>
          <w:lang w:eastAsia="en-US"/>
        </w:rPr>
        <w:t>1</w:t>
      </w:r>
      <w:r w:rsidR="002139F7" w:rsidRPr="00E30592">
        <w:rPr>
          <w:rFonts w:ascii="Arial" w:hAnsi="Arial" w:cs="David" w:hint="cs"/>
          <w:rtl/>
          <w:lang w:eastAsia="en-US"/>
        </w:rPr>
        <w:t>1</w:t>
      </w:r>
      <w:r w:rsidRPr="00E30592">
        <w:rPr>
          <w:rFonts w:ascii="Arial" w:hAnsi="Arial" w:cs="David" w:hint="cs"/>
          <w:rtl/>
          <w:lang w:eastAsia="en-US"/>
        </w:rPr>
        <w:t>.1.3</w:t>
      </w:r>
      <w:r w:rsidR="00DD3D67" w:rsidRPr="00E30592">
        <w:rPr>
          <w:rFonts w:ascii="Arial" w:hAnsi="Arial" w:cs="David"/>
          <w:rtl/>
          <w:lang w:eastAsia="en-US"/>
        </w:rPr>
        <w:tab/>
      </w:r>
      <w:r w:rsidR="00A30286" w:rsidRPr="00E30592">
        <w:rPr>
          <w:rFonts w:ascii="Arial" w:hAnsi="Arial" w:cs="David"/>
          <w:rtl/>
          <w:lang w:eastAsia="en-US"/>
        </w:rPr>
        <w:t xml:space="preserve">במקרה של הפסקת תוקף ההסכם ע"י המשרד כאמור, או עם סיומו, מצהיר </w:t>
      </w:r>
      <w:r w:rsidR="002B5FC5" w:rsidRPr="00E30592">
        <w:rPr>
          <w:rFonts w:ascii="Arial" w:hAnsi="Arial" w:cs="David"/>
          <w:rtl/>
          <w:lang w:eastAsia="en-US"/>
        </w:rPr>
        <w:t>ה</w:t>
      </w:r>
      <w:r w:rsidR="004C0CF0" w:rsidRPr="00E30592">
        <w:rPr>
          <w:rFonts w:ascii="Arial" w:hAnsi="Arial" w:cs="David"/>
          <w:rtl/>
          <w:lang w:eastAsia="en-US"/>
        </w:rPr>
        <w:t>ספק</w:t>
      </w:r>
      <w:r w:rsidR="00A30286" w:rsidRPr="00E30592">
        <w:rPr>
          <w:rFonts w:ascii="Arial" w:hAnsi="Arial" w:cs="David"/>
          <w:rtl/>
          <w:lang w:eastAsia="en-US"/>
        </w:rPr>
        <w:t>, כי לא תהא לו זכות עיכבון כלשהי על כל מסמך או חומר כלשהו שהועבר אליו ע"י המשרד.</w:t>
      </w:r>
    </w:p>
    <w:p w:rsidR="00A30286" w:rsidRPr="00E30592" w:rsidRDefault="009B418E" w:rsidP="002139F7">
      <w:pPr>
        <w:spacing w:line="360" w:lineRule="auto"/>
        <w:ind w:left="1701" w:hanging="567"/>
        <w:jc w:val="both"/>
        <w:rPr>
          <w:rFonts w:ascii="Arial" w:hAnsi="Arial" w:cs="David"/>
          <w:rtl/>
          <w:lang w:eastAsia="en-US"/>
        </w:rPr>
      </w:pPr>
      <w:r w:rsidRPr="00E30592">
        <w:rPr>
          <w:rFonts w:ascii="Arial" w:hAnsi="Arial" w:cs="David" w:hint="cs"/>
          <w:rtl/>
          <w:lang w:eastAsia="en-US"/>
        </w:rPr>
        <w:t>1</w:t>
      </w:r>
      <w:r w:rsidR="002139F7" w:rsidRPr="00E30592">
        <w:rPr>
          <w:rFonts w:ascii="Arial" w:hAnsi="Arial" w:cs="David" w:hint="cs"/>
          <w:rtl/>
          <w:lang w:eastAsia="en-US"/>
        </w:rPr>
        <w:t>1</w:t>
      </w:r>
      <w:r w:rsidRPr="00E30592">
        <w:rPr>
          <w:rFonts w:ascii="Arial" w:hAnsi="Arial" w:cs="David" w:hint="cs"/>
          <w:rtl/>
          <w:lang w:eastAsia="en-US"/>
        </w:rPr>
        <w:t>.1.4</w:t>
      </w:r>
      <w:r w:rsidR="00DD3D67" w:rsidRPr="00E30592">
        <w:rPr>
          <w:rFonts w:ascii="Arial" w:hAnsi="Arial" w:cs="David"/>
          <w:rtl/>
          <w:lang w:eastAsia="en-US"/>
        </w:rPr>
        <w:t>.</w:t>
      </w:r>
      <w:r w:rsidR="00A30286" w:rsidRPr="00E30592">
        <w:rPr>
          <w:rFonts w:ascii="Arial" w:hAnsi="Arial" w:cs="David"/>
          <w:rtl/>
          <w:lang w:eastAsia="en-US"/>
        </w:rPr>
        <w:t xml:space="preserve">בכל מקרה של ביטול ההסכם על-ידי המשרד, לא תהיה על המשרד חובה לפצות את </w:t>
      </w:r>
      <w:r w:rsidR="002B5FC5" w:rsidRPr="00E30592">
        <w:rPr>
          <w:rFonts w:ascii="Arial" w:hAnsi="Arial" w:cs="David"/>
          <w:rtl/>
          <w:lang w:eastAsia="en-US"/>
        </w:rPr>
        <w:t>ה</w:t>
      </w:r>
      <w:r w:rsidR="004C0CF0" w:rsidRPr="00E30592">
        <w:rPr>
          <w:rFonts w:ascii="Arial" w:hAnsi="Arial" w:cs="David"/>
          <w:rtl/>
          <w:lang w:eastAsia="en-US"/>
        </w:rPr>
        <w:t>ספק</w:t>
      </w:r>
      <w:r w:rsidR="00A30286" w:rsidRPr="00E30592">
        <w:rPr>
          <w:rFonts w:ascii="Arial" w:hAnsi="Arial" w:cs="David"/>
          <w:rtl/>
          <w:lang w:eastAsia="en-US"/>
        </w:rPr>
        <w:t xml:space="preserve"> או לשלם לו תשלום מכל סוג ומין, למעט התמורה הקבועה בהסכם עבור השירותים שסיפק עד לביטול ההסכם. </w:t>
      </w:r>
    </w:p>
    <w:p w:rsidR="00A30286" w:rsidRPr="00E30592" w:rsidRDefault="009B418E" w:rsidP="002139F7">
      <w:pPr>
        <w:spacing w:line="360" w:lineRule="auto"/>
        <w:ind w:left="1701" w:hanging="567"/>
        <w:jc w:val="both"/>
        <w:rPr>
          <w:rFonts w:ascii="Arial" w:hAnsi="Arial" w:cs="David"/>
          <w:rtl/>
          <w:lang w:eastAsia="en-US"/>
        </w:rPr>
      </w:pPr>
      <w:r w:rsidRPr="00E30592">
        <w:rPr>
          <w:rFonts w:ascii="Arial" w:hAnsi="Arial" w:cs="David" w:hint="cs"/>
          <w:rtl/>
          <w:lang w:eastAsia="en-US"/>
        </w:rPr>
        <w:t>1</w:t>
      </w:r>
      <w:r w:rsidR="002139F7" w:rsidRPr="00E30592">
        <w:rPr>
          <w:rFonts w:ascii="Arial" w:hAnsi="Arial" w:cs="David" w:hint="cs"/>
          <w:rtl/>
          <w:lang w:eastAsia="en-US"/>
        </w:rPr>
        <w:t>1</w:t>
      </w:r>
      <w:r w:rsidRPr="00E30592">
        <w:rPr>
          <w:rFonts w:ascii="Arial" w:hAnsi="Arial" w:cs="David" w:hint="cs"/>
          <w:rtl/>
          <w:lang w:eastAsia="en-US"/>
        </w:rPr>
        <w:t>.1.5</w:t>
      </w:r>
      <w:r w:rsidR="00DD3D67" w:rsidRPr="00E30592">
        <w:rPr>
          <w:rFonts w:ascii="Arial" w:hAnsi="Arial" w:cs="David"/>
          <w:rtl/>
          <w:lang w:eastAsia="en-US"/>
        </w:rPr>
        <w:t>.</w:t>
      </w:r>
      <w:r w:rsidR="00A30286" w:rsidRPr="00E30592">
        <w:rPr>
          <w:rFonts w:ascii="Arial" w:hAnsi="Arial" w:cs="David"/>
          <w:rtl/>
          <w:lang w:eastAsia="en-US"/>
        </w:rPr>
        <w:t xml:space="preserve">בכל מקרה של הפסקת ההסכם מכל סיבה שהיא, </w:t>
      </w:r>
      <w:r w:rsidR="002B5FC5" w:rsidRPr="00E30592">
        <w:rPr>
          <w:rFonts w:ascii="Arial" w:hAnsi="Arial" w:cs="David"/>
          <w:rtl/>
          <w:lang w:eastAsia="en-US"/>
        </w:rPr>
        <w:t>ה</w:t>
      </w:r>
      <w:r w:rsidR="004C0CF0" w:rsidRPr="00E30592">
        <w:rPr>
          <w:rFonts w:ascii="Arial" w:hAnsi="Arial" w:cs="David"/>
          <w:rtl/>
          <w:lang w:eastAsia="en-US"/>
        </w:rPr>
        <w:t>ספק</w:t>
      </w:r>
      <w:r w:rsidR="00A30286" w:rsidRPr="00E30592">
        <w:rPr>
          <w:rFonts w:ascii="Arial" w:hAnsi="Arial" w:cs="David"/>
          <w:rtl/>
          <w:lang w:eastAsia="en-US"/>
        </w:rPr>
        <w:t xml:space="preserve"> מחויב להעביר למשרד את כל החומר שברשותו והשייך למשרד או את כל העבודה שעשה עבור המשרד עד להפסקת ההסכם, ללא דיחוי וללא שום פגיעה. מובהר כי </w:t>
      </w:r>
      <w:r w:rsidR="002B5FC5" w:rsidRPr="00E30592">
        <w:rPr>
          <w:rFonts w:ascii="Arial" w:hAnsi="Arial" w:cs="David"/>
          <w:rtl/>
          <w:lang w:eastAsia="en-US"/>
        </w:rPr>
        <w:t>ה</w:t>
      </w:r>
      <w:r w:rsidR="004C0CF0" w:rsidRPr="00E30592">
        <w:rPr>
          <w:rFonts w:ascii="Arial" w:hAnsi="Arial" w:cs="David"/>
          <w:rtl/>
          <w:lang w:eastAsia="en-US"/>
        </w:rPr>
        <w:t>ספק</w:t>
      </w:r>
      <w:r w:rsidR="00A30286" w:rsidRPr="00E30592">
        <w:rPr>
          <w:rFonts w:ascii="Arial" w:hAnsi="Arial" w:cs="David"/>
          <w:rtl/>
          <w:lang w:eastAsia="en-US"/>
        </w:rPr>
        <w:t xml:space="preserve"> אינו רשאי לעכב אצלו חומר כלשהו מכל סיבה שהיא, לרבות לא בשל תשלום המגיע לו.</w:t>
      </w:r>
    </w:p>
    <w:p w:rsidR="00A30286" w:rsidRPr="00E30592" w:rsidRDefault="009B418E" w:rsidP="002139F7">
      <w:pPr>
        <w:spacing w:line="360" w:lineRule="auto"/>
        <w:ind w:left="1701" w:hanging="567"/>
        <w:jc w:val="both"/>
        <w:rPr>
          <w:rFonts w:ascii="Arial" w:hAnsi="Arial" w:cs="David"/>
          <w:rtl/>
          <w:lang w:eastAsia="en-US"/>
        </w:rPr>
      </w:pPr>
      <w:r w:rsidRPr="00E30592">
        <w:rPr>
          <w:rFonts w:ascii="Arial" w:hAnsi="Arial" w:cs="David" w:hint="cs"/>
          <w:rtl/>
          <w:lang w:eastAsia="en-US"/>
        </w:rPr>
        <w:t>1</w:t>
      </w:r>
      <w:r w:rsidR="002139F7" w:rsidRPr="00E30592">
        <w:rPr>
          <w:rFonts w:ascii="Arial" w:hAnsi="Arial" w:cs="David" w:hint="cs"/>
          <w:rtl/>
          <w:lang w:eastAsia="en-US"/>
        </w:rPr>
        <w:t>1</w:t>
      </w:r>
      <w:r w:rsidRPr="00E30592">
        <w:rPr>
          <w:rFonts w:ascii="Arial" w:hAnsi="Arial" w:cs="David" w:hint="cs"/>
          <w:rtl/>
          <w:lang w:eastAsia="en-US"/>
        </w:rPr>
        <w:t>.1.6</w:t>
      </w:r>
      <w:r w:rsidR="00DD3D67" w:rsidRPr="00E30592">
        <w:rPr>
          <w:rFonts w:ascii="Arial" w:hAnsi="Arial" w:cs="David"/>
          <w:rtl/>
          <w:lang w:eastAsia="en-US"/>
        </w:rPr>
        <w:t>.</w:t>
      </w:r>
      <w:r w:rsidR="00A30286" w:rsidRPr="00E30592">
        <w:rPr>
          <w:rFonts w:ascii="Arial" w:hAnsi="Arial" w:cs="David"/>
          <w:rtl/>
          <w:lang w:eastAsia="en-US"/>
        </w:rPr>
        <w:t>במידה ו</w:t>
      </w:r>
      <w:r w:rsidR="002B5FC5" w:rsidRPr="00E30592">
        <w:rPr>
          <w:rFonts w:ascii="Arial" w:hAnsi="Arial" w:cs="David"/>
          <w:rtl/>
          <w:lang w:eastAsia="en-US"/>
        </w:rPr>
        <w:t>ה</w:t>
      </w:r>
      <w:r w:rsidR="004C0CF0" w:rsidRPr="00E30592">
        <w:rPr>
          <w:rFonts w:ascii="Arial" w:hAnsi="Arial" w:cs="David"/>
          <w:rtl/>
          <w:lang w:eastAsia="en-US"/>
        </w:rPr>
        <w:t>ספק</w:t>
      </w:r>
      <w:r w:rsidR="00A30286" w:rsidRPr="00E30592">
        <w:rPr>
          <w:rFonts w:ascii="Arial" w:hAnsi="Arial" w:cs="David"/>
          <w:rtl/>
          <w:lang w:eastAsia="en-US"/>
        </w:rPr>
        <w:t xml:space="preserve"> לא יספק את השירותים המפורטים בהסכם זה, או בנספחיו, כולם או חלקם, יהיה המשרד רשאי לשכור את שירותיו של גורם אחר לקבלת שירותים אלה, ו</w:t>
      </w:r>
      <w:r w:rsidR="002B5FC5" w:rsidRPr="00E30592">
        <w:rPr>
          <w:rFonts w:ascii="Arial" w:hAnsi="Arial" w:cs="David"/>
          <w:rtl/>
          <w:lang w:eastAsia="en-US"/>
        </w:rPr>
        <w:t>ה</w:t>
      </w:r>
      <w:r w:rsidR="004C0CF0" w:rsidRPr="00E30592">
        <w:rPr>
          <w:rFonts w:ascii="Arial" w:hAnsi="Arial" w:cs="David"/>
          <w:rtl/>
          <w:lang w:eastAsia="en-US"/>
        </w:rPr>
        <w:t>ספק</w:t>
      </w:r>
      <w:r w:rsidR="00A30286" w:rsidRPr="00E30592">
        <w:rPr>
          <w:rFonts w:ascii="Arial" w:hAnsi="Arial" w:cs="David"/>
          <w:rtl/>
          <w:lang w:eastAsia="en-US"/>
        </w:rPr>
        <w:t xml:space="preserve"> יחויב בתשלום עבור השירותים הנ"ל. </w:t>
      </w:r>
    </w:p>
    <w:p w:rsidR="00A30286" w:rsidRPr="00E30592" w:rsidRDefault="009B418E" w:rsidP="002139F7">
      <w:pPr>
        <w:spacing w:line="360" w:lineRule="auto"/>
        <w:ind w:left="1701" w:hanging="567"/>
        <w:jc w:val="both"/>
        <w:rPr>
          <w:rFonts w:ascii="Arial" w:hAnsi="Arial" w:cs="David"/>
          <w:rtl/>
          <w:lang w:eastAsia="en-US"/>
        </w:rPr>
      </w:pPr>
      <w:r w:rsidRPr="00E30592">
        <w:rPr>
          <w:rFonts w:ascii="Arial" w:hAnsi="Arial" w:cs="David" w:hint="cs"/>
          <w:rtl/>
          <w:lang w:eastAsia="en-US"/>
        </w:rPr>
        <w:t>1</w:t>
      </w:r>
      <w:r w:rsidR="002139F7" w:rsidRPr="00E30592">
        <w:rPr>
          <w:rFonts w:ascii="Arial" w:hAnsi="Arial" w:cs="David" w:hint="cs"/>
          <w:rtl/>
          <w:lang w:eastAsia="en-US"/>
        </w:rPr>
        <w:t>1</w:t>
      </w:r>
      <w:r w:rsidRPr="00E30592">
        <w:rPr>
          <w:rFonts w:ascii="Arial" w:hAnsi="Arial" w:cs="David" w:hint="cs"/>
          <w:rtl/>
          <w:lang w:eastAsia="en-US"/>
        </w:rPr>
        <w:t>.1.7</w:t>
      </w:r>
      <w:r w:rsidR="00DD3D67" w:rsidRPr="00E30592">
        <w:rPr>
          <w:rFonts w:ascii="Arial" w:hAnsi="Arial" w:cs="David"/>
          <w:rtl/>
          <w:lang w:eastAsia="en-US"/>
        </w:rPr>
        <w:t>.</w:t>
      </w:r>
      <w:r w:rsidR="00A30286" w:rsidRPr="00E30592">
        <w:rPr>
          <w:rFonts w:ascii="Arial" w:hAnsi="Arial" w:cs="David"/>
          <w:rtl/>
          <w:lang w:eastAsia="en-US"/>
        </w:rPr>
        <w:t>למען הסר ספק מובהר, כי ההוראות בדבר שמירת סודיות וזכויות יוצרים יחולו גם לאחר הפסקת הסכם זה.</w:t>
      </w:r>
    </w:p>
    <w:p w:rsidR="0011504A" w:rsidRPr="00E30592" w:rsidRDefault="0011504A" w:rsidP="0011504A">
      <w:pPr>
        <w:tabs>
          <w:tab w:val="left" w:pos="0"/>
          <w:tab w:val="left" w:pos="3264"/>
        </w:tabs>
        <w:autoSpaceDE w:val="0"/>
        <w:autoSpaceDN w:val="0"/>
        <w:adjustRightInd w:val="0"/>
        <w:spacing w:line="360" w:lineRule="auto"/>
        <w:ind w:left="964" w:right="720" w:hanging="397"/>
        <w:jc w:val="both"/>
        <w:rPr>
          <w:rFonts w:ascii="Arial" w:hAnsi="Arial" w:cs="David"/>
          <w:b/>
          <w:bCs/>
          <w:spacing w:val="10"/>
          <w:rtl/>
        </w:rPr>
      </w:pPr>
    </w:p>
    <w:p w:rsidR="0011504A" w:rsidRPr="00E30592" w:rsidRDefault="0011504A" w:rsidP="0011504A">
      <w:pPr>
        <w:tabs>
          <w:tab w:val="left" w:pos="0"/>
          <w:tab w:val="left" w:pos="3264"/>
        </w:tabs>
        <w:autoSpaceDE w:val="0"/>
        <w:autoSpaceDN w:val="0"/>
        <w:adjustRightInd w:val="0"/>
        <w:spacing w:line="360" w:lineRule="auto"/>
        <w:ind w:left="964" w:right="720" w:hanging="397"/>
        <w:jc w:val="both"/>
        <w:rPr>
          <w:rFonts w:ascii="Arial" w:hAnsi="Arial" w:cs="David"/>
          <w:b/>
          <w:bCs/>
          <w:spacing w:val="10"/>
          <w:rtl/>
        </w:rPr>
      </w:pPr>
      <w:r w:rsidRPr="00E30592">
        <w:rPr>
          <w:rFonts w:ascii="Arial" w:hAnsi="Arial" w:cs="David"/>
          <w:b/>
          <w:bCs/>
          <w:spacing w:val="10"/>
          <w:rtl/>
        </w:rPr>
        <w:t>סעיף זה הינו מעיקרי ההתקשרות והפרתו תחשב כהפרה יסודית של ההסכם.</w:t>
      </w:r>
    </w:p>
    <w:p w:rsidR="00DD3D67" w:rsidRPr="00E30592" w:rsidRDefault="00DD3D67" w:rsidP="001E5950">
      <w:pPr>
        <w:spacing w:line="360" w:lineRule="auto"/>
        <w:ind w:left="1701" w:hanging="567"/>
        <w:jc w:val="both"/>
        <w:rPr>
          <w:rFonts w:ascii="Arial" w:hAnsi="Arial" w:cs="David"/>
          <w:rtl/>
          <w:lang w:eastAsia="en-US"/>
        </w:rPr>
      </w:pPr>
    </w:p>
    <w:p w:rsidR="00A30286" w:rsidRPr="00E30592" w:rsidRDefault="00A30286" w:rsidP="009B418E">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 xml:space="preserve">השירותים שיינתנו על-ידי </w:t>
      </w:r>
      <w:r w:rsidR="004C0CF0" w:rsidRPr="00E30592">
        <w:rPr>
          <w:rFonts w:ascii="Arial" w:hAnsi="Arial"/>
          <w:b/>
          <w:bCs/>
          <w:sz w:val="24"/>
          <w:rtl/>
          <w:lang w:eastAsia="en-US"/>
        </w:rPr>
        <w:t>ספק</w:t>
      </w:r>
    </w:p>
    <w:p w:rsidR="009B418E" w:rsidRPr="00E30592" w:rsidRDefault="009B418E" w:rsidP="009B418E">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A30286" w:rsidP="00752FFE">
      <w:pPr>
        <w:pStyle w:val="a"/>
        <w:numPr>
          <w:ilvl w:val="1"/>
          <w:numId w:val="40"/>
        </w:numPr>
        <w:rPr>
          <w:rFonts w:cs="David"/>
          <w:sz w:val="24"/>
          <w:szCs w:val="24"/>
          <w:rtl/>
        </w:rPr>
      </w:pPr>
      <w:r w:rsidRPr="00E30592">
        <w:rPr>
          <w:rFonts w:cs="David"/>
          <w:sz w:val="24"/>
          <w:szCs w:val="24"/>
          <w:rtl/>
        </w:rPr>
        <w:t xml:space="preserve">בהסתמך על הצהרותיו של </w:t>
      </w:r>
      <w:r w:rsidR="002B5FC5" w:rsidRPr="00E30592">
        <w:rPr>
          <w:rFonts w:cs="David"/>
          <w:sz w:val="24"/>
          <w:szCs w:val="24"/>
          <w:rtl/>
        </w:rPr>
        <w:t>ה</w:t>
      </w:r>
      <w:r w:rsidR="004C0CF0" w:rsidRPr="00E30592">
        <w:rPr>
          <w:rFonts w:cs="David"/>
          <w:sz w:val="24"/>
          <w:szCs w:val="24"/>
          <w:rtl/>
        </w:rPr>
        <w:t>ספק</w:t>
      </w:r>
      <w:r w:rsidRPr="00E30592">
        <w:rPr>
          <w:rFonts w:cs="David"/>
          <w:sz w:val="24"/>
          <w:szCs w:val="24"/>
          <w:rtl/>
        </w:rPr>
        <w:t xml:space="preserve">, מזמין בזה המשרד מאת </w:t>
      </w:r>
      <w:r w:rsidR="002B5FC5" w:rsidRPr="00E30592">
        <w:rPr>
          <w:rFonts w:cs="David"/>
          <w:sz w:val="24"/>
          <w:szCs w:val="24"/>
          <w:rtl/>
        </w:rPr>
        <w:t>ה</w:t>
      </w:r>
      <w:r w:rsidR="004C0CF0" w:rsidRPr="00E30592">
        <w:rPr>
          <w:rFonts w:cs="David"/>
          <w:sz w:val="24"/>
          <w:szCs w:val="24"/>
          <w:rtl/>
        </w:rPr>
        <w:t>ספק</w:t>
      </w:r>
      <w:r w:rsidRPr="00E30592">
        <w:rPr>
          <w:rFonts w:cs="David"/>
          <w:sz w:val="24"/>
          <w:szCs w:val="24"/>
          <w:rtl/>
        </w:rPr>
        <w:t xml:space="preserve"> את השירותים כמפורט בהסכם זה על נספחיו.</w:t>
      </w:r>
    </w:p>
    <w:p w:rsidR="00A30286" w:rsidRPr="00E30592" w:rsidRDefault="002B5FC5" w:rsidP="009B418E">
      <w:pPr>
        <w:pStyle w:val="a"/>
        <w:numPr>
          <w:ilvl w:val="1"/>
          <w:numId w:val="40"/>
        </w:numPr>
        <w:rPr>
          <w:rFonts w:cs="David"/>
          <w:sz w:val="24"/>
          <w:szCs w:val="24"/>
          <w:rtl/>
        </w:rPr>
      </w:pPr>
      <w:r w:rsidRPr="00E30592">
        <w:rPr>
          <w:rFonts w:cs="David"/>
          <w:sz w:val="24"/>
          <w:szCs w:val="24"/>
          <w:rtl/>
        </w:rPr>
        <w:t>ה</w:t>
      </w:r>
      <w:r w:rsidR="004C0CF0" w:rsidRPr="00E30592">
        <w:rPr>
          <w:rFonts w:cs="David"/>
          <w:sz w:val="24"/>
          <w:szCs w:val="24"/>
          <w:rtl/>
        </w:rPr>
        <w:t>ספק</w:t>
      </w:r>
      <w:r w:rsidR="00A30286" w:rsidRPr="00E30592">
        <w:rPr>
          <w:rFonts w:cs="David"/>
          <w:sz w:val="24"/>
          <w:szCs w:val="24"/>
          <w:rtl/>
        </w:rPr>
        <w:t xml:space="preserve"> מתחייב לספק את השירותים המפורטים בהסכם, במכרז ובהצעה, בהתאם לדרישות המשרד, להוראות הסכם זה על נספחיו ולהוראות כל דין.</w:t>
      </w:r>
    </w:p>
    <w:p w:rsidR="00A30286" w:rsidRPr="00E30592" w:rsidRDefault="00A30286" w:rsidP="009B418E">
      <w:pPr>
        <w:pStyle w:val="a"/>
        <w:numPr>
          <w:ilvl w:val="1"/>
          <w:numId w:val="40"/>
        </w:numPr>
        <w:rPr>
          <w:rFonts w:cs="David"/>
          <w:sz w:val="24"/>
          <w:szCs w:val="24"/>
          <w:rtl/>
        </w:rPr>
      </w:pPr>
      <w:r w:rsidRPr="00E30592">
        <w:rPr>
          <w:rFonts w:cs="David"/>
          <w:sz w:val="24"/>
          <w:szCs w:val="24"/>
          <w:rtl/>
        </w:rPr>
        <w:t>שום דבר בהסכם זה לא יתפרש כבא למעט מן הסמכויות הנתונות למשרד ולבעלי התפקידים שבו. למען הסר כל ספק, מובהר ומודגש בזאת כי המשרד אינו מתחייב בשום אופן להזמנת עבודה או למתן השירותים נשוא הסכם זה אלא בהיקף הנקוב במכרז. פנייה במסגרת הזמנת עבודה לקבלת שירותים מ</w:t>
      </w:r>
      <w:r w:rsidR="004C0CF0" w:rsidRPr="00E30592">
        <w:rPr>
          <w:rFonts w:cs="David"/>
          <w:sz w:val="24"/>
          <w:szCs w:val="24"/>
          <w:rtl/>
        </w:rPr>
        <w:t>הספק</w:t>
      </w:r>
      <w:r w:rsidRPr="00E30592">
        <w:rPr>
          <w:rFonts w:cs="David"/>
          <w:sz w:val="24"/>
          <w:szCs w:val="24"/>
          <w:rtl/>
        </w:rPr>
        <w:t xml:space="preserve"> תיעשה בהתאם לצרכי המשרד לרבות לשיקול דעתו המקצועי של המשרד. </w:t>
      </w:r>
    </w:p>
    <w:p w:rsidR="00A30286" w:rsidRPr="00E30592" w:rsidRDefault="004C0CF0" w:rsidP="009B418E">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מתחייב לספק את השירותים ברמה הגבוהה ביותר.</w:t>
      </w:r>
    </w:p>
    <w:p w:rsidR="00A30286" w:rsidRPr="00E30592" w:rsidRDefault="00F72003" w:rsidP="009B418E">
      <w:pPr>
        <w:pStyle w:val="a"/>
        <w:numPr>
          <w:ilvl w:val="1"/>
          <w:numId w:val="40"/>
        </w:numPr>
        <w:rPr>
          <w:rFonts w:cs="David"/>
          <w:sz w:val="24"/>
          <w:szCs w:val="24"/>
        </w:rPr>
      </w:pPr>
      <w:r w:rsidRPr="00E30592">
        <w:rPr>
          <w:rFonts w:cs="David" w:hint="cs"/>
          <w:sz w:val="24"/>
          <w:szCs w:val="24"/>
          <w:rtl/>
        </w:rPr>
        <w:t xml:space="preserve">    </w:t>
      </w:r>
      <w:r w:rsidR="00A30286" w:rsidRPr="00E30592">
        <w:rPr>
          <w:rFonts w:cs="David"/>
          <w:sz w:val="24"/>
          <w:szCs w:val="24"/>
          <w:rtl/>
        </w:rPr>
        <w:t xml:space="preserve">מוסכם ומוצהר בזאת כי המשרד יהיה רשאי לשנות, ללא צורך בהתייעצות או בהסכמת </w:t>
      </w:r>
      <w:r w:rsidR="004C0CF0" w:rsidRPr="00E30592">
        <w:rPr>
          <w:rFonts w:cs="David"/>
          <w:sz w:val="24"/>
          <w:szCs w:val="24"/>
          <w:rtl/>
        </w:rPr>
        <w:t>הספק</w:t>
      </w:r>
      <w:r w:rsidR="00A30286" w:rsidRPr="00E30592">
        <w:rPr>
          <w:rFonts w:cs="David"/>
          <w:sz w:val="24"/>
          <w:szCs w:val="24"/>
          <w:rtl/>
        </w:rPr>
        <w:t>, את השירותים הנדרשים ובלבד שהשינוי לא ישנה באופן שאינו בלתי משמעותי וזניח, את העלות הכלכלית של מתן השירותים.</w:t>
      </w:r>
    </w:p>
    <w:p w:rsidR="00493036" w:rsidRPr="00E30592" w:rsidRDefault="00493036" w:rsidP="00493036">
      <w:pPr>
        <w:pStyle w:val="a"/>
        <w:numPr>
          <w:ilvl w:val="0"/>
          <w:numId w:val="0"/>
        </w:numPr>
        <w:ind w:left="1134"/>
        <w:rPr>
          <w:rFonts w:cs="David"/>
          <w:sz w:val="24"/>
          <w:szCs w:val="24"/>
          <w:rtl/>
        </w:rPr>
      </w:pPr>
    </w:p>
    <w:p w:rsidR="00E30592" w:rsidRPr="00E30592" w:rsidRDefault="00E30592" w:rsidP="00E30592">
      <w:pPr>
        <w:pStyle w:val="af1"/>
        <w:spacing w:line="360" w:lineRule="auto"/>
        <w:jc w:val="both"/>
        <w:rPr>
          <w:rFonts w:ascii="Arial" w:hAnsi="Arial"/>
          <w:b/>
          <w:bCs/>
          <w:sz w:val="24"/>
          <w:rtl/>
          <w:lang w:eastAsia="en-US"/>
        </w:rPr>
      </w:pPr>
    </w:p>
    <w:p w:rsidR="00E30592" w:rsidRPr="00E30592" w:rsidRDefault="00E30592" w:rsidP="00E30592">
      <w:pPr>
        <w:pStyle w:val="af1"/>
        <w:spacing w:line="360" w:lineRule="auto"/>
        <w:jc w:val="both"/>
        <w:rPr>
          <w:rFonts w:ascii="Arial" w:hAnsi="Arial"/>
          <w:b/>
          <w:bCs/>
          <w:sz w:val="24"/>
          <w:rtl/>
          <w:lang w:eastAsia="en-US"/>
        </w:rPr>
      </w:pPr>
    </w:p>
    <w:p w:rsidR="00E30592" w:rsidRPr="00E30592" w:rsidRDefault="00E30592" w:rsidP="00E30592">
      <w:pPr>
        <w:pStyle w:val="af1"/>
        <w:spacing w:line="360" w:lineRule="auto"/>
        <w:jc w:val="both"/>
        <w:rPr>
          <w:rFonts w:ascii="Arial" w:hAnsi="Arial"/>
          <w:b/>
          <w:bCs/>
          <w:sz w:val="24"/>
          <w:lang w:eastAsia="en-US"/>
        </w:rPr>
      </w:pPr>
    </w:p>
    <w:p w:rsidR="002139F7" w:rsidRPr="00E30592" w:rsidRDefault="00D10938">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שלבי הביצוע ומועדיהם</w:t>
      </w:r>
    </w:p>
    <w:p w:rsidR="00D10938" w:rsidRPr="00E30592" w:rsidRDefault="00D10938" w:rsidP="00D10938">
      <w:pPr>
        <w:tabs>
          <w:tab w:val="left" w:pos="0"/>
        </w:tabs>
        <w:autoSpaceDE w:val="0"/>
        <w:autoSpaceDN w:val="0"/>
        <w:adjustRightInd w:val="0"/>
        <w:spacing w:line="360" w:lineRule="auto"/>
        <w:ind w:left="-29"/>
        <w:jc w:val="both"/>
        <w:rPr>
          <w:rFonts w:ascii="Arial" w:hAnsi="Arial" w:cs="David"/>
          <w:b/>
          <w:bCs/>
          <w:spacing w:val="10"/>
          <w:rtl/>
        </w:rPr>
      </w:pPr>
      <w:r w:rsidRPr="00E30592">
        <w:rPr>
          <w:rFonts w:ascii="Arial" w:hAnsi="Arial" w:cs="David"/>
          <w:spacing w:val="10"/>
          <w:rtl/>
        </w:rPr>
        <w:t xml:space="preserve"> </w:t>
      </w:r>
    </w:p>
    <w:p w:rsidR="00D10938" w:rsidRPr="00E30592" w:rsidRDefault="00D10938" w:rsidP="00D10938">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E30592" w:rsidRPr="00E30592" w:rsidRDefault="00E30592" w:rsidP="00E30592">
      <w:pPr>
        <w:pStyle w:val="af1"/>
        <w:numPr>
          <w:ilvl w:val="1"/>
          <w:numId w:val="51"/>
        </w:numPr>
        <w:spacing w:line="360" w:lineRule="auto"/>
        <w:ind w:left="1132" w:hanging="709"/>
        <w:jc w:val="both"/>
        <w:rPr>
          <w:rFonts w:ascii="Arial" w:hAnsi="Arial"/>
          <w:sz w:val="24"/>
          <w:rtl/>
          <w:lang w:eastAsia="en-US"/>
        </w:rPr>
      </w:pPr>
      <w:r w:rsidRPr="00E30592">
        <w:rPr>
          <w:rFonts w:ascii="Arial" w:hAnsi="Arial"/>
          <w:sz w:val="24"/>
          <w:rtl/>
          <w:lang w:eastAsia="en-US"/>
        </w:rPr>
        <w:t>תקופת ההתקשרות מיום __________ ועד ליום</w:t>
      </w:r>
      <w:r w:rsidRPr="00E30592">
        <w:rPr>
          <w:rFonts w:ascii="Arial" w:hAnsi="Arial" w:hint="cs"/>
          <w:sz w:val="24"/>
          <w:rtl/>
          <w:lang w:eastAsia="en-US"/>
        </w:rPr>
        <w:t>_________.</w:t>
      </w:r>
    </w:p>
    <w:p w:rsidR="00E30592" w:rsidRDefault="00E30592" w:rsidP="00E30592">
      <w:pPr>
        <w:spacing w:line="360" w:lineRule="auto"/>
        <w:ind w:left="1132" w:firstLine="2"/>
        <w:jc w:val="both"/>
        <w:rPr>
          <w:rFonts w:ascii="Arial" w:hAnsi="Arial" w:cs="David"/>
          <w:rtl/>
          <w:lang w:eastAsia="en-US"/>
        </w:rPr>
      </w:pPr>
      <w:r w:rsidRPr="00E30592">
        <w:rPr>
          <w:rFonts w:ascii="Arial" w:hAnsi="Arial" w:cs="David"/>
          <w:rtl/>
          <w:lang w:eastAsia="en-US"/>
        </w:rPr>
        <w:t xml:space="preserve">למזמינה שמורה הזכות להאריך את ההתקשרות </w:t>
      </w:r>
      <w:r w:rsidRPr="00E30592">
        <w:rPr>
          <w:rFonts w:ascii="Arial" w:hAnsi="Arial" w:cs="David" w:hint="cs"/>
          <w:rtl/>
          <w:lang w:eastAsia="en-US"/>
        </w:rPr>
        <w:t>ב</w:t>
      </w:r>
      <w:r w:rsidRPr="00E30592">
        <w:rPr>
          <w:rFonts w:ascii="Arial" w:hAnsi="Arial" w:cs="David"/>
          <w:rtl/>
          <w:lang w:eastAsia="en-US"/>
        </w:rPr>
        <w:t xml:space="preserve">ארבע תקופות נוספות בנות שנה כל אחת, ובסך </w:t>
      </w:r>
      <w:r w:rsidRPr="00E30592">
        <w:rPr>
          <w:rFonts w:ascii="Arial" w:hAnsi="Arial" w:cs="David" w:hint="cs"/>
          <w:rtl/>
          <w:lang w:eastAsia="en-US"/>
        </w:rPr>
        <w:t xml:space="preserve"> </w:t>
      </w:r>
      <w:r w:rsidRPr="00E30592">
        <w:rPr>
          <w:rFonts w:ascii="Arial" w:hAnsi="Arial" w:cs="David"/>
          <w:rtl/>
          <w:lang w:eastAsia="en-US"/>
        </w:rPr>
        <w:t>הכל לא יותר מ-5 שנות התקשרות</w:t>
      </w:r>
      <w:r w:rsidRPr="00E30592">
        <w:rPr>
          <w:rFonts w:ascii="Arial" w:hAnsi="Arial" w:cs="David" w:hint="cs"/>
          <w:rtl/>
          <w:lang w:eastAsia="en-US"/>
        </w:rPr>
        <w:t>.</w:t>
      </w:r>
    </w:p>
    <w:p w:rsidR="00E30592" w:rsidRPr="00E30592" w:rsidRDefault="00E30592" w:rsidP="00E30592">
      <w:pPr>
        <w:spacing w:line="360" w:lineRule="auto"/>
        <w:ind w:left="1132" w:firstLine="2"/>
        <w:jc w:val="both"/>
        <w:rPr>
          <w:rFonts w:ascii="Arial" w:hAnsi="Arial" w:cs="David"/>
          <w:rtl/>
          <w:lang w:eastAsia="en-US"/>
        </w:rPr>
      </w:pPr>
    </w:p>
    <w:p w:rsidR="00E30592" w:rsidRDefault="00E30592" w:rsidP="00E30592">
      <w:pPr>
        <w:pStyle w:val="af1"/>
        <w:numPr>
          <w:ilvl w:val="1"/>
          <w:numId w:val="51"/>
        </w:numPr>
        <w:spacing w:line="360" w:lineRule="auto"/>
        <w:ind w:left="1132" w:hanging="709"/>
        <w:jc w:val="both"/>
        <w:rPr>
          <w:rFonts w:ascii="Arial" w:hAnsi="Arial"/>
          <w:sz w:val="24"/>
          <w:lang w:eastAsia="en-US"/>
        </w:rPr>
      </w:pPr>
      <w:r w:rsidRPr="00E30592">
        <w:rPr>
          <w:rFonts w:ascii="Arial" w:hAnsi="Arial" w:hint="cs"/>
          <w:sz w:val="24"/>
          <w:rtl/>
          <w:lang w:eastAsia="en-US"/>
        </w:rPr>
        <w:t xml:space="preserve"> </w:t>
      </w:r>
      <w:r w:rsidRPr="00E30592">
        <w:rPr>
          <w:rFonts w:ascii="Arial" w:hAnsi="Arial"/>
          <w:sz w:val="24"/>
          <w:rtl/>
          <w:lang w:eastAsia="en-US"/>
        </w:rPr>
        <w:t>המזמינה רשאית להגדיל את היקף ההתקשרות ב-</w:t>
      </w:r>
      <w:r w:rsidRPr="00E30592">
        <w:rPr>
          <w:rFonts w:ascii="Arial" w:hAnsi="Arial" w:hint="cs"/>
          <w:sz w:val="24"/>
          <w:rtl/>
          <w:lang w:eastAsia="en-US"/>
        </w:rPr>
        <w:t>100</w:t>
      </w:r>
      <w:r w:rsidRPr="00E30592">
        <w:rPr>
          <w:rFonts w:ascii="Arial" w:hAnsi="Arial"/>
          <w:sz w:val="24"/>
          <w:rtl/>
          <w:lang w:eastAsia="en-US"/>
        </w:rPr>
        <w:t xml:space="preserve">% </w:t>
      </w:r>
      <w:r w:rsidRPr="00E30592">
        <w:rPr>
          <w:rFonts w:ascii="Arial" w:hAnsi="Arial" w:hint="cs"/>
          <w:sz w:val="24"/>
          <w:rtl/>
          <w:lang w:eastAsia="en-US"/>
        </w:rPr>
        <w:t xml:space="preserve">ולהקטין את היקף ההתקשרות ב-50%  </w:t>
      </w:r>
      <w:r w:rsidRPr="00E30592">
        <w:rPr>
          <w:rFonts w:ascii="Arial" w:hAnsi="Arial"/>
          <w:sz w:val="24"/>
          <w:rtl/>
          <w:lang w:eastAsia="en-US"/>
        </w:rPr>
        <w:t>והכול  עפ"י שיקול דעתה הבלעדי ובכפוף להוראות תקנות חובת מכרזים.</w:t>
      </w:r>
    </w:p>
    <w:p w:rsidR="00E30592" w:rsidRDefault="00E30592" w:rsidP="00E30592">
      <w:pPr>
        <w:pStyle w:val="af1"/>
        <w:spacing w:line="360" w:lineRule="auto"/>
        <w:ind w:left="1132"/>
        <w:jc w:val="both"/>
        <w:rPr>
          <w:rFonts w:ascii="Arial" w:hAnsi="Arial"/>
          <w:sz w:val="24"/>
          <w:lang w:eastAsia="en-US"/>
        </w:rPr>
      </w:pPr>
    </w:p>
    <w:p w:rsidR="002139F7" w:rsidRDefault="00E30592" w:rsidP="00E30592">
      <w:pPr>
        <w:pStyle w:val="af1"/>
        <w:numPr>
          <w:ilvl w:val="1"/>
          <w:numId w:val="51"/>
        </w:numPr>
        <w:spacing w:line="360" w:lineRule="auto"/>
        <w:ind w:left="1132" w:hanging="709"/>
        <w:jc w:val="both"/>
        <w:rPr>
          <w:rFonts w:ascii="Arial" w:hAnsi="Arial"/>
          <w:sz w:val="24"/>
          <w:lang w:eastAsia="en-US"/>
        </w:rPr>
      </w:pPr>
      <w:r w:rsidRPr="00E30592">
        <w:rPr>
          <w:rFonts w:ascii="Arial" w:hAnsi="Arial" w:hint="cs"/>
          <w:sz w:val="24"/>
          <w:rtl/>
          <w:lang w:eastAsia="en-US"/>
        </w:rPr>
        <w:t xml:space="preserve"> </w:t>
      </w:r>
      <w:r w:rsidR="00F72003" w:rsidRPr="00E30592">
        <w:rPr>
          <w:rFonts w:hint="cs"/>
          <w:sz w:val="24"/>
          <w:rtl/>
        </w:rPr>
        <w:t xml:space="preserve"> </w:t>
      </w:r>
      <w:r w:rsidR="002F7922" w:rsidRPr="00E30592">
        <w:rPr>
          <w:sz w:val="24"/>
          <w:rtl/>
        </w:rPr>
        <w:t xml:space="preserve">הספק מתחייב בזה לעמוד במועדים לגבי ביצוע כל  אחת מהמשימות שנקבעו ויקבעו לו במסגרת ביצוע השירותים והסכם זה. </w:t>
      </w:r>
    </w:p>
    <w:p w:rsidR="00E30592" w:rsidRPr="00E30592" w:rsidRDefault="00E30592" w:rsidP="00E30592">
      <w:pPr>
        <w:pStyle w:val="af1"/>
        <w:rPr>
          <w:rFonts w:ascii="Arial" w:hAnsi="Arial"/>
          <w:sz w:val="24"/>
          <w:rtl/>
          <w:lang w:eastAsia="en-US"/>
        </w:rPr>
      </w:pPr>
    </w:p>
    <w:p w:rsidR="00D10938" w:rsidRDefault="002F7922" w:rsidP="00E30592">
      <w:pPr>
        <w:pStyle w:val="af1"/>
        <w:numPr>
          <w:ilvl w:val="1"/>
          <w:numId w:val="51"/>
        </w:numPr>
        <w:spacing w:line="360" w:lineRule="auto"/>
        <w:ind w:left="1132" w:hanging="709"/>
        <w:jc w:val="both"/>
        <w:rPr>
          <w:rFonts w:ascii="Arial" w:hAnsi="Arial"/>
          <w:sz w:val="24"/>
          <w:lang w:eastAsia="en-US"/>
        </w:rPr>
      </w:pPr>
      <w:r w:rsidRPr="00E30592">
        <w:rPr>
          <w:sz w:val="24"/>
          <w:rtl/>
        </w:rPr>
        <w:t>הספק אינו רשאי לסטות מלוח הזמנים אלא אם כן אישר לו זאת האחראי ובלבד שהספק פנה בכתב אל האחראי לשם קבלת אישורו מיד לאחר שנוכח לדעת כי נתעוררו קשיים המונעים ממנו לעמוד בלוח הזמנים המקורי.</w:t>
      </w:r>
    </w:p>
    <w:p w:rsidR="00E30592" w:rsidRPr="00E30592" w:rsidRDefault="00E30592" w:rsidP="00E30592">
      <w:pPr>
        <w:pStyle w:val="af1"/>
        <w:rPr>
          <w:rFonts w:ascii="Arial" w:hAnsi="Arial"/>
          <w:sz w:val="24"/>
          <w:rtl/>
          <w:lang w:eastAsia="en-US"/>
        </w:rPr>
      </w:pPr>
    </w:p>
    <w:p w:rsidR="00D10938" w:rsidRDefault="00D10938" w:rsidP="00E30592">
      <w:pPr>
        <w:pStyle w:val="af1"/>
        <w:numPr>
          <w:ilvl w:val="1"/>
          <w:numId w:val="51"/>
        </w:numPr>
        <w:spacing w:line="360" w:lineRule="auto"/>
        <w:ind w:left="1132" w:hanging="709"/>
        <w:jc w:val="both"/>
        <w:rPr>
          <w:rFonts w:ascii="Arial" w:hAnsi="Arial"/>
          <w:sz w:val="24"/>
          <w:lang w:eastAsia="en-US"/>
        </w:rPr>
      </w:pPr>
      <w:r w:rsidRPr="00E30592">
        <w:rPr>
          <w:sz w:val="24"/>
          <w:rtl/>
        </w:rPr>
        <w:t>אישור האחראי לסטייה מלוח הזמנים יתקבל רק אם נוכח האחראי להנחת דעתו כי הספק עשה הכול, באופן סביר בנסיבות העניין, לשם מניעת העיכוב.</w:t>
      </w:r>
    </w:p>
    <w:p w:rsidR="00E30592" w:rsidRPr="00E30592" w:rsidRDefault="00E30592" w:rsidP="00E30592">
      <w:pPr>
        <w:pStyle w:val="af1"/>
        <w:rPr>
          <w:rFonts w:ascii="Arial" w:hAnsi="Arial"/>
          <w:sz w:val="24"/>
          <w:rtl/>
          <w:lang w:eastAsia="en-US"/>
        </w:rPr>
      </w:pPr>
    </w:p>
    <w:p w:rsidR="00D10938" w:rsidRDefault="00D10938" w:rsidP="00E30592">
      <w:pPr>
        <w:pStyle w:val="af1"/>
        <w:numPr>
          <w:ilvl w:val="1"/>
          <w:numId w:val="51"/>
        </w:numPr>
        <w:spacing w:line="360" w:lineRule="auto"/>
        <w:ind w:left="1132" w:hanging="709"/>
        <w:jc w:val="both"/>
        <w:rPr>
          <w:rFonts w:ascii="Arial" w:hAnsi="Arial"/>
          <w:sz w:val="24"/>
          <w:lang w:eastAsia="en-US"/>
        </w:rPr>
      </w:pPr>
      <w:r w:rsidRPr="00E30592">
        <w:rPr>
          <w:sz w:val="24"/>
          <w:rtl/>
        </w:rPr>
        <w:t>האחראי רשאי לאשר בקשתו של הספק לסטות מלוח הזמנים, בשלמותה או בחלקה ולהתנות תנאים לאישורו.</w:t>
      </w:r>
    </w:p>
    <w:p w:rsidR="00E30592" w:rsidRPr="00E30592" w:rsidRDefault="00E30592" w:rsidP="00E30592">
      <w:pPr>
        <w:pStyle w:val="af1"/>
        <w:rPr>
          <w:rFonts w:ascii="Arial" w:hAnsi="Arial"/>
          <w:sz w:val="24"/>
          <w:rtl/>
          <w:lang w:eastAsia="en-US"/>
        </w:rPr>
      </w:pPr>
    </w:p>
    <w:p w:rsidR="00D10938" w:rsidRDefault="00D10938" w:rsidP="00E30592">
      <w:pPr>
        <w:pStyle w:val="af1"/>
        <w:numPr>
          <w:ilvl w:val="1"/>
          <w:numId w:val="51"/>
        </w:numPr>
        <w:spacing w:line="360" w:lineRule="auto"/>
        <w:ind w:left="1132" w:hanging="709"/>
        <w:jc w:val="both"/>
        <w:rPr>
          <w:rFonts w:ascii="Arial" w:hAnsi="Arial"/>
          <w:sz w:val="24"/>
          <w:lang w:eastAsia="en-US"/>
        </w:rPr>
      </w:pPr>
      <w:r w:rsidRPr="00E30592">
        <w:rPr>
          <w:sz w:val="24"/>
          <w:rtl/>
        </w:rPr>
        <w:t xml:space="preserve">מוסכם ומוצהר בזה כי אי-עמידה של הספק בכל אחד מהמועדים הנקובים לביצוע כל אחת מהמשימות במסגרת ההסכם (להלן - "פיגור"), תחשב </w:t>
      </w:r>
      <w:r w:rsidRPr="00E30592">
        <w:rPr>
          <w:b/>
          <w:bCs/>
          <w:sz w:val="24"/>
          <w:rtl/>
        </w:rPr>
        <w:t>להפרה יסודית של ההסכם</w:t>
      </w:r>
      <w:r w:rsidRPr="00E30592">
        <w:rPr>
          <w:sz w:val="24"/>
          <w:rtl/>
        </w:rPr>
        <w:t xml:space="preserve"> ותקנה לממשלה את כל הסעדים על-פי דין ו/או המפורטים בהסכם בקשר עם הפרתו היסודית על-ידי הספק.  </w:t>
      </w:r>
    </w:p>
    <w:p w:rsidR="00E30592" w:rsidRPr="00E30592" w:rsidRDefault="00E30592" w:rsidP="00E30592">
      <w:pPr>
        <w:pStyle w:val="af1"/>
        <w:rPr>
          <w:rFonts w:ascii="Arial" w:hAnsi="Arial"/>
          <w:sz w:val="24"/>
          <w:rtl/>
          <w:lang w:eastAsia="en-US"/>
        </w:rPr>
      </w:pPr>
    </w:p>
    <w:p w:rsidR="00D10938" w:rsidRPr="00E30592" w:rsidRDefault="00D10938" w:rsidP="00E30592">
      <w:pPr>
        <w:pStyle w:val="af1"/>
        <w:numPr>
          <w:ilvl w:val="1"/>
          <w:numId w:val="51"/>
        </w:numPr>
        <w:spacing w:line="360" w:lineRule="auto"/>
        <w:ind w:left="1132" w:hanging="709"/>
        <w:jc w:val="both"/>
        <w:rPr>
          <w:rFonts w:ascii="Arial" w:hAnsi="Arial"/>
          <w:sz w:val="24"/>
          <w:rtl/>
          <w:lang w:eastAsia="en-US"/>
        </w:rPr>
      </w:pPr>
      <w:r w:rsidRPr="00E30592">
        <w:rPr>
          <w:sz w:val="24"/>
          <w:rtl/>
        </w:rPr>
        <w:t xml:space="preserve">בנוסף לאמור לעיל, בכל מקרה של פיגור או אי ביצוע כנדרש של משימה במסגרת הסכם זה, תהיה  הממשלה רשאית להפחית מהתשלום המגיע לספק בגין אותה משימה וזאת מבלי לגרוע מכל סעד אחר העומד לממשלה על-פי הסכם זה ו/או כל דין אחר. </w:t>
      </w:r>
      <w:r w:rsidRPr="00E30592">
        <w:rPr>
          <w:sz w:val="24"/>
          <w:rtl/>
        </w:rPr>
        <w:br/>
      </w:r>
    </w:p>
    <w:p w:rsidR="006D3D83" w:rsidRPr="00E30592" w:rsidRDefault="006D3D83" w:rsidP="006D3D83">
      <w:pPr>
        <w:tabs>
          <w:tab w:val="left" w:pos="0"/>
          <w:tab w:val="left" w:pos="3264"/>
        </w:tabs>
        <w:autoSpaceDE w:val="0"/>
        <w:autoSpaceDN w:val="0"/>
        <w:adjustRightInd w:val="0"/>
        <w:spacing w:line="360" w:lineRule="auto"/>
        <w:ind w:left="964" w:right="720" w:hanging="397"/>
        <w:jc w:val="both"/>
        <w:rPr>
          <w:rFonts w:ascii="Arial" w:hAnsi="Arial" w:cs="David"/>
          <w:b/>
          <w:bCs/>
          <w:spacing w:val="10"/>
          <w:rtl/>
        </w:rPr>
      </w:pPr>
      <w:r w:rsidRPr="00E30592">
        <w:rPr>
          <w:rFonts w:ascii="Arial" w:hAnsi="Arial" w:cs="David"/>
          <w:b/>
          <w:bCs/>
          <w:spacing w:val="10"/>
          <w:rtl/>
        </w:rPr>
        <w:t>סעיף זה הינו מעיקרי ההתקשרות והפרתו תחשב כהפרה יסודית של ההסכם.</w:t>
      </w:r>
    </w:p>
    <w:p w:rsidR="00DD3D67" w:rsidRPr="00E30592" w:rsidRDefault="00DD3D67" w:rsidP="001E5950">
      <w:pPr>
        <w:spacing w:line="360" w:lineRule="auto"/>
        <w:ind w:left="1134" w:hanging="567"/>
        <w:jc w:val="both"/>
        <w:rPr>
          <w:rFonts w:ascii="Arial" w:hAnsi="Arial" w:cs="David"/>
          <w:rtl/>
          <w:lang w:eastAsia="en-US"/>
        </w:rPr>
      </w:pPr>
    </w:p>
    <w:p w:rsidR="00A30286" w:rsidRPr="00E30592" w:rsidRDefault="00DD3D67" w:rsidP="009B418E">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A30286" w:rsidRPr="00E30592">
        <w:rPr>
          <w:rFonts w:ascii="Arial" w:hAnsi="Arial"/>
          <w:b/>
          <w:bCs/>
          <w:sz w:val="24"/>
          <w:rtl/>
          <w:lang w:eastAsia="en-US"/>
        </w:rPr>
        <w:t>פיקוח המשרד</w:t>
      </w:r>
    </w:p>
    <w:p w:rsidR="009B418E" w:rsidRPr="00E30592" w:rsidRDefault="009B418E" w:rsidP="009B418E">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4C0CF0" w:rsidP="009B418E">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מתחייב לאפשר לנציג המשרד או מי שבא מטעמו לבקר את פעולותיו, לפקח על ביצוע המכרז, ההצעה וההסכם. </w:t>
      </w:r>
    </w:p>
    <w:p w:rsidR="00A30286" w:rsidRPr="00E30592" w:rsidRDefault="004C0CF0" w:rsidP="009B418E">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מתחייב להישמע להוראות המשרד בכל העניינים הקשורים במתן השירותים. </w:t>
      </w:r>
    </w:p>
    <w:p w:rsidR="00A30286" w:rsidRPr="00E30592" w:rsidRDefault="00A30286" w:rsidP="009B418E">
      <w:pPr>
        <w:pStyle w:val="a"/>
        <w:numPr>
          <w:ilvl w:val="1"/>
          <w:numId w:val="40"/>
        </w:numPr>
        <w:rPr>
          <w:rFonts w:cs="David"/>
          <w:sz w:val="24"/>
          <w:szCs w:val="24"/>
          <w:rtl/>
        </w:rPr>
      </w:pPr>
      <w:r w:rsidRPr="00E30592">
        <w:rPr>
          <w:rFonts w:cs="David"/>
          <w:sz w:val="24"/>
          <w:szCs w:val="24"/>
          <w:rtl/>
        </w:rPr>
        <w:lastRenderedPageBreak/>
        <w:t xml:space="preserve">מוסכם ומוצהר בזה כי כל זכות הניתנת על פי הסכם זה למשרד לפקח, להדריך או להורות </w:t>
      </w:r>
      <w:r w:rsidR="002B5FC5" w:rsidRPr="00E30592">
        <w:rPr>
          <w:rFonts w:cs="David"/>
          <w:sz w:val="24"/>
          <w:szCs w:val="24"/>
          <w:rtl/>
        </w:rPr>
        <w:t>לספק</w:t>
      </w:r>
      <w:r w:rsidRPr="00E30592">
        <w:rPr>
          <w:rFonts w:cs="David"/>
          <w:sz w:val="24"/>
          <w:szCs w:val="24"/>
          <w:rtl/>
        </w:rPr>
        <w:t>, הנם אמצעי להבטיח ביצוע הוראות ההסכם במלואו.</w:t>
      </w:r>
    </w:p>
    <w:p w:rsidR="00D911F7" w:rsidRPr="00E30592" w:rsidRDefault="00D911F7" w:rsidP="001E5950">
      <w:pPr>
        <w:spacing w:line="360" w:lineRule="auto"/>
        <w:ind w:left="1134" w:hanging="567"/>
        <w:jc w:val="both"/>
        <w:rPr>
          <w:rFonts w:ascii="Arial" w:hAnsi="Arial" w:cs="David"/>
          <w:rtl/>
          <w:lang w:eastAsia="en-US"/>
        </w:rPr>
      </w:pPr>
    </w:p>
    <w:p w:rsidR="006D3D83" w:rsidRPr="00E30592" w:rsidRDefault="006D3D83" w:rsidP="006D3D83">
      <w:pPr>
        <w:tabs>
          <w:tab w:val="left" w:pos="0"/>
          <w:tab w:val="left" w:pos="3264"/>
        </w:tabs>
        <w:autoSpaceDE w:val="0"/>
        <w:autoSpaceDN w:val="0"/>
        <w:adjustRightInd w:val="0"/>
        <w:spacing w:line="360" w:lineRule="auto"/>
        <w:ind w:left="964" w:right="720" w:hanging="397"/>
        <w:jc w:val="both"/>
        <w:rPr>
          <w:rFonts w:ascii="Arial" w:hAnsi="Arial" w:cs="David"/>
          <w:b/>
          <w:bCs/>
          <w:spacing w:val="10"/>
          <w:rtl/>
        </w:rPr>
      </w:pPr>
      <w:r w:rsidRPr="00E30592">
        <w:rPr>
          <w:rFonts w:ascii="Arial" w:hAnsi="Arial" w:cs="David"/>
          <w:b/>
          <w:bCs/>
          <w:spacing w:val="10"/>
          <w:rtl/>
        </w:rPr>
        <w:t>סעיף זה הינו מעיקרי ההתקשרות והפרתו תחשב כהפרה יסודית של ההסכם.</w:t>
      </w:r>
    </w:p>
    <w:p w:rsidR="00A30286" w:rsidRPr="00E30592" w:rsidRDefault="00DD3D67" w:rsidP="009B418E">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A30286" w:rsidRPr="00E30592">
        <w:rPr>
          <w:rFonts w:ascii="Arial" w:hAnsi="Arial"/>
          <w:b/>
          <w:bCs/>
          <w:sz w:val="24"/>
          <w:rtl/>
          <w:lang w:eastAsia="en-US"/>
        </w:rPr>
        <w:t>העדר זכות ייצוג</w:t>
      </w:r>
    </w:p>
    <w:p w:rsidR="009B418E" w:rsidRPr="00E30592" w:rsidRDefault="009B418E" w:rsidP="009B418E">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A30286" w:rsidP="009B418E">
      <w:pPr>
        <w:pStyle w:val="a"/>
        <w:numPr>
          <w:ilvl w:val="1"/>
          <w:numId w:val="40"/>
        </w:numPr>
        <w:rPr>
          <w:rFonts w:cs="David"/>
          <w:sz w:val="24"/>
          <w:szCs w:val="24"/>
          <w:rtl/>
        </w:rPr>
      </w:pPr>
      <w:r w:rsidRPr="00E30592">
        <w:rPr>
          <w:rFonts w:cs="David"/>
          <w:sz w:val="24"/>
          <w:szCs w:val="24"/>
          <w:rtl/>
        </w:rPr>
        <w:t xml:space="preserve">מוסכם ומוצהר בזאת בין הצדדים כי </w:t>
      </w:r>
      <w:r w:rsidR="004C0CF0" w:rsidRPr="00E30592">
        <w:rPr>
          <w:rFonts w:cs="David"/>
          <w:sz w:val="24"/>
          <w:szCs w:val="24"/>
          <w:rtl/>
        </w:rPr>
        <w:t>הספק</w:t>
      </w:r>
      <w:r w:rsidRPr="00E30592">
        <w:rPr>
          <w:rFonts w:cs="David"/>
          <w:sz w:val="24"/>
          <w:szCs w:val="24"/>
          <w:rtl/>
        </w:rPr>
        <w:t xml:space="preserve"> איננו סוכן, שלוח או נציג של המשרד ואינו רשאי או מוסמך לייצג או לחייב את המשרד בעניין כלשהו, וזאת בהתחשב במהות השירותים נשוא הסכם זה. </w:t>
      </w:r>
    </w:p>
    <w:p w:rsidR="00A30286" w:rsidRPr="00E30592" w:rsidRDefault="004C0CF0" w:rsidP="009B418E">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מתחייב שלא להציג עצמו כשלוח או נציג של המשרד וישא באחריות הבלעדית לכל נזק שיגרם למשרד או לצד שלישי, הנובע ממצג בניגוד לאמור בסעיף זה.</w:t>
      </w:r>
    </w:p>
    <w:p w:rsidR="00A30286" w:rsidRPr="00E30592" w:rsidRDefault="00A30286" w:rsidP="009B418E">
      <w:pPr>
        <w:pStyle w:val="a"/>
        <w:numPr>
          <w:ilvl w:val="1"/>
          <w:numId w:val="40"/>
        </w:numPr>
        <w:rPr>
          <w:rFonts w:cs="David"/>
          <w:sz w:val="24"/>
          <w:szCs w:val="24"/>
          <w:rtl/>
        </w:rPr>
      </w:pPr>
      <w:r w:rsidRPr="00E30592">
        <w:rPr>
          <w:rFonts w:cs="David"/>
          <w:sz w:val="24"/>
          <w:szCs w:val="24"/>
          <w:rtl/>
        </w:rPr>
        <w:t>ייצוג המשרד לכל מטרה שהיא טעון הסמכה מפורשת לכך על ידי המשרד, מראש ובכתב.</w:t>
      </w:r>
    </w:p>
    <w:p w:rsidR="00DD3D67" w:rsidRPr="00E30592" w:rsidRDefault="00DD3D67" w:rsidP="001E5950">
      <w:pPr>
        <w:spacing w:line="360" w:lineRule="auto"/>
        <w:ind w:left="1134" w:hanging="567"/>
        <w:jc w:val="both"/>
        <w:rPr>
          <w:rFonts w:ascii="Arial" w:hAnsi="Arial" w:cs="David"/>
          <w:rtl/>
          <w:lang w:eastAsia="en-US"/>
        </w:rPr>
      </w:pPr>
    </w:p>
    <w:p w:rsidR="00A30286" w:rsidRPr="00E30592" w:rsidRDefault="00DD3D67" w:rsidP="009B418E">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A30286" w:rsidRPr="00E30592">
        <w:rPr>
          <w:rFonts w:ascii="Arial" w:hAnsi="Arial"/>
          <w:b/>
          <w:bCs/>
          <w:sz w:val="24"/>
          <w:rtl/>
          <w:lang w:eastAsia="en-US"/>
        </w:rPr>
        <w:t>שימוש בכלים ובחומרים</w:t>
      </w:r>
    </w:p>
    <w:p w:rsidR="009B418E" w:rsidRPr="00E30592" w:rsidRDefault="009B418E" w:rsidP="009B418E">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A30286" w:rsidP="009B418E">
      <w:pPr>
        <w:pStyle w:val="a"/>
        <w:numPr>
          <w:ilvl w:val="1"/>
          <w:numId w:val="40"/>
        </w:numPr>
        <w:rPr>
          <w:rFonts w:cs="David"/>
          <w:sz w:val="24"/>
          <w:szCs w:val="24"/>
          <w:rtl/>
        </w:rPr>
      </w:pPr>
      <w:r w:rsidRPr="00E30592">
        <w:rPr>
          <w:rFonts w:cs="David"/>
          <w:sz w:val="24"/>
          <w:szCs w:val="24"/>
          <w:rtl/>
        </w:rPr>
        <w:t xml:space="preserve">כל הכלים והחומרים, הדרושים לשם אספקת השירותים, יירכשו על ידי </w:t>
      </w:r>
      <w:r w:rsidR="004C0CF0" w:rsidRPr="00E30592">
        <w:rPr>
          <w:rFonts w:cs="David"/>
          <w:sz w:val="24"/>
          <w:szCs w:val="24"/>
          <w:rtl/>
        </w:rPr>
        <w:t>הספק</w:t>
      </w:r>
      <w:r w:rsidRPr="00E30592">
        <w:rPr>
          <w:rFonts w:cs="David"/>
          <w:sz w:val="24"/>
          <w:szCs w:val="24"/>
          <w:rtl/>
        </w:rPr>
        <w:t xml:space="preserve"> ועל חשבונו, אלא אם הוסכם אחרת מראש ובכתב.</w:t>
      </w:r>
    </w:p>
    <w:p w:rsidR="00A30286" w:rsidRPr="00E30592" w:rsidRDefault="00A30286" w:rsidP="009B418E">
      <w:pPr>
        <w:pStyle w:val="a"/>
        <w:numPr>
          <w:ilvl w:val="1"/>
          <w:numId w:val="40"/>
        </w:numPr>
        <w:rPr>
          <w:rFonts w:cs="David"/>
          <w:sz w:val="24"/>
          <w:szCs w:val="24"/>
          <w:rtl/>
        </w:rPr>
      </w:pPr>
      <w:r w:rsidRPr="00E30592">
        <w:rPr>
          <w:rFonts w:cs="David"/>
          <w:sz w:val="24"/>
          <w:szCs w:val="24"/>
          <w:rtl/>
        </w:rPr>
        <w:t xml:space="preserve">כל הכלים והחומרים בהם יעשה </w:t>
      </w:r>
      <w:r w:rsidR="004C0CF0" w:rsidRPr="00E30592">
        <w:rPr>
          <w:rFonts w:cs="David"/>
          <w:sz w:val="24"/>
          <w:szCs w:val="24"/>
          <w:rtl/>
        </w:rPr>
        <w:t>הספק</w:t>
      </w:r>
      <w:r w:rsidRPr="00E30592">
        <w:rPr>
          <w:rFonts w:cs="David"/>
          <w:sz w:val="24"/>
          <w:szCs w:val="24"/>
          <w:rtl/>
        </w:rPr>
        <w:t xml:space="preserve"> שימוש לצורך אספקת השירותים, יהיו מסוג המתאים ללא סייג לאספקת השירותים בהתאם להסכם זה.</w:t>
      </w:r>
    </w:p>
    <w:p w:rsidR="00A30286" w:rsidRPr="00E30592" w:rsidRDefault="00A30286" w:rsidP="009B418E">
      <w:pPr>
        <w:pStyle w:val="a"/>
        <w:numPr>
          <w:ilvl w:val="1"/>
          <w:numId w:val="40"/>
        </w:numPr>
        <w:rPr>
          <w:rFonts w:cs="David"/>
          <w:sz w:val="24"/>
          <w:szCs w:val="24"/>
          <w:rtl/>
        </w:rPr>
      </w:pPr>
      <w:r w:rsidRPr="00E30592">
        <w:rPr>
          <w:rFonts w:cs="David"/>
          <w:sz w:val="24"/>
          <w:szCs w:val="24"/>
          <w:rtl/>
        </w:rPr>
        <w:t xml:space="preserve">מובהר כי עשיית שימוש בכלים, חומרים או תוכנות, שיש בהם פגיעה בזכויות צד ג' תחשב – לכל דבר ועניין – </w:t>
      </w:r>
      <w:r w:rsidR="002F7922" w:rsidRPr="00E30592">
        <w:rPr>
          <w:rFonts w:cs="David"/>
          <w:b/>
          <w:bCs/>
          <w:sz w:val="24"/>
          <w:szCs w:val="24"/>
          <w:rtl/>
        </w:rPr>
        <w:t>כהפרת הסכם זה</w:t>
      </w:r>
      <w:r w:rsidRPr="00E30592">
        <w:rPr>
          <w:rFonts w:cs="David"/>
          <w:sz w:val="24"/>
          <w:szCs w:val="24"/>
          <w:rtl/>
        </w:rPr>
        <w:t>.</w:t>
      </w:r>
    </w:p>
    <w:p w:rsidR="00DD3D67" w:rsidRPr="00E30592" w:rsidRDefault="00DD3D67" w:rsidP="001E5950">
      <w:pPr>
        <w:spacing w:line="360" w:lineRule="auto"/>
        <w:ind w:left="1134" w:hanging="567"/>
        <w:jc w:val="both"/>
        <w:rPr>
          <w:rFonts w:ascii="Arial" w:hAnsi="Arial" w:cs="David"/>
          <w:rtl/>
          <w:lang w:eastAsia="en-US"/>
        </w:rPr>
      </w:pPr>
    </w:p>
    <w:p w:rsidR="00A30286" w:rsidRPr="00E30592" w:rsidRDefault="00A30286"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איסור פעולה מתוך ניגוד עניינים</w:t>
      </w:r>
    </w:p>
    <w:p w:rsidR="00CB3355" w:rsidRPr="00E30592" w:rsidRDefault="00CB3355" w:rsidP="00CB33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DD3D67" w:rsidP="00CB3355">
      <w:pPr>
        <w:pStyle w:val="a"/>
        <w:numPr>
          <w:ilvl w:val="1"/>
          <w:numId w:val="40"/>
        </w:numPr>
        <w:rPr>
          <w:rFonts w:cs="David"/>
          <w:sz w:val="24"/>
          <w:szCs w:val="24"/>
          <w:rtl/>
        </w:rPr>
      </w:pPr>
      <w:r w:rsidRPr="00E30592">
        <w:rPr>
          <w:rFonts w:cs="David"/>
          <w:sz w:val="24"/>
          <w:szCs w:val="24"/>
          <w:rtl/>
        </w:rPr>
        <w:tab/>
      </w:r>
      <w:r w:rsidR="004C0CF0" w:rsidRPr="00E30592">
        <w:rPr>
          <w:rFonts w:cs="David"/>
          <w:sz w:val="24"/>
          <w:szCs w:val="24"/>
          <w:rtl/>
        </w:rPr>
        <w:t>הספק</w:t>
      </w:r>
      <w:r w:rsidR="00A30286" w:rsidRPr="00E30592">
        <w:rPr>
          <w:rFonts w:cs="David"/>
          <w:sz w:val="24"/>
          <w:szCs w:val="24"/>
          <w:rtl/>
        </w:rPr>
        <w:t xml:space="preserve"> רשאי להמשיך ולספק שירותים לאחרים זולת המשרד, ובלבד שלא יהיה בכך משום פגיעה בחובותיו שלפי הסכם זה.</w:t>
      </w:r>
    </w:p>
    <w:p w:rsidR="00A30286" w:rsidRPr="00E30592" w:rsidRDefault="004C0CF0" w:rsidP="00CB3355">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w:t>
      </w:r>
      <w:r w:rsidR="00CB3355" w:rsidRPr="00E30592">
        <w:rPr>
          <w:rFonts w:cs="David" w:hint="cs"/>
          <w:sz w:val="24"/>
          <w:szCs w:val="24"/>
          <w:rtl/>
        </w:rPr>
        <w:t xml:space="preserve"> </w:t>
      </w:r>
      <w:r w:rsidR="00A30286" w:rsidRPr="00E30592">
        <w:rPr>
          <w:rFonts w:cs="David"/>
          <w:sz w:val="24"/>
          <w:szCs w:val="24"/>
          <w:rtl/>
        </w:rPr>
        <w:t>"ניגוד עניינים" משמעו אף חשש לניגוד עניינים כאמור.</w:t>
      </w: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לא יימצא </w:t>
      </w:r>
      <w:r w:rsidR="004C0CF0" w:rsidRPr="00E30592">
        <w:rPr>
          <w:rFonts w:cs="David"/>
          <w:sz w:val="24"/>
          <w:szCs w:val="24"/>
          <w:rtl/>
        </w:rPr>
        <w:t>הספק</w:t>
      </w:r>
      <w:r w:rsidRPr="00E30592">
        <w:rPr>
          <w:rFonts w:cs="David"/>
          <w:sz w:val="24"/>
          <w:szCs w:val="24"/>
          <w:rtl/>
        </w:rPr>
        <w:t xml:space="preserve"> בניגוד עניינים - היה ובכל זאת נוצר מצב של ניגוד עניינים, ידווח </w:t>
      </w:r>
      <w:r w:rsidR="004C0CF0" w:rsidRPr="00E30592">
        <w:rPr>
          <w:rFonts w:cs="David"/>
          <w:sz w:val="24"/>
          <w:szCs w:val="24"/>
          <w:rtl/>
        </w:rPr>
        <w:t>הספק</w:t>
      </w:r>
      <w:r w:rsidRPr="00E30592">
        <w:rPr>
          <w:rFonts w:cs="David"/>
          <w:sz w:val="24"/>
          <w:szCs w:val="24"/>
          <w:rtl/>
        </w:rPr>
        <w:t xml:space="preserve"> על כך מייד לנציג המשרד המוסמך בכתב וימלא אחר כל הנחיות המשרד בנדון.</w:t>
      </w:r>
    </w:p>
    <w:p w:rsidR="002139F7" w:rsidRPr="00E30592" w:rsidRDefault="00247C9A">
      <w:pPr>
        <w:pStyle w:val="a"/>
        <w:numPr>
          <w:ilvl w:val="1"/>
          <w:numId w:val="40"/>
        </w:numPr>
        <w:rPr>
          <w:rFonts w:cs="David"/>
          <w:sz w:val="24"/>
          <w:szCs w:val="24"/>
          <w:rtl/>
        </w:rPr>
      </w:pPr>
      <w:r w:rsidRPr="00E30592">
        <w:rPr>
          <w:rFonts w:cs="David"/>
          <w:sz w:val="24"/>
          <w:szCs w:val="24"/>
          <w:rtl/>
        </w:rPr>
        <w:t xml:space="preserve">כל האמור לעיל יחול על הספק, עובדיו וכל הפועלים ומועסקים מטעמו במסגרת השירותים. </w:t>
      </w:r>
    </w:p>
    <w:p w:rsidR="00247C9A" w:rsidRPr="00E30592" w:rsidRDefault="00247C9A" w:rsidP="00247C9A">
      <w:pPr>
        <w:tabs>
          <w:tab w:val="left" w:pos="1469"/>
        </w:tabs>
        <w:autoSpaceDE w:val="0"/>
        <w:autoSpaceDN w:val="0"/>
        <w:adjustRightInd w:val="0"/>
        <w:spacing w:line="360" w:lineRule="auto"/>
        <w:ind w:left="1469" w:hanging="346"/>
        <w:jc w:val="both"/>
        <w:rPr>
          <w:rFonts w:ascii="Arial" w:hAnsi="Arial" w:cs="David"/>
          <w:spacing w:val="10"/>
          <w:rtl/>
        </w:rPr>
      </w:pPr>
      <w:r w:rsidRPr="00E30592">
        <w:rPr>
          <w:rFonts w:ascii="Arial" w:hAnsi="Arial" w:cs="David"/>
          <w:spacing w:val="10"/>
          <w:rtl/>
        </w:rPr>
        <w:t xml:space="preserve"> </w:t>
      </w:r>
    </w:p>
    <w:p w:rsidR="00247C9A" w:rsidRPr="00E30592" w:rsidRDefault="00247C9A" w:rsidP="00247C9A">
      <w:pPr>
        <w:tabs>
          <w:tab w:val="left" w:pos="720"/>
        </w:tabs>
        <w:autoSpaceDE w:val="0"/>
        <w:autoSpaceDN w:val="0"/>
        <w:adjustRightInd w:val="0"/>
        <w:spacing w:line="360" w:lineRule="auto"/>
        <w:ind w:firstLine="1109"/>
        <w:jc w:val="both"/>
        <w:rPr>
          <w:rFonts w:ascii="Arial" w:hAnsi="Arial" w:cs="David"/>
          <w:b/>
          <w:bCs/>
          <w:rtl/>
        </w:rPr>
      </w:pPr>
      <w:r w:rsidRPr="00E30592">
        <w:rPr>
          <w:rFonts w:ascii="Arial" w:hAnsi="Arial" w:cs="David"/>
          <w:b/>
          <w:bCs/>
          <w:rtl/>
        </w:rPr>
        <w:t>סעיף זה הינו מעיקרי ההתקשרות והפרתו תחשב כהפרה יסודית של ההסכם.</w:t>
      </w:r>
    </w:p>
    <w:p w:rsidR="00247C9A" w:rsidRPr="00E30592" w:rsidRDefault="00247C9A" w:rsidP="00247C9A">
      <w:pPr>
        <w:tabs>
          <w:tab w:val="left" w:pos="720"/>
        </w:tabs>
        <w:autoSpaceDE w:val="0"/>
        <w:autoSpaceDN w:val="0"/>
        <w:adjustRightInd w:val="0"/>
        <w:spacing w:line="360" w:lineRule="auto"/>
        <w:ind w:firstLine="1109"/>
        <w:jc w:val="both"/>
        <w:rPr>
          <w:rFonts w:ascii="Arial" w:hAnsi="Arial" w:cs="David"/>
          <w:b/>
          <w:bCs/>
          <w:rtl/>
        </w:rPr>
      </w:pPr>
    </w:p>
    <w:p w:rsidR="00247C9A" w:rsidRPr="00E30592" w:rsidRDefault="00247C9A" w:rsidP="00247C9A">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שימוש בתוכנות</w:t>
      </w:r>
    </w:p>
    <w:p w:rsidR="00247C9A" w:rsidRPr="00E30592" w:rsidRDefault="00247C9A" w:rsidP="00247C9A">
      <w:pPr>
        <w:tabs>
          <w:tab w:val="left" w:pos="0"/>
          <w:tab w:val="left" w:pos="567"/>
          <w:tab w:val="left" w:pos="1134"/>
          <w:tab w:val="left" w:pos="1701"/>
          <w:tab w:val="left" w:pos="2268"/>
        </w:tabs>
        <w:autoSpaceDE w:val="0"/>
        <w:autoSpaceDN w:val="0"/>
        <w:adjustRightInd w:val="0"/>
        <w:spacing w:line="360" w:lineRule="auto"/>
        <w:ind w:left="-29"/>
        <w:rPr>
          <w:rFonts w:ascii="Arial" w:hAnsi="Arial" w:cs="David"/>
          <w:b/>
          <w:bCs/>
          <w:u w:val="single"/>
          <w:rtl/>
        </w:rPr>
      </w:pPr>
    </w:p>
    <w:p w:rsidR="00247C9A" w:rsidRPr="00E30592" w:rsidRDefault="00247C9A" w:rsidP="00247C9A">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247C9A" w:rsidRPr="00E30592" w:rsidRDefault="00247C9A" w:rsidP="00247C9A">
      <w:pPr>
        <w:pStyle w:val="a"/>
        <w:numPr>
          <w:ilvl w:val="1"/>
          <w:numId w:val="40"/>
        </w:numPr>
        <w:rPr>
          <w:rFonts w:cs="David"/>
          <w:sz w:val="24"/>
          <w:szCs w:val="24"/>
          <w:rtl/>
        </w:rPr>
      </w:pPr>
      <w:r w:rsidRPr="00E30592">
        <w:rPr>
          <w:rFonts w:cs="David" w:hint="cs"/>
          <w:sz w:val="24"/>
          <w:szCs w:val="24"/>
          <w:rtl/>
        </w:rPr>
        <w:t xml:space="preserve">     </w:t>
      </w:r>
      <w:r w:rsidRPr="00E30592">
        <w:rPr>
          <w:rFonts w:cs="David"/>
          <w:sz w:val="24"/>
          <w:szCs w:val="24"/>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rsidR="00247C9A" w:rsidRPr="00E30592" w:rsidRDefault="00247C9A" w:rsidP="00247C9A">
      <w:pPr>
        <w:pStyle w:val="a"/>
        <w:numPr>
          <w:ilvl w:val="1"/>
          <w:numId w:val="40"/>
        </w:numPr>
        <w:rPr>
          <w:rFonts w:cs="David"/>
          <w:sz w:val="24"/>
          <w:szCs w:val="24"/>
          <w:rtl/>
        </w:rPr>
      </w:pPr>
      <w:r w:rsidRPr="00E30592">
        <w:rPr>
          <w:rFonts w:cs="David" w:hint="cs"/>
          <w:sz w:val="24"/>
          <w:szCs w:val="24"/>
          <w:rtl/>
        </w:rPr>
        <w:t xml:space="preserve">     </w:t>
      </w:r>
      <w:r w:rsidRPr="00E30592">
        <w:rPr>
          <w:rFonts w:cs="David"/>
          <w:sz w:val="24"/>
          <w:szCs w:val="24"/>
          <w:rtl/>
        </w:rPr>
        <w:t>הספק, על חשבונו, יגן על הממשלה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הממשלה.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הממשלה על-ידי זיכוי הממשלה בסכום ששולם עבור התוכנה המפרה.</w:t>
      </w:r>
    </w:p>
    <w:p w:rsidR="00247C9A" w:rsidRPr="00E30592" w:rsidRDefault="00247C9A" w:rsidP="00247C9A">
      <w:pPr>
        <w:tabs>
          <w:tab w:val="left" w:pos="964"/>
        </w:tabs>
        <w:autoSpaceDE w:val="0"/>
        <w:autoSpaceDN w:val="0"/>
        <w:adjustRightInd w:val="0"/>
        <w:spacing w:line="360" w:lineRule="auto"/>
        <w:ind w:left="1109"/>
        <w:jc w:val="both"/>
        <w:rPr>
          <w:rFonts w:ascii="Arial" w:hAnsi="Arial" w:cs="David"/>
          <w:rtl/>
        </w:rPr>
      </w:pPr>
    </w:p>
    <w:p w:rsidR="002139F7" w:rsidRPr="00E30592" w:rsidRDefault="002F7922">
      <w:pPr>
        <w:pStyle w:val="a"/>
        <w:numPr>
          <w:ilvl w:val="1"/>
          <w:numId w:val="40"/>
        </w:numPr>
        <w:rPr>
          <w:rFonts w:cs="David"/>
          <w:sz w:val="24"/>
          <w:szCs w:val="24"/>
          <w:rtl/>
        </w:rPr>
      </w:pPr>
      <w:r w:rsidRPr="00E30592">
        <w:rPr>
          <w:rFonts w:cs="David"/>
          <w:sz w:val="24"/>
          <w:szCs w:val="24"/>
          <w:rtl/>
        </w:rPr>
        <w:t>כל האמור לעיל יחול על הספק, לרבות עובדיו וכל הפועלים מטעמו במסגרת השירותים.</w:t>
      </w:r>
    </w:p>
    <w:p w:rsidR="00247C9A" w:rsidRPr="00E30592" w:rsidRDefault="00247C9A" w:rsidP="00247C9A">
      <w:pPr>
        <w:tabs>
          <w:tab w:val="left" w:pos="0"/>
        </w:tabs>
        <w:autoSpaceDE w:val="0"/>
        <w:autoSpaceDN w:val="0"/>
        <w:adjustRightInd w:val="0"/>
        <w:spacing w:line="360" w:lineRule="auto"/>
        <w:ind w:left="-29"/>
        <w:jc w:val="both"/>
        <w:rPr>
          <w:rFonts w:ascii="Arial" w:hAnsi="Arial" w:cs="David"/>
          <w:spacing w:val="10"/>
          <w:rtl/>
        </w:rPr>
      </w:pPr>
    </w:p>
    <w:p w:rsidR="00A30286" w:rsidRPr="00E30592" w:rsidRDefault="00A30286"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התמורה</w:t>
      </w:r>
    </w:p>
    <w:p w:rsidR="00CB3355" w:rsidRPr="00E30592" w:rsidRDefault="00CB3355" w:rsidP="00CB33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A30286" w:rsidP="00E30592">
      <w:pPr>
        <w:pStyle w:val="a"/>
        <w:numPr>
          <w:ilvl w:val="1"/>
          <w:numId w:val="40"/>
        </w:numPr>
        <w:rPr>
          <w:rFonts w:cs="David"/>
          <w:sz w:val="24"/>
          <w:szCs w:val="24"/>
          <w:rtl/>
        </w:rPr>
      </w:pPr>
      <w:r w:rsidRPr="00E30592">
        <w:rPr>
          <w:rFonts w:cs="David"/>
          <w:sz w:val="24"/>
          <w:szCs w:val="24"/>
          <w:rtl/>
        </w:rPr>
        <w:t xml:space="preserve">התמורה שישלם המשרד עבור אספקת השירותים לפי הסכם זה תהיה בהתאם להצעה </w:t>
      </w:r>
      <w:r w:rsidR="008769F8" w:rsidRPr="00E30592">
        <w:rPr>
          <w:rFonts w:cs="David" w:hint="cs"/>
          <w:sz w:val="24"/>
          <w:szCs w:val="24"/>
          <w:rtl/>
        </w:rPr>
        <w:t>שצוינה</w:t>
      </w:r>
      <w:r w:rsidR="00FD100B" w:rsidRPr="00E30592">
        <w:rPr>
          <w:rFonts w:cs="David" w:hint="cs"/>
          <w:sz w:val="24"/>
          <w:szCs w:val="24"/>
          <w:rtl/>
        </w:rPr>
        <w:t xml:space="preserve"> ב</w:t>
      </w:r>
      <w:r w:rsidRPr="00E30592">
        <w:rPr>
          <w:rFonts w:cs="David"/>
          <w:sz w:val="24"/>
          <w:szCs w:val="24"/>
          <w:rtl/>
        </w:rPr>
        <w:t xml:space="preserve">נספח </w:t>
      </w:r>
      <w:r w:rsidR="00E30592">
        <w:rPr>
          <w:rFonts w:cs="David" w:hint="cs"/>
          <w:sz w:val="24"/>
          <w:szCs w:val="24"/>
          <w:rtl/>
        </w:rPr>
        <w:t>ה'</w:t>
      </w:r>
      <w:r w:rsidR="00FD100B" w:rsidRPr="00E30592">
        <w:rPr>
          <w:rFonts w:cs="David"/>
          <w:sz w:val="24"/>
          <w:szCs w:val="24"/>
          <w:rtl/>
        </w:rPr>
        <w:t xml:space="preserve"> </w:t>
      </w:r>
      <w:r w:rsidRPr="00E30592">
        <w:rPr>
          <w:rFonts w:cs="David"/>
          <w:sz w:val="24"/>
          <w:szCs w:val="24"/>
          <w:rtl/>
        </w:rPr>
        <w:t>למכרז "טופס הצעת מחיר"</w:t>
      </w:r>
      <w:r w:rsidR="00FD100B" w:rsidRPr="00E30592">
        <w:rPr>
          <w:rFonts w:cs="David" w:hint="cs"/>
          <w:sz w:val="24"/>
          <w:szCs w:val="24"/>
          <w:rtl/>
        </w:rPr>
        <w:t>, בעלות מקסימאלית של __________ ₪ לא כולל מע"מ.</w:t>
      </w:r>
    </w:p>
    <w:p w:rsidR="00A30286" w:rsidRPr="00E30592" w:rsidRDefault="00DD3D67" w:rsidP="00CB3355">
      <w:pPr>
        <w:pStyle w:val="a"/>
        <w:numPr>
          <w:ilvl w:val="0"/>
          <w:numId w:val="0"/>
        </w:numPr>
        <w:ind w:left="1134"/>
        <w:rPr>
          <w:rFonts w:cs="David"/>
          <w:sz w:val="24"/>
          <w:szCs w:val="24"/>
          <w:rtl/>
        </w:rPr>
      </w:pPr>
      <w:r w:rsidRPr="00E30592">
        <w:rPr>
          <w:rFonts w:cs="David"/>
          <w:sz w:val="24"/>
          <w:szCs w:val="24"/>
          <w:rtl/>
        </w:rPr>
        <w:t>ה</w:t>
      </w:r>
      <w:r w:rsidR="00A30286" w:rsidRPr="00E30592">
        <w:rPr>
          <w:rFonts w:cs="David"/>
          <w:sz w:val="24"/>
          <w:szCs w:val="24"/>
          <w:rtl/>
        </w:rPr>
        <w:t>חשבוניות שיוגשו ע"י הספק שיזכה ב</w:t>
      </w:r>
      <w:r w:rsidR="00D911F7" w:rsidRPr="00E30592">
        <w:rPr>
          <w:rFonts w:cs="David"/>
          <w:sz w:val="24"/>
          <w:szCs w:val="24"/>
          <w:rtl/>
        </w:rPr>
        <w:t xml:space="preserve">מכרז זה יועברו לאישור </w:t>
      </w:r>
      <w:r w:rsidR="00D911F7" w:rsidRPr="00E30592">
        <w:rPr>
          <w:rFonts w:cs="David" w:hint="cs"/>
          <w:sz w:val="24"/>
          <w:szCs w:val="24"/>
          <w:rtl/>
        </w:rPr>
        <w:t xml:space="preserve">חשב המשרד </w:t>
      </w:r>
      <w:r w:rsidR="00A30286" w:rsidRPr="00E30592">
        <w:rPr>
          <w:rFonts w:cs="David"/>
          <w:sz w:val="24"/>
          <w:szCs w:val="24"/>
          <w:rtl/>
        </w:rPr>
        <w:t xml:space="preserve">או מי מטעמו. </w:t>
      </w:r>
    </w:p>
    <w:p w:rsidR="00A30286" w:rsidRPr="00E30592" w:rsidRDefault="00DD3D67" w:rsidP="00CB3355">
      <w:pPr>
        <w:pStyle w:val="a"/>
        <w:numPr>
          <w:ilvl w:val="0"/>
          <w:numId w:val="0"/>
        </w:numPr>
        <w:ind w:left="1134"/>
        <w:rPr>
          <w:rFonts w:cs="David"/>
          <w:sz w:val="24"/>
          <w:szCs w:val="24"/>
          <w:rtl/>
        </w:rPr>
      </w:pPr>
      <w:r w:rsidRPr="00E30592">
        <w:rPr>
          <w:rFonts w:cs="David"/>
          <w:sz w:val="24"/>
          <w:szCs w:val="24"/>
          <w:rtl/>
        </w:rPr>
        <w:t>ל</w:t>
      </w:r>
      <w:r w:rsidR="00A30286" w:rsidRPr="00E30592">
        <w:rPr>
          <w:rFonts w:cs="David"/>
          <w:sz w:val="24"/>
          <w:szCs w:val="24"/>
          <w:rtl/>
        </w:rPr>
        <w:t>אחר מכן תועבר החשבונית ליחידת הרכש המרכזית להקלדתה והעברתה לחשבות המשרד. תשלום החש</w:t>
      </w:r>
      <w:r w:rsidR="008769F8">
        <w:rPr>
          <w:rFonts w:cs="David"/>
          <w:sz w:val="24"/>
          <w:szCs w:val="24"/>
          <w:rtl/>
        </w:rPr>
        <w:t>בונית תיעשה עפ"י הנחיות החש</w:t>
      </w:r>
      <w:r w:rsidR="008769F8">
        <w:rPr>
          <w:rFonts w:cs="David" w:hint="cs"/>
          <w:sz w:val="24"/>
          <w:szCs w:val="24"/>
          <w:rtl/>
        </w:rPr>
        <w:t>ב הכללי.</w:t>
      </w:r>
    </w:p>
    <w:p w:rsidR="00A30286" w:rsidRPr="00E30592" w:rsidRDefault="00A30286" w:rsidP="00E30592">
      <w:pPr>
        <w:pStyle w:val="a"/>
        <w:numPr>
          <w:ilvl w:val="1"/>
          <w:numId w:val="40"/>
        </w:numPr>
        <w:rPr>
          <w:rFonts w:cs="David"/>
          <w:sz w:val="24"/>
          <w:szCs w:val="24"/>
          <w:rtl/>
        </w:rPr>
      </w:pPr>
      <w:r w:rsidRPr="00E30592">
        <w:rPr>
          <w:rFonts w:cs="David"/>
          <w:sz w:val="24"/>
          <w:szCs w:val="24"/>
          <w:rtl/>
        </w:rPr>
        <w:t xml:space="preserve">העתק של נספח </w:t>
      </w:r>
      <w:r w:rsidR="00E30592">
        <w:rPr>
          <w:rFonts w:cs="David" w:hint="cs"/>
          <w:sz w:val="24"/>
          <w:szCs w:val="24"/>
          <w:rtl/>
        </w:rPr>
        <w:t>ה'</w:t>
      </w:r>
      <w:r w:rsidR="00695FAA" w:rsidRPr="00E30592">
        <w:rPr>
          <w:rFonts w:cs="David"/>
          <w:sz w:val="24"/>
          <w:szCs w:val="24"/>
          <w:rtl/>
        </w:rPr>
        <w:t xml:space="preserve"> </w:t>
      </w:r>
      <w:r w:rsidRPr="00E30592">
        <w:rPr>
          <w:rFonts w:cs="David"/>
          <w:sz w:val="24"/>
          <w:szCs w:val="24"/>
          <w:rtl/>
        </w:rPr>
        <w:t xml:space="preserve">להצעה "טופס הצעת מחיר" מצורף כנספח להסכם זה ומהווה חלק בלתי נפרד מהסכם זה. </w:t>
      </w:r>
    </w:p>
    <w:p w:rsidR="00DD3D67" w:rsidRPr="00E30592" w:rsidRDefault="00DD3D67" w:rsidP="001E5950">
      <w:pPr>
        <w:spacing w:line="360" w:lineRule="auto"/>
        <w:ind w:left="1134" w:hanging="567"/>
        <w:jc w:val="both"/>
        <w:rPr>
          <w:rFonts w:ascii="Arial" w:hAnsi="Arial" w:cs="David"/>
          <w:rtl/>
          <w:lang w:eastAsia="en-US"/>
        </w:rPr>
      </w:pPr>
    </w:p>
    <w:p w:rsidR="00A30286" w:rsidRPr="00E30592" w:rsidRDefault="00DD3D67"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A30286" w:rsidRPr="00E30592">
        <w:rPr>
          <w:rFonts w:ascii="Arial" w:hAnsi="Arial"/>
          <w:b/>
          <w:bCs/>
          <w:sz w:val="24"/>
          <w:rtl/>
          <w:lang w:eastAsia="en-US"/>
        </w:rPr>
        <w:t>קיזוז</w:t>
      </w:r>
    </w:p>
    <w:p w:rsidR="00A30286" w:rsidRPr="00E30592" w:rsidRDefault="00DD3D67" w:rsidP="001E5950">
      <w:pPr>
        <w:spacing w:line="360" w:lineRule="auto"/>
        <w:ind w:left="567" w:hanging="567"/>
        <w:jc w:val="both"/>
        <w:rPr>
          <w:rFonts w:ascii="Arial" w:hAnsi="Arial" w:cs="David"/>
          <w:rtl/>
          <w:lang w:eastAsia="en-US"/>
        </w:rPr>
      </w:pPr>
      <w:r w:rsidRPr="00E30592">
        <w:rPr>
          <w:rFonts w:ascii="Arial" w:hAnsi="Arial" w:cs="David"/>
          <w:b/>
          <w:bCs/>
          <w:rtl/>
          <w:lang w:eastAsia="en-US"/>
        </w:rPr>
        <w:tab/>
      </w:r>
      <w:r w:rsidR="004C0CF0" w:rsidRPr="00E30592">
        <w:rPr>
          <w:rFonts w:ascii="Arial" w:hAnsi="Arial" w:cs="David"/>
          <w:rtl/>
          <w:lang w:eastAsia="en-US"/>
        </w:rPr>
        <w:t>הספק</w:t>
      </w:r>
      <w:r w:rsidR="00A30286" w:rsidRPr="00E30592">
        <w:rPr>
          <w:rFonts w:ascii="Arial" w:hAnsi="Arial" w:cs="David"/>
          <w:rtl/>
          <w:lang w:eastAsia="en-US"/>
        </w:rPr>
        <w:t xml:space="preserve"> מסכים ומצהיר בזאת כי המשרד יהא רשאי לקזז מהתמורה שעל המשרד לשלם </w:t>
      </w:r>
      <w:r w:rsidR="002B5FC5" w:rsidRPr="00E30592">
        <w:rPr>
          <w:rFonts w:ascii="Arial" w:hAnsi="Arial" w:cs="David"/>
          <w:rtl/>
          <w:lang w:eastAsia="en-US"/>
        </w:rPr>
        <w:t>לספק</w:t>
      </w:r>
      <w:r w:rsidR="00A30286" w:rsidRPr="00E30592">
        <w:rPr>
          <w:rFonts w:ascii="Arial" w:hAnsi="Arial" w:cs="David"/>
          <w:rtl/>
          <w:lang w:eastAsia="en-US"/>
        </w:rPr>
        <w:t xml:space="preserve"> על-פי הסכם זה על נספחיו ומכוח כל הסכם אחר - כל סכום המגיע למשרד מ</w:t>
      </w:r>
      <w:r w:rsidR="004C0CF0" w:rsidRPr="00E30592">
        <w:rPr>
          <w:rFonts w:ascii="Arial" w:hAnsi="Arial" w:cs="David"/>
          <w:rtl/>
          <w:lang w:eastAsia="en-US"/>
        </w:rPr>
        <w:t>הספק</w:t>
      </w:r>
      <w:r w:rsidR="00A30286" w:rsidRPr="00E30592">
        <w:rPr>
          <w:rFonts w:ascii="Arial" w:hAnsi="Arial" w:cs="David"/>
          <w:rtl/>
          <w:lang w:eastAsia="en-US"/>
        </w:rPr>
        <w:t xml:space="preserve"> על-פי הסכם זה או על-פי כל הסכם אחר. </w:t>
      </w:r>
    </w:p>
    <w:p w:rsidR="00DD3D67" w:rsidRPr="00E30592" w:rsidRDefault="00DD3D67" w:rsidP="001E5950">
      <w:pPr>
        <w:spacing w:line="360" w:lineRule="auto"/>
        <w:ind w:left="567" w:hanging="567"/>
        <w:jc w:val="both"/>
        <w:rPr>
          <w:rFonts w:ascii="Arial" w:hAnsi="Arial" w:cs="David"/>
          <w:rtl/>
          <w:lang w:eastAsia="en-US"/>
        </w:rPr>
      </w:pPr>
    </w:p>
    <w:p w:rsidR="00A30286" w:rsidRPr="00E30592" w:rsidRDefault="00DD3D67"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EC4E1D" w:rsidRPr="00E30592">
        <w:rPr>
          <w:rFonts w:ascii="Arial" w:hAnsi="Arial" w:hint="cs"/>
          <w:b/>
          <w:bCs/>
          <w:sz w:val="24"/>
          <w:rtl/>
          <w:lang w:eastAsia="en-US"/>
        </w:rPr>
        <w:t>אחריות ל</w:t>
      </w:r>
      <w:r w:rsidR="00A30286" w:rsidRPr="00E30592">
        <w:rPr>
          <w:rFonts w:ascii="Arial" w:hAnsi="Arial"/>
          <w:b/>
          <w:bCs/>
          <w:sz w:val="24"/>
          <w:rtl/>
          <w:lang w:eastAsia="en-US"/>
        </w:rPr>
        <w:t>נזיקין</w:t>
      </w:r>
      <w:r w:rsidR="00EC4E1D" w:rsidRPr="00E30592">
        <w:rPr>
          <w:rFonts w:ascii="Arial" w:hAnsi="Arial" w:hint="cs"/>
          <w:b/>
          <w:bCs/>
          <w:sz w:val="24"/>
          <w:rtl/>
          <w:lang w:eastAsia="en-US"/>
        </w:rPr>
        <w:t>, שיפוי</w:t>
      </w:r>
    </w:p>
    <w:p w:rsidR="00CB3355" w:rsidRPr="00E30592" w:rsidRDefault="00CB3355" w:rsidP="00CB33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CB3355" w:rsidRPr="00E30592" w:rsidRDefault="00CB3355" w:rsidP="00CB33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4C0CF0" w:rsidP="00CB3355">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ישא באחריות בגין כל פגיעה, הפסד, אובדן או נזק שייגרמו מכל סיבה שהיא לגופו או רכושו שלו או של מי מטעמו, או לרכוש המשרד לרבות מסמכים ותיקים או לגופו או רכושו של כל אדם אחר כתוצאה ישירה או עקיפה מהפעלתו של הסכם זה.</w:t>
      </w: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מוסכם בין הצדדים כי המשרד לא ישא בכל תשלום, הוצאה או נזק מכל סיבה שהיא, שייגרמו לגופו או רכושו של </w:t>
      </w:r>
      <w:r w:rsidR="004C0CF0" w:rsidRPr="00E30592">
        <w:rPr>
          <w:rFonts w:cs="David"/>
          <w:sz w:val="24"/>
          <w:szCs w:val="24"/>
          <w:rtl/>
        </w:rPr>
        <w:t>הספק</w:t>
      </w:r>
      <w:r w:rsidRPr="00E30592">
        <w:rPr>
          <w:rFonts w:cs="David"/>
          <w:sz w:val="24"/>
          <w:szCs w:val="24"/>
          <w:rtl/>
        </w:rPr>
        <w:t xml:space="preserve"> או מי מטעמו או לרכוש המשרד או לגופו או רכושו של כל אדם אחר, כתוצאה ישירה או עקיפה מהפעלתו של הסכם זה; וכי אחריות זו תחול על </w:t>
      </w:r>
      <w:r w:rsidR="004C0CF0" w:rsidRPr="00E30592">
        <w:rPr>
          <w:rFonts w:cs="David"/>
          <w:sz w:val="24"/>
          <w:szCs w:val="24"/>
          <w:rtl/>
        </w:rPr>
        <w:t>הספק</w:t>
      </w:r>
      <w:r w:rsidRPr="00E30592">
        <w:rPr>
          <w:rFonts w:cs="David"/>
          <w:sz w:val="24"/>
          <w:szCs w:val="24"/>
          <w:rtl/>
        </w:rPr>
        <w:t xml:space="preserve"> בלבד.</w:t>
      </w:r>
    </w:p>
    <w:p w:rsidR="00A30286" w:rsidRPr="00E30592" w:rsidRDefault="004C0CF0" w:rsidP="00CB3355">
      <w:pPr>
        <w:pStyle w:val="a"/>
        <w:numPr>
          <w:ilvl w:val="1"/>
          <w:numId w:val="40"/>
        </w:numPr>
        <w:rPr>
          <w:rFonts w:cs="David"/>
          <w:sz w:val="24"/>
          <w:szCs w:val="24"/>
        </w:rPr>
      </w:pPr>
      <w:r w:rsidRPr="00E30592">
        <w:rPr>
          <w:rFonts w:cs="David"/>
          <w:sz w:val="24"/>
          <w:szCs w:val="24"/>
          <w:rtl/>
        </w:rPr>
        <w:t>הספק</w:t>
      </w:r>
      <w:r w:rsidR="00A30286" w:rsidRPr="00E30592">
        <w:rPr>
          <w:rFonts w:cs="David"/>
          <w:sz w:val="24"/>
          <w:szCs w:val="24"/>
          <w:rtl/>
        </w:rPr>
        <w:t xml:space="preserve"> מתחייב לשפות את המשרד על כל נזק, תשלום או הוצאה שייגרמו לו מכל סיבה שהיא הנובעים ממעשיו או מחדליו של </w:t>
      </w:r>
      <w:r w:rsidRPr="00E30592">
        <w:rPr>
          <w:rFonts w:cs="David"/>
          <w:sz w:val="24"/>
          <w:szCs w:val="24"/>
          <w:rtl/>
        </w:rPr>
        <w:t>הספק</w:t>
      </w:r>
      <w:r w:rsidR="00A30286" w:rsidRPr="00E30592">
        <w:rPr>
          <w:rFonts w:cs="David"/>
          <w:sz w:val="24"/>
          <w:szCs w:val="24"/>
          <w:rtl/>
        </w:rPr>
        <w:t xml:space="preserve"> כתוצאה ישירה או עקיפה מהפעלתו של הסכם זה, מיד עם קבלת הודעה על כך מאת המשרד.</w:t>
      </w:r>
    </w:p>
    <w:p w:rsidR="00EC4E1D" w:rsidRPr="00E30592" w:rsidRDefault="00EC4E1D" w:rsidP="00EC4E1D">
      <w:pPr>
        <w:pStyle w:val="a"/>
        <w:numPr>
          <w:ilvl w:val="0"/>
          <w:numId w:val="0"/>
        </w:numPr>
        <w:ind w:left="1134"/>
        <w:rPr>
          <w:rFonts w:cs="David"/>
          <w:sz w:val="24"/>
          <w:szCs w:val="24"/>
          <w:rtl/>
        </w:rPr>
      </w:pPr>
    </w:p>
    <w:p w:rsidR="00EC4E1D" w:rsidRPr="00E30592" w:rsidRDefault="00EC4E1D" w:rsidP="00EC4E1D">
      <w:pPr>
        <w:pStyle w:val="a"/>
        <w:numPr>
          <w:ilvl w:val="0"/>
          <w:numId w:val="0"/>
        </w:numPr>
        <w:ind w:left="567"/>
        <w:rPr>
          <w:rFonts w:cs="David"/>
          <w:b/>
          <w:bCs/>
          <w:sz w:val="24"/>
          <w:szCs w:val="24"/>
          <w:rtl/>
        </w:rPr>
      </w:pPr>
      <w:r w:rsidRPr="00E30592">
        <w:rPr>
          <w:rFonts w:cs="David"/>
          <w:b/>
          <w:bCs/>
          <w:sz w:val="24"/>
          <w:szCs w:val="24"/>
          <w:rtl/>
        </w:rPr>
        <w:t xml:space="preserve">סעיף זה הינו מעיקרי ההתקשרות והפרתו תחשב כהפרה יסודית של ההסכם.  </w:t>
      </w:r>
    </w:p>
    <w:p w:rsidR="00DD3D67" w:rsidRPr="00E30592" w:rsidRDefault="00DD3D67" w:rsidP="001E5950">
      <w:pPr>
        <w:spacing w:line="360" w:lineRule="auto"/>
        <w:ind w:left="1134" w:hanging="567"/>
        <w:jc w:val="both"/>
        <w:rPr>
          <w:rFonts w:ascii="Arial" w:hAnsi="Arial" w:cs="David"/>
          <w:rtl/>
          <w:lang w:eastAsia="en-US"/>
        </w:rPr>
      </w:pPr>
    </w:p>
    <w:p w:rsidR="00A30286" w:rsidRPr="00E30592" w:rsidRDefault="00DD3D67"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A30286" w:rsidRPr="00E30592">
        <w:rPr>
          <w:rFonts w:ascii="Arial" w:hAnsi="Arial"/>
          <w:b/>
          <w:bCs/>
          <w:sz w:val="24"/>
          <w:rtl/>
          <w:lang w:eastAsia="en-US"/>
        </w:rPr>
        <w:t>זכויות יוצרים</w:t>
      </w:r>
    </w:p>
    <w:p w:rsidR="00CB3355" w:rsidRPr="00E30592" w:rsidRDefault="00CB3355" w:rsidP="00CB33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כל השירותים שיסופקו על-ידי </w:t>
      </w:r>
      <w:r w:rsidR="004C0CF0" w:rsidRPr="00E30592">
        <w:rPr>
          <w:rFonts w:cs="David"/>
          <w:sz w:val="24"/>
          <w:szCs w:val="24"/>
          <w:rtl/>
        </w:rPr>
        <w:t>הספק</w:t>
      </w:r>
      <w:r w:rsidRPr="00E30592">
        <w:rPr>
          <w:rFonts w:cs="David"/>
          <w:sz w:val="24"/>
          <w:szCs w:val="24"/>
          <w:rtl/>
        </w:rPr>
        <w:t xml:space="preserve"> במסגרת הסכם זה ותוצאותיהם, ללא יוצא מן הכלל, ייחשבו כקניינו המוחלט של המשרד. </w:t>
      </w:r>
      <w:r w:rsidR="004C0CF0" w:rsidRPr="00E30592">
        <w:rPr>
          <w:rFonts w:cs="David"/>
          <w:sz w:val="24"/>
          <w:szCs w:val="24"/>
          <w:rtl/>
        </w:rPr>
        <w:t>הספק</w:t>
      </w:r>
      <w:r w:rsidRPr="00E30592">
        <w:rPr>
          <w:rFonts w:cs="David"/>
          <w:sz w:val="24"/>
          <w:szCs w:val="24"/>
          <w:rtl/>
        </w:rPr>
        <w:t xml:space="preserve"> לא ישתמש במסמך כלשהו או בכל חלק מהשירותים, או תוצאותיהם, </w:t>
      </w:r>
      <w:r w:rsidR="00247C9A" w:rsidRPr="00E30592">
        <w:rPr>
          <w:rFonts w:cs="David" w:hint="cs"/>
          <w:sz w:val="24"/>
          <w:szCs w:val="24"/>
          <w:rtl/>
        </w:rPr>
        <w:t>ו</w:t>
      </w:r>
      <w:r w:rsidR="00247C9A" w:rsidRPr="00E30592">
        <w:rPr>
          <w:rFonts w:cs="David"/>
          <w:sz w:val="24"/>
          <w:szCs w:val="24"/>
          <w:rtl/>
        </w:rPr>
        <w:t xml:space="preserve">/או בכל חלק מהם, במישרין או בעקיפין, בין בעצמו ובין באמצעות עובדיו או מי שפועל מטעמו, שלא למטרות ביצוע ההסכם, </w:t>
      </w:r>
      <w:r w:rsidRPr="00E30592">
        <w:rPr>
          <w:rFonts w:cs="David"/>
          <w:sz w:val="24"/>
          <w:szCs w:val="24"/>
          <w:rtl/>
        </w:rPr>
        <w:t>ללא אישור מראש ובכתב של המשרד. המשרד יהיה זכאי לדרוש ולקבל מ</w:t>
      </w:r>
      <w:r w:rsidR="004C0CF0" w:rsidRPr="00E30592">
        <w:rPr>
          <w:rFonts w:cs="David"/>
          <w:sz w:val="24"/>
          <w:szCs w:val="24"/>
          <w:rtl/>
        </w:rPr>
        <w:t>הספק</w:t>
      </w:r>
      <w:r w:rsidRPr="00E30592">
        <w:rPr>
          <w:rFonts w:cs="David"/>
          <w:sz w:val="24"/>
          <w:szCs w:val="24"/>
          <w:rtl/>
        </w:rPr>
        <w:t xml:space="preserve"> במהלך מתן השירותים, או לאחר מכן, כל תוכנית, מסמך, או דבר הקשור למתן השירותים נשוא הסכם זה. </w:t>
      </w:r>
    </w:p>
    <w:p w:rsidR="00A30286" w:rsidRPr="00E30592" w:rsidRDefault="00A30286" w:rsidP="00CB3355">
      <w:pPr>
        <w:pStyle w:val="a"/>
        <w:numPr>
          <w:ilvl w:val="1"/>
          <w:numId w:val="40"/>
        </w:numPr>
        <w:rPr>
          <w:rFonts w:cs="David"/>
          <w:sz w:val="24"/>
          <w:szCs w:val="24"/>
          <w:rtl/>
        </w:rPr>
      </w:pPr>
      <w:r w:rsidRPr="00E30592">
        <w:rPr>
          <w:rFonts w:cs="David"/>
          <w:sz w:val="24"/>
          <w:szCs w:val="24"/>
          <w:rtl/>
        </w:rPr>
        <w:t>זכויות היוצרים בכל השירותים שיסופקו למשרד כחלק מהסכם זה, לרבות חוות-דעת, דו</w:t>
      </w:r>
      <w:r w:rsidR="000D0CEA" w:rsidRPr="00E30592">
        <w:rPr>
          <w:rFonts w:cs="David" w:hint="cs"/>
          <w:sz w:val="24"/>
          <w:szCs w:val="24"/>
          <w:rtl/>
        </w:rPr>
        <w:t>"</w:t>
      </w:r>
      <w:r w:rsidRPr="00E30592">
        <w:rPr>
          <w:rFonts w:cs="David"/>
          <w:sz w:val="24"/>
          <w:szCs w:val="24"/>
          <w:rtl/>
        </w:rPr>
        <w:t xml:space="preserve">חות, מחקרים וכל כיוצא באלה יהיו שייכות למדינה, והתמורה דלעיל תהווה תמורה גם עבור זכויות אלה. </w:t>
      </w: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המשרד יהיה רשאי לפרסם כל חומר שיימסר לו על ידי </w:t>
      </w:r>
      <w:r w:rsidR="004C0CF0" w:rsidRPr="00E30592">
        <w:rPr>
          <w:rFonts w:cs="David"/>
          <w:sz w:val="24"/>
          <w:szCs w:val="24"/>
          <w:rtl/>
        </w:rPr>
        <w:t>הספק</w:t>
      </w:r>
      <w:r w:rsidRPr="00E30592">
        <w:rPr>
          <w:rFonts w:cs="David"/>
          <w:sz w:val="24"/>
          <w:szCs w:val="24"/>
          <w:rtl/>
        </w:rPr>
        <w:t xml:space="preserve"> כחלק מהסכם זה, ובלבד שתישמר </w:t>
      </w:r>
      <w:r w:rsidR="002B5FC5" w:rsidRPr="00E30592">
        <w:rPr>
          <w:rFonts w:cs="David"/>
          <w:sz w:val="24"/>
          <w:szCs w:val="24"/>
          <w:rtl/>
        </w:rPr>
        <w:t>לספק</w:t>
      </w:r>
      <w:r w:rsidRPr="00E30592">
        <w:rPr>
          <w:rFonts w:cs="David"/>
          <w:sz w:val="24"/>
          <w:szCs w:val="24"/>
          <w:rtl/>
        </w:rPr>
        <w:t>, או למי שיצר את החומר "הזכות המוסרית".</w:t>
      </w:r>
    </w:p>
    <w:p w:rsidR="002139F7" w:rsidRPr="00E30592" w:rsidRDefault="004C0CF0">
      <w:pPr>
        <w:pStyle w:val="a"/>
        <w:numPr>
          <w:ilvl w:val="1"/>
          <w:numId w:val="40"/>
        </w:numPr>
        <w:rPr>
          <w:rFonts w:cs="David"/>
          <w:sz w:val="24"/>
          <w:szCs w:val="24"/>
        </w:rPr>
      </w:pPr>
      <w:r w:rsidRPr="00E30592">
        <w:rPr>
          <w:rFonts w:cs="David"/>
          <w:sz w:val="24"/>
          <w:szCs w:val="24"/>
          <w:rtl/>
        </w:rPr>
        <w:t>הספק</w:t>
      </w:r>
      <w:r w:rsidR="00A30286" w:rsidRPr="00E30592">
        <w:rPr>
          <w:rFonts w:cs="David"/>
          <w:sz w:val="24"/>
          <w:szCs w:val="24"/>
          <w:rtl/>
        </w:rPr>
        <w:t xml:space="preserve"> מתחייב לשתף פעולה ולסייע לחוקרים שיורשו על-ידי המשרד בביצוע מחקרים בהתייחס לשירותים נשוא הסכם זה, בכפוף להוראות הדין. </w:t>
      </w:r>
    </w:p>
    <w:p w:rsidR="002139F7" w:rsidRPr="00E30592" w:rsidRDefault="002F7922">
      <w:pPr>
        <w:pStyle w:val="a"/>
        <w:numPr>
          <w:ilvl w:val="0"/>
          <w:numId w:val="0"/>
        </w:numPr>
        <w:ind w:left="567"/>
        <w:rPr>
          <w:rFonts w:cs="David"/>
          <w:b/>
          <w:bCs/>
          <w:sz w:val="24"/>
          <w:szCs w:val="24"/>
          <w:rtl/>
        </w:rPr>
      </w:pPr>
      <w:r w:rsidRPr="00E30592">
        <w:rPr>
          <w:rFonts w:cs="David"/>
          <w:b/>
          <w:bCs/>
          <w:sz w:val="24"/>
          <w:szCs w:val="24"/>
          <w:rtl/>
        </w:rPr>
        <w:t>סעיף זה הינו מעיקרי ההתקשרות, והפרתו תחשב כהפרה יסודית של ההסכם.</w:t>
      </w:r>
    </w:p>
    <w:p w:rsidR="00A30286" w:rsidRPr="00E30592" w:rsidRDefault="00A30286"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שמירת סודיות</w:t>
      </w:r>
    </w:p>
    <w:p w:rsidR="00CB3355" w:rsidRPr="00E30592" w:rsidRDefault="00CB3355" w:rsidP="00CB33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4C0CF0" w:rsidP="00CB3355">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w:t>
      </w:r>
      <w:r w:rsidRPr="00E30592">
        <w:rPr>
          <w:rFonts w:cs="David"/>
          <w:sz w:val="24"/>
          <w:szCs w:val="24"/>
          <w:rtl/>
        </w:rPr>
        <w:t>הספק</w:t>
      </w:r>
      <w:r w:rsidR="00EE275E" w:rsidRPr="00E30592">
        <w:rPr>
          <w:rFonts w:cs="David"/>
          <w:sz w:val="24"/>
          <w:szCs w:val="24"/>
          <w:rtl/>
        </w:rPr>
        <w:t xml:space="preserve"> או</w:t>
      </w:r>
      <w:r w:rsidR="00A30286" w:rsidRPr="00E30592">
        <w:rPr>
          <w:rFonts w:cs="David"/>
          <w:sz w:val="24"/>
          <w:szCs w:val="24"/>
          <w:rtl/>
        </w:rPr>
        <w:t xml:space="preserve"> מי מטעמו עקב או בקשר להסכם זה, בתוקף או בקשר עם ביצועו ו/או בקשר עם המשרד, וזאת במהלך ביצוע ההסכם, לפניו ו/או לאחר מכן - ללא אישור המשרד מראש ובכתב. </w:t>
      </w:r>
    </w:p>
    <w:p w:rsidR="00A30286" w:rsidRPr="00E30592" w:rsidRDefault="004C0CF0" w:rsidP="00CB3355">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מתחייב לשמור בתנאים בטוחים כל מידע סודי או מסמך רשמי שנמסר לו או שיגיעו אליו עקב ביצוע הסכם זה, בתוקף או בקשר עם ביצועו או בקשר עם המשרד. </w:t>
      </w: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המשרד רשאי להורות </w:t>
      </w:r>
      <w:r w:rsidR="002B5FC5" w:rsidRPr="00E30592">
        <w:rPr>
          <w:rFonts w:cs="David"/>
          <w:sz w:val="24"/>
          <w:szCs w:val="24"/>
          <w:rtl/>
        </w:rPr>
        <w:t>לספק</w:t>
      </w:r>
      <w:r w:rsidRPr="00E30592">
        <w:rPr>
          <w:rFonts w:cs="David"/>
          <w:sz w:val="24"/>
          <w:szCs w:val="24"/>
          <w:rtl/>
        </w:rPr>
        <w:t xml:space="preserve"> בדבר הסדרים מיוחדים לעניין שמירת סודיות, לרבות קביעת הסדרי בטחון מיוחדים, הסדרי מידור או נוהלי עבודה מיוחדים ו</w:t>
      </w:r>
      <w:r w:rsidR="004C0CF0" w:rsidRPr="00E30592">
        <w:rPr>
          <w:rFonts w:cs="David"/>
          <w:sz w:val="24"/>
          <w:szCs w:val="24"/>
          <w:rtl/>
        </w:rPr>
        <w:t>הספק</w:t>
      </w:r>
      <w:r w:rsidRPr="00E30592">
        <w:rPr>
          <w:rFonts w:cs="David"/>
          <w:sz w:val="24"/>
          <w:szCs w:val="24"/>
          <w:rtl/>
        </w:rPr>
        <w:t xml:space="preserve"> מתחייב למלא אחר דרישות המשרד בנדון.</w:t>
      </w:r>
      <w:r w:rsidR="00EE275E" w:rsidRPr="00E30592">
        <w:rPr>
          <w:rFonts w:cs="David"/>
          <w:sz w:val="24"/>
          <w:szCs w:val="24"/>
          <w:rtl/>
        </w:rPr>
        <w:t xml:space="preserve"> </w:t>
      </w:r>
      <w:r w:rsidR="004C0CF0" w:rsidRPr="00E30592">
        <w:rPr>
          <w:rFonts w:cs="David"/>
          <w:sz w:val="24"/>
          <w:szCs w:val="24"/>
          <w:rtl/>
        </w:rPr>
        <w:t>הספק</w:t>
      </w:r>
      <w:r w:rsidRPr="00E30592">
        <w:rPr>
          <w:rFonts w:cs="David"/>
          <w:sz w:val="24"/>
          <w:szCs w:val="24"/>
          <w:rtl/>
        </w:rPr>
        <w:t xml:space="preserve"> מתחייב שלא להשתמש במידע סודי למטרה כלשהי מלבד לביצוע הסכם זה, אלא באישור מראש ובכתב מאת נציג המשרד המוסמך. </w:t>
      </w:r>
    </w:p>
    <w:p w:rsidR="00A30286" w:rsidRPr="00E30592" w:rsidRDefault="004C0CF0" w:rsidP="00CB3355">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p>
    <w:p w:rsidR="00A30286" w:rsidRPr="00E30592" w:rsidRDefault="004C0CF0" w:rsidP="00CB3355">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מצהיר כי ידוע לו שמסירת מידע בניגוד לאמור לעיל, מהווה עבירה על חוק העונשין, התשל"ז-1977.</w:t>
      </w:r>
      <w:r w:rsidR="00F239EC" w:rsidRPr="00E30592">
        <w:rPr>
          <w:rFonts w:cs="David" w:hint="cs"/>
          <w:sz w:val="24"/>
          <w:szCs w:val="24"/>
          <w:rtl/>
        </w:rPr>
        <w:t xml:space="preserve"> </w:t>
      </w:r>
      <w:r w:rsidR="00A30286" w:rsidRPr="00E30592">
        <w:rPr>
          <w:rFonts w:cs="David"/>
          <w:sz w:val="24"/>
          <w:szCs w:val="24"/>
          <w:rtl/>
        </w:rPr>
        <w:t xml:space="preserve">עם סיום הסכם זה מכל סיבה שהיא </w:t>
      </w:r>
      <w:r w:rsidRPr="00E30592">
        <w:rPr>
          <w:rFonts w:cs="David"/>
          <w:sz w:val="24"/>
          <w:szCs w:val="24"/>
          <w:rtl/>
        </w:rPr>
        <w:t>הספק</w:t>
      </w:r>
      <w:r w:rsidR="00A30286" w:rsidRPr="00E30592">
        <w:rPr>
          <w:rFonts w:cs="David"/>
          <w:sz w:val="24"/>
          <w:szCs w:val="24"/>
          <w:rtl/>
        </w:rPr>
        <w:t xml:space="preserve">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w:t>
      </w:r>
      <w:r w:rsidR="00A30286" w:rsidRPr="00E30592">
        <w:rPr>
          <w:rFonts w:cs="David"/>
          <w:sz w:val="24"/>
          <w:szCs w:val="24"/>
          <w:rtl/>
        </w:rPr>
        <w:lastRenderedPageBreak/>
        <w:t>המשרד, וללא כל תמורה נוספת. למען הסר ספק, מובהר בזאת כי כל המידע הינו קניינו הבלעדי של המשרד.</w:t>
      </w:r>
    </w:p>
    <w:p w:rsidR="00A30286" w:rsidRPr="00E30592" w:rsidRDefault="004C0CF0" w:rsidP="00CB3355">
      <w:pPr>
        <w:pStyle w:val="a"/>
        <w:numPr>
          <w:ilvl w:val="1"/>
          <w:numId w:val="40"/>
        </w:numPr>
        <w:rPr>
          <w:rFonts w:cs="David"/>
          <w:sz w:val="24"/>
          <w:szCs w:val="24"/>
        </w:rPr>
      </w:pPr>
      <w:r w:rsidRPr="00E30592">
        <w:rPr>
          <w:rFonts w:cs="David"/>
          <w:sz w:val="24"/>
          <w:szCs w:val="24"/>
          <w:rtl/>
        </w:rPr>
        <w:t>הספק</w:t>
      </w:r>
      <w:r w:rsidR="00A30286" w:rsidRPr="00E30592">
        <w:rPr>
          <w:rFonts w:cs="David"/>
          <w:sz w:val="24"/>
          <w:szCs w:val="24"/>
          <w:rtl/>
        </w:rPr>
        <w:t xml:space="preserve"> מתחייב לפצות את המשרד בגין כל נזק ו/או הוצאה שייגרמו עקב אי שמירה על חובת הסודיות.</w:t>
      </w:r>
    </w:p>
    <w:p w:rsidR="00493036" w:rsidRPr="00E30592" w:rsidRDefault="00493036" w:rsidP="00493036">
      <w:pPr>
        <w:pStyle w:val="a"/>
        <w:numPr>
          <w:ilvl w:val="0"/>
          <w:numId w:val="0"/>
        </w:numPr>
        <w:ind w:left="1134"/>
        <w:rPr>
          <w:rFonts w:cs="David"/>
          <w:sz w:val="24"/>
          <w:szCs w:val="24"/>
          <w:rtl/>
        </w:rPr>
      </w:pPr>
    </w:p>
    <w:p w:rsidR="00247C9A" w:rsidRPr="00E30592" w:rsidRDefault="00247C9A" w:rsidP="00247C9A">
      <w:pPr>
        <w:pStyle w:val="a"/>
        <w:numPr>
          <w:ilvl w:val="0"/>
          <w:numId w:val="0"/>
        </w:numPr>
        <w:ind w:left="567"/>
        <w:rPr>
          <w:rFonts w:cs="David"/>
          <w:b/>
          <w:bCs/>
          <w:sz w:val="24"/>
          <w:szCs w:val="24"/>
          <w:rtl/>
        </w:rPr>
      </w:pPr>
      <w:r w:rsidRPr="00E30592">
        <w:rPr>
          <w:rFonts w:cs="David"/>
          <w:b/>
          <w:bCs/>
          <w:sz w:val="24"/>
          <w:szCs w:val="24"/>
          <w:rtl/>
        </w:rPr>
        <w:t>סעיף זה הינו מעיקרי ההתקשרות, והפרתו תחשב כהפרה יסודית של ההסכם.</w:t>
      </w:r>
    </w:p>
    <w:p w:rsidR="00DD3D67" w:rsidRPr="00E30592" w:rsidRDefault="00DD3D67" w:rsidP="001E5950">
      <w:pPr>
        <w:spacing w:line="360" w:lineRule="auto"/>
        <w:ind w:left="1134" w:hanging="567"/>
        <w:jc w:val="both"/>
        <w:rPr>
          <w:rFonts w:ascii="Arial" w:hAnsi="Arial" w:cs="David"/>
          <w:rtl/>
          <w:lang w:eastAsia="en-US"/>
        </w:rPr>
      </w:pPr>
    </w:p>
    <w:p w:rsidR="00A30286" w:rsidRPr="00E30592" w:rsidRDefault="00A30286"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כתובות והודעות</w:t>
      </w:r>
    </w:p>
    <w:p w:rsidR="00CB3355" w:rsidRPr="00E30592" w:rsidRDefault="00CB3355" w:rsidP="00CB33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CB3355" w:rsidP="00CB3355">
      <w:pPr>
        <w:pStyle w:val="a"/>
        <w:numPr>
          <w:ilvl w:val="1"/>
          <w:numId w:val="40"/>
        </w:numPr>
        <w:rPr>
          <w:rFonts w:cs="David"/>
          <w:sz w:val="24"/>
          <w:szCs w:val="24"/>
          <w:rtl/>
        </w:rPr>
      </w:pPr>
      <w:r w:rsidRPr="00E30592" w:rsidDel="00CB3355">
        <w:rPr>
          <w:rFonts w:cs="David"/>
          <w:sz w:val="24"/>
          <w:szCs w:val="24"/>
          <w:rtl/>
        </w:rPr>
        <w:t xml:space="preserve"> </w:t>
      </w:r>
      <w:r w:rsidR="00A30286" w:rsidRPr="00E30592">
        <w:rPr>
          <w:rFonts w:cs="David"/>
          <w:sz w:val="24"/>
          <w:szCs w:val="24"/>
          <w:rtl/>
        </w:rPr>
        <w:t xml:space="preserve">כתובת </w:t>
      </w:r>
      <w:r w:rsidR="004C0CF0" w:rsidRPr="00E30592">
        <w:rPr>
          <w:rFonts w:cs="David"/>
          <w:sz w:val="24"/>
          <w:szCs w:val="24"/>
          <w:rtl/>
        </w:rPr>
        <w:t>הספק</w:t>
      </w:r>
      <w:r w:rsidR="00A30286" w:rsidRPr="00E30592">
        <w:rPr>
          <w:rFonts w:cs="David"/>
          <w:sz w:val="24"/>
          <w:szCs w:val="24"/>
          <w:rtl/>
        </w:rPr>
        <w:t xml:space="preserve"> והמשרד הינן כמפורט בראש ההסכם.</w:t>
      </w: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כל הודעה שתימסר לכתובת דלעיל, תיחשב כאילו נמסרה </w:t>
      </w:r>
      <w:r w:rsidR="002B5FC5" w:rsidRPr="00E30592">
        <w:rPr>
          <w:rFonts w:cs="David"/>
          <w:sz w:val="24"/>
          <w:szCs w:val="24"/>
          <w:rtl/>
        </w:rPr>
        <w:t>לספק</w:t>
      </w:r>
      <w:r w:rsidRPr="00E30592">
        <w:rPr>
          <w:rFonts w:cs="David"/>
          <w:sz w:val="24"/>
          <w:szCs w:val="24"/>
          <w:rtl/>
        </w:rPr>
        <w:t>, ובלבד שנשלחה בדואר רשום.</w:t>
      </w:r>
    </w:p>
    <w:p w:rsidR="00A30286" w:rsidRPr="00E30592" w:rsidRDefault="004C0CF0" w:rsidP="00CB3355">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רשאי להודיע למשרד, מעת לעת, על שינוי בכתובתו. הודעה לפי סעיף זה תינתן לנציג המשרד ולחשבות משרד התעשייה המסחר והתעסוקה.</w:t>
      </w:r>
    </w:p>
    <w:p w:rsidR="00695FAA" w:rsidRPr="00E30592" w:rsidRDefault="00695FAA" w:rsidP="001E5950">
      <w:pPr>
        <w:spacing w:line="360" w:lineRule="auto"/>
        <w:ind w:left="1134" w:hanging="567"/>
        <w:jc w:val="both"/>
        <w:rPr>
          <w:rFonts w:ascii="Arial" w:hAnsi="Arial" w:cs="David"/>
          <w:rtl/>
          <w:lang w:eastAsia="en-US"/>
        </w:rPr>
      </w:pPr>
    </w:p>
    <w:p w:rsidR="00A30286" w:rsidRPr="00E30592" w:rsidRDefault="00DD3D67"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A30286" w:rsidRPr="00E30592">
        <w:rPr>
          <w:rFonts w:ascii="Arial" w:hAnsi="Arial"/>
          <w:b/>
          <w:bCs/>
          <w:sz w:val="24"/>
          <w:rtl/>
          <w:lang w:eastAsia="en-US"/>
        </w:rPr>
        <w:t>ביקורת</w:t>
      </w:r>
    </w:p>
    <w:p w:rsidR="00CB3355" w:rsidRPr="00E30592" w:rsidRDefault="00CB3355" w:rsidP="00CB33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חשב/ת המשרד, המבקר/ת הפנימי של המשרד או מי שמונה לכך על ידם, יהיו רשאים לקיים בכל עת, בין בתקופת ההסכם ובין לאחריה, ביקורת ובדיקה אצל </w:t>
      </w:r>
      <w:r w:rsidR="004C0CF0" w:rsidRPr="00E30592">
        <w:rPr>
          <w:rFonts w:cs="David"/>
          <w:sz w:val="24"/>
          <w:szCs w:val="24"/>
          <w:rtl/>
        </w:rPr>
        <w:t>הספק</w:t>
      </w:r>
      <w:r w:rsidRPr="00E30592">
        <w:rPr>
          <w:rFonts w:cs="David"/>
          <w:sz w:val="24"/>
          <w:szCs w:val="24"/>
          <w:rtl/>
        </w:rPr>
        <w:t xml:space="preserve"> בכל הקשור במתן השירות, או בתמורה הכספית נשוא הסכם זה.</w:t>
      </w: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ביקורת ובדיקה כמתואר לעיל יכללו עיון בספרי החשבונות ובמסמכים של </w:t>
      </w:r>
      <w:r w:rsidR="004C0CF0" w:rsidRPr="00E30592">
        <w:rPr>
          <w:rFonts w:cs="David"/>
          <w:sz w:val="24"/>
          <w:szCs w:val="24"/>
          <w:rtl/>
        </w:rPr>
        <w:t>הספק</w:t>
      </w:r>
      <w:r w:rsidRPr="00E30592">
        <w:rPr>
          <w:rFonts w:cs="David"/>
          <w:sz w:val="24"/>
          <w:szCs w:val="24"/>
          <w:rtl/>
        </w:rPr>
        <w:t>, לרבות אלה השמורים במדיה מגנטית והעתקתם. בכלל זה תהיה הביקורת רשאית לדרוש הוכחות לתשלום שכר כנדרש.</w:t>
      </w:r>
    </w:p>
    <w:p w:rsidR="00A30286" w:rsidRPr="00E30592" w:rsidRDefault="004C0CF0" w:rsidP="00CB3355">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E30592">
        <w:rPr>
          <w:rFonts w:cs="David"/>
          <w:sz w:val="24"/>
          <w:szCs w:val="24"/>
          <w:rtl/>
        </w:rPr>
        <w:t>הספק</w:t>
      </w:r>
      <w:r w:rsidR="00A30286" w:rsidRPr="00E30592">
        <w:rPr>
          <w:rFonts w:cs="David"/>
          <w:sz w:val="24"/>
          <w:szCs w:val="24"/>
          <w:rtl/>
        </w:rPr>
        <w:t xml:space="preserve"> מוותר בזאת על כל טענה בדבר סודיות או חיסיון או הגנת פרטיות בנוגע למידע או לרשומות שיידרשו על ידי המשרד.</w:t>
      </w:r>
    </w:p>
    <w:p w:rsidR="00A30286" w:rsidRPr="00E30592" w:rsidRDefault="004C0CF0" w:rsidP="00CB3355">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מתחייב לקיים את האמור לעיל גם בכל הקשור למידע הקשור לביצוע ההסכם ומצוי בידי צד שלישי.</w:t>
      </w:r>
    </w:p>
    <w:p w:rsidR="00DD3D67" w:rsidRPr="00E30592" w:rsidRDefault="00DD3D67" w:rsidP="001E5950">
      <w:pPr>
        <w:spacing w:line="360" w:lineRule="auto"/>
        <w:ind w:left="1134" w:hanging="567"/>
        <w:jc w:val="both"/>
        <w:rPr>
          <w:rFonts w:ascii="Arial" w:hAnsi="Arial" w:cs="David"/>
          <w:rtl/>
          <w:lang w:eastAsia="en-US"/>
        </w:rPr>
      </w:pPr>
    </w:p>
    <w:p w:rsidR="00A30286" w:rsidRPr="00E30592" w:rsidRDefault="00DD3D67"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r>
      <w:r w:rsidR="00A30286" w:rsidRPr="00E30592">
        <w:rPr>
          <w:rFonts w:ascii="Arial" w:hAnsi="Arial"/>
          <w:b/>
          <w:bCs/>
          <w:sz w:val="24"/>
          <w:rtl/>
          <w:lang w:eastAsia="en-US"/>
        </w:rPr>
        <w:t>שינוי בהסכם או בתנאים</w:t>
      </w:r>
    </w:p>
    <w:p w:rsidR="00CB3355" w:rsidRPr="00E30592" w:rsidRDefault="00CB3355" w:rsidP="00CB33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30286" w:rsidRPr="00E30592" w:rsidRDefault="00A30286" w:rsidP="00CB3355">
      <w:pPr>
        <w:pStyle w:val="a"/>
        <w:numPr>
          <w:ilvl w:val="1"/>
          <w:numId w:val="40"/>
        </w:numPr>
        <w:rPr>
          <w:rFonts w:cs="David"/>
          <w:sz w:val="24"/>
          <w:szCs w:val="24"/>
          <w:rtl/>
        </w:rPr>
      </w:pPr>
      <w:r w:rsidRPr="00E30592">
        <w:rPr>
          <w:rFonts w:cs="David"/>
          <w:sz w:val="24"/>
          <w:szCs w:val="24"/>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A30286" w:rsidRPr="00E30592" w:rsidRDefault="004C0CF0" w:rsidP="00CB3355">
      <w:pPr>
        <w:pStyle w:val="a"/>
        <w:numPr>
          <w:ilvl w:val="1"/>
          <w:numId w:val="40"/>
        </w:numPr>
        <w:rPr>
          <w:rFonts w:cs="David"/>
          <w:sz w:val="24"/>
          <w:szCs w:val="24"/>
          <w:rtl/>
        </w:rPr>
      </w:pPr>
      <w:r w:rsidRPr="00E30592">
        <w:rPr>
          <w:rFonts w:cs="David"/>
          <w:sz w:val="24"/>
          <w:szCs w:val="24"/>
          <w:rtl/>
        </w:rPr>
        <w:t>הספק</w:t>
      </w:r>
      <w:r w:rsidR="00A30286" w:rsidRPr="00E30592">
        <w:rPr>
          <w:rFonts w:cs="David"/>
          <w:sz w:val="24"/>
          <w:szCs w:val="24"/>
          <w:rtl/>
        </w:rPr>
        <w:t xml:space="preserve"> מתחייב לבצע את השירותים בעצמו ולא להעביר את הביצוע לצד שלישי כלשהו, אלא באישור מראש ובכתב של המשרד. זכויותיו וחובותיו של </w:t>
      </w:r>
      <w:r w:rsidRPr="00E30592">
        <w:rPr>
          <w:rFonts w:cs="David"/>
          <w:sz w:val="24"/>
          <w:szCs w:val="24"/>
          <w:rtl/>
        </w:rPr>
        <w:t>הספק</w:t>
      </w:r>
      <w:r w:rsidR="00A30286" w:rsidRPr="00E30592">
        <w:rPr>
          <w:rFonts w:cs="David"/>
          <w:sz w:val="24"/>
          <w:szCs w:val="24"/>
          <w:rtl/>
        </w:rPr>
        <w:t xml:space="preserve"> על פי הסכם זה אינם ניתנים להמחאה לצד שלישי כלשהו, אלא באישור מראש ובכתב של המשרד.</w:t>
      </w: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המשרד מודיע בזאת כי מדיניותו היא להתנגד להמחאת זכויות וחובות, ועל כן קרוב לוודאי שלא יאשר בקשת </w:t>
      </w:r>
      <w:r w:rsidR="004C0CF0" w:rsidRPr="00E30592">
        <w:rPr>
          <w:rFonts w:cs="David"/>
          <w:sz w:val="24"/>
          <w:szCs w:val="24"/>
          <w:rtl/>
        </w:rPr>
        <w:t>הספק</w:t>
      </w:r>
      <w:r w:rsidRPr="00E30592">
        <w:rPr>
          <w:rFonts w:cs="David"/>
          <w:sz w:val="24"/>
          <w:szCs w:val="24"/>
          <w:rtl/>
        </w:rPr>
        <w:t xml:space="preserve"> להסב זכויות או חובות. </w:t>
      </w: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גם במקרה של הסבת זכויות או חובות יישאר </w:t>
      </w:r>
      <w:r w:rsidR="004C0CF0" w:rsidRPr="00E30592">
        <w:rPr>
          <w:rFonts w:cs="David"/>
          <w:sz w:val="24"/>
          <w:szCs w:val="24"/>
          <w:rtl/>
        </w:rPr>
        <w:t>הספק</w:t>
      </w:r>
      <w:r w:rsidRPr="00E30592">
        <w:rPr>
          <w:rFonts w:cs="David"/>
          <w:sz w:val="24"/>
          <w:szCs w:val="24"/>
          <w:rtl/>
        </w:rPr>
        <w:t xml:space="preserve"> בכל מקרה אחראי בפני המשרד לכל דבר הקשור לביצוע הוראות הסכם זה.</w:t>
      </w:r>
    </w:p>
    <w:p w:rsidR="00DD3D67" w:rsidRPr="00E30592" w:rsidRDefault="00DD3D67" w:rsidP="001E5950">
      <w:pPr>
        <w:spacing w:line="360" w:lineRule="auto"/>
        <w:ind w:left="1134" w:hanging="567"/>
        <w:jc w:val="both"/>
        <w:rPr>
          <w:rFonts w:ascii="Arial" w:hAnsi="Arial" w:cs="David"/>
          <w:rtl/>
          <w:lang w:eastAsia="en-US"/>
        </w:rPr>
      </w:pPr>
    </w:p>
    <w:p w:rsidR="00A30286" w:rsidRPr="00E30592" w:rsidRDefault="00A30286"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 xml:space="preserve">אי מילוי חיוב על-ידי </w:t>
      </w:r>
      <w:r w:rsidR="004C0CF0" w:rsidRPr="00E30592">
        <w:rPr>
          <w:rFonts w:ascii="Arial" w:hAnsi="Arial"/>
          <w:b/>
          <w:bCs/>
          <w:sz w:val="24"/>
          <w:rtl/>
          <w:lang w:eastAsia="en-US"/>
        </w:rPr>
        <w:t>הספק</w:t>
      </w: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היה ולא מילא </w:t>
      </w:r>
      <w:r w:rsidR="004C0CF0" w:rsidRPr="00E30592">
        <w:rPr>
          <w:rFonts w:cs="David"/>
          <w:sz w:val="24"/>
          <w:szCs w:val="24"/>
          <w:rtl/>
        </w:rPr>
        <w:t>הספק</w:t>
      </w:r>
      <w:r w:rsidRPr="00E30592">
        <w:rPr>
          <w:rFonts w:cs="David"/>
          <w:sz w:val="24"/>
          <w:szCs w:val="24"/>
          <w:rtl/>
        </w:rPr>
        <w:t xml:space="preserve"> חיוב מחיוביו, רשאי המשרד מבלי לגרוע מכל סמכות אחרת הקיימת לו בין אם לפי חוק ובין אם לפי הסכם זה לבצע, את אחת הפעולות הבאות או כולן ביחד: </w:t>
      </w:r>
    </w:p>
    <w:p w:rsidR="00A30286" w:rsidRPr="00E30592" w:rsidRDefault="00A30286" w:rsidP="00CB3355">
      <w:pPr>
        <w:pStyle w:val="a"/>
        <w:numPr>
          <w:ilvl w:val="1"/>
          <w:numId w:val="40"/>
        </w:numPr>
        <w:rPr>
          <w:rFonts w:cs="David"/>
          <w:sz w:val="24"/>
          <w:szCs w:val="24"/>
          <w:rtl/>
        </w:rPr>
      </w:pPr>
      <w:r w:rsidRPr="00E30592">
        <w:rPr>
          <w:rFonts w:cs="David"/>
          <w:sz w:val="24"/>
          <w:szCs w:val="24"/>
          <w:rtl/>
        </w:rPr>
        <w:t xml:space="preserve">לבצע במקום </w:t>
      </w:r>
      <w:r w:rsidR="004C0CF0" w:rsidRPr="00E30592">
        <w:rPr>
          <w:rFonts w:cs="David"/>
          <w:sz w:val="24"/>
          <w:szCs w:val="24"/>
          <w:rtl/>
        </w:rPr>
        <w:t>הספק</w:t>
      </w:r>
      <w:r w:rsidRPr="00E30592">
        <w:rPr>
          <w:rFonts w:cs="David"/>
          <w:sz w:val="24"/>
          <w:szCs w:val="24"/>
          <w:rtl/>
        </w:rPr>
        <w:t xml:space="preserve"> את החיוב בין בעצמו ובין באמצעות מי מטעמו, ולקזז את ההוצאות שנגרמו לו בשל כך מהתשלומים המגיעים ל</w:t>
      </w:r>
      <w:r w:rsidR="004C0CF0" w:rsidRPr="00E30592">
        <w:rPr>
          <w:rFonts w:cs="David"/>
          <w:sz w:val="24"/>
          <w:szCs w:val="24"/>
          <w:rtl/>
        </w:rPr>
        <w:t>ספק</w:t>
      </w:r>
      <w:r w:rsidRPr="00E30592">
        <w:rPr>
          <w:rFonts w:cs="David"/>
          <w:sz w:val="24"/>
          <w:szCs w:val="24"/>
          <w:rtl/>
        </w:rPr>
        <w:t xml:space="preserve"> לפי הסכם זה.</w:t>
      </w:r>
    </w:p>
    <w:p w:rsidR="00A30286" w:rsidRPr="00E30592" w:rsidRDefault="00A30286" w:rsidP="00CB3355">
      <w:pPr>
        <w:pStyle w:val="a"/>
        <w:numPr>
          <w:ilvl w:val="1"/>
          <w:numId w:val="40"/>
        </w:numPr>
        <w:rPr>
          <w:rFonts w:cs="David"/>
          <w:sz w:val="24"/>
          <w:szCs w:val="24"/>
          <w:rtl/>
        </w:rPr>
      </w:pPr>
      <w:r w:rsidRPr="00E30592">
        <w:rPr>
          <w:rFonts w:cs="David"/>
          <w:sz w:val="24"/>
          <w:szCs w:val="24"/>
          <w:rtl/>
        </w:rPr>
        <w:t>לבטל את ההסכם בהודעה בכתב.</w:t>
      </w:r>
    </w:p>
    <w:p w:rsidR="0059425E" w:rsidRPr="00E30592" w:rsidRDefault="0059425E" w:rsidP="0059425E">
      <w:pPr>
        <w:pStyle w:val="a"/>
        <w:numPr>
          <w:ilvl w:val="0"/>
          <w:numId w:val="0"/>
        </w:numPr>
        <w:ind w:left="1134"/>
        <w:rPr>
          <w:rFonts w:cs="David"/>
          <w:sz w:val="24"/>
          <w:szCs w:val="24"/>
          <w:rtl/>
        </w:rPr>
      </w:pPr>
    </w:p>
    <w:p w:rsidR="0059425E" w:rsidRPr="00E30592" w:rsidRDefault="0059425E" w:rsidP="0059425E">
      <w:pPr>
        <w:pStyle w:val="a"/>
        <w:numPr>
          <w:ilvl w:val="0"/>
          <w:numId w:val="0"/>
        </w:numPr>
        <w:ind w:left="567"/>
        <w:rPr>
          <w:rFonts w:cs="David"/>
          <w:b/>
          <w:bCs/>
          <w:sz w:val="24"/>
          <w:szCs w:val="24"/>
          <w:rtl/>
        </w:rPr>
      </w:pPr>
      <w:r w:rsidRPr="00E30592">
        <w:rPr>
          <w:rFonts w:cs="David"/>
          <w:b/>
          <w:bCs/>
          <w:sz w:val="24"/>
          <w:szCs w:val="24"/>
          <w:rtl/>
        </w:rPr>
        <w:t>סעיף זה הינו מעיקרי ההתקשרות והפרתו תחשב כהפרה יסודית של ההסכם.</w:t>
      </w:r>
    </w:p>
    <w:p w:rsidR="00633140" w:rsidRPr="00E30592" w:rsidRDefault="00633140" w:rsidP="001E5950">
      <w:pPr>
        <w:spacing w:line="360" w:lineRule="auto"/>
        <w:ind w:left="1134" w:hanging="1134"/>
        <w:jc w:val="both"/>
        <w:rPr>
          <w:rFonts w:ascii="Arial" w:hAnsi="Arial" w:cs="David"/>
          <w:rtl/>
          <w:lang w:eastAsia="en-US"/>
        </w:rPr>
      </w:pPr>
    </w:p>
    <w:p w:rsidR="00A30286" w:rsidRPr="00E30592" w:rsidRDefault="00633140" w:rsidP="00CB3355">
      <w:pPr>
        <w:pStyle w:val="af1"/>
        <w:numPr>
          <w:ilvl w:val="0"/>
          <w:numId w:val="51"/>
        </w:numPr>
        <w:spacing w:line="360" w:lineRule="auto"/>
        <w:jc w:val="both"/>
        <w:rPr>
          <w:rFonts w:ascii="Arial" w:hAnsi="Arial"/>
          <w:sz w:val="24"/>
          <w:rtl/>
          <w:lang w:eastAsia="en-US"/>
        </w:rPr>
      </w:pPr>
      <w:r w:rsidRPr="00E30592">
        <w:rPr>
          <w:rFonts w:ascii="Arial" w:hAnsi="Arial"/>
          <w:sz w:val="24"/>
          <w:rtl/>
          <w:lang w:eastAsia="en-US"/>
        </w:rPr>
        <w:t>מ</w:t>
      </w:r>
      <w:r w:rsidR="00A30286" w:rsidRPr="00E30592">
        <w:rPr>
          <w:rFonts w:ascii="Arial" w:hAnsi="Arial"/>
          <w:sz w:val="24"/>
          <w:rtl/>
          <w:lang w:eastAsia="en-US"/>
        </w:rPr>
        <w:t xml:space="preserve">בלי לגרוע מהאמור לעיל, </w:t>
      </w:r>
      <w:r w:rsidR="004C0CF0" w:rsidRPr="00E30592">
        <w:rPr>
          <w:rFonts w:ascii="Arial" w:hAnsi="Arial"/>
          <w:sz w:val="24"/>
          <w:rtl/>
          <w:lang w:eastAsia="en-US"/>
        </w:rPr>
        <w:t>הספק</w:t>
      </w:r>
      <w:r w:rsidR="00A30286" w:rsidRPr="00E30592">
        <w:rPr>
          <w:rFonts w:ascii="Arial" w:hAnsi="Arial"/>
          <w:sz w:val="24"/>
          <w:rtl/>
          <w:lang w:eastAsia="en-US"/>
        </w:rPr>
        <w:t xml:space="preserve"> מתחייב להחזיר למשרד את כל ההוצאות הישירות והעקיפות שהיו לו בגין אי מילוי הוראות הסכם זה על נספחיו על-ידי </w:t>
      </w:r>
      <w:r w:rsidR="004C0CF0" w:rsidRPr="00E30592">
        <w:rPr>
          <w:rFonts w:ascii="Arial" w:hAnsi="Arial"/>
          <w:sz w:val="24"/>
          <w:rtl/>
          <w:lang w:eastAsia="en-US"/>
        </w:rPr>
        <w:t>הספק</w:t>
      </w:r>
      <w:r w:rsidR="00A30286" w:rsidRPr="00E30592">
        <w:rPr>
          <w:rFonts w:ascii="Arial" w:hAnsi="Arial"/>
          <w:sz w:val="24"/>
          <w:rtl/>
          <w:lang w:eastAsia="en-US"/>
        </w:rPr>
        <w:t xml:space="preserve">, ולשפות את המשרד בגין נזקים שנגרמו או שייגרמו עקב ביטול ההסכם. </w:t>
      </w:r>
    </w:p>
    <w:p w:rsidR="00633140" w:rsidRPr="00E30592" w:rsidRDefault="00633140" w:rsidP="001E5950">
      <w:pPr>
        <w:spacing w:line="360" w:lineRule="auto"/>
        <w:ind w:left="567" w:hanging="567"/>
        <w:jc w:val="both"/>
        <w:rPr>
          <w:rFonts w:ascii="Arial" w:hAnsi="Arial" w:cs="David"/>
          <w:rtl/>
          <w:lang w:eastAsia="en-US"/>
        </w:rPr>
      </w:pPr>
    </w:p>
    <w:p w:rsidR="00A30286" w:rsidRPr="00E30592" w:rsidRDefault="00A30286" w:rsidP="00CB3355">
      <w:pPr>
        <w:pStyle w:val="af1"/>
        <w:numPr>
          <w:ilvl w:val="0"/>
          <w:numId w:val="51"/>
        </w:numPr>
        <w:spacing w:line="360" w:lineRule="auto"/>
        <w:jc w:val="both"/>
        <w:rPr>
          <w:rFonts w:ascii="Arial" w:hAnsi="Arial"/>
          <w:sz w:val="24"/>
          <w:rtl/>
          <w:lang w:eastAsia="en-US"/>
        </w:rPr>
      </w:pPr>
      <w:r w:rsidRPr="00E30592">
        <w:rPr>
          <w:rFonts w:ascii="Arial" w:hAnsi="Arial"/>
          <w:sz w:val="24"/>
          <w:rtl/>
          <w:lang w:eastAsia="en-US"/>
        </w:rPr>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A30286" w:rsidRPr="00E30592" w:rsidRDefault="00A30286" w:rsidP="001E5950">
      <w:pPr>
        <w:spacing w:line="360" w:lineRule="auto"/>
        <w:jc w:val="both"/>
        <w:rPr>
          <w:rFonts w:ascii="Arial" w:hAnsi="Arial" w:cs="David"/>
          <w:rtl/>
          <w:lang w:eastAsia="en-US"/>
        </w:rPr>
      </w:pPr>
    </w:p>
    <w:p w:rsidR="00AC2455" w:rsidRPr="00E30592" w:rsidRDefault="00AC2455" w:rsidP="00AC24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הוראות עיקריות ובסיסיות</w:t>
      </w:r>
    </w:p>
    <w:p w:rsidR="00AC2455" w:rsidRPr="00E30592" w:rsidRDefault="00AC2455" w:rsidP="00AC2455">
      <w:pPr>
        <w:autoSpaceDE w:val="0"/>
        <w:autoSpaceDN w:val="0"/>
        <w:adjustRightInd w:val="0"/>
        <w:spacing w:line="360" w:lineRule="auto"/>
        <w:ind w:left="1109"/>
        <w:jc w:val="both"/>
        <w:rPr>
          <w:rFonts w:ascii="Arial" w:hAnsi="Arial" w:cs="David"/>
          <w:spacing w:val="10"/>
          <w:rtl/>
        </w:rPr>
      </w:pPr>
    </w:p>
    <w:p w:rsidR="00AC2455" w:rsidRPr="00E30592" w:rsidRDefault="00AC2455" w:rsidP="0011504A">
      <w:pPr>
        <w:pStyle w:val="af1"/>
        <w:spacing w:line="360" w:lineRule="auto"/>
        <w:jc w:val="both"/>
        <w:rPr>
          <w:rFonts w:ascii="Arial" w:hAnsi="Arial"/>
          <w:sz w:val="24"/>
          <w:rtl/>
          <w:lang w:eastAsia="en-US"/>
        </w:rPr>
      </w:pPr>
      <w:r w:rsidRPr="00E30592">
        <w:rPr>
          <w:rFonts w:ascii="Arial" w:hAnsi="Arial"/>
          <w:sz w:val="24"/>
          <w:rtl/>
          <w:lang w:eastAsia="en-US"/>
        </w:rPr>
        <w:t>הצדדים מסכימים כי חיובי הצדדים כמפורט בסעיפים</w:t>
      </w:r>
      <w:r w:rsidR="0011504A" w:rsidRPr="00E30592">
        <w:rPr>
          <w:rFonts w:ascii="Arial" w:hAnsi="Arial" w:hint="cs"/>
          <w:sz w:val="24"/>
          <w:rtl/>
          <w:lang w:eastAsia="en-US"/>
        </w:rPr>
        <w:t xml:space="preserve"> 7, 8, 10, 11, 13, 14, 16, 17, 21, 22, 23, 27 </w:t>
      </w:r>
      <w:r w:rsidRPr="00E30592">
        <w:rPr>
          <w:rFonts w:ascii="Arial" w:hAnsi="Arial"/>
          <w:sz w:val="24"/>
          <w:rtl/>
          <w:lang w:eastAsia="en-US"/>
        </w:rPr>
        <w:t xml:space="preserve">להסכם זה הם מעיקרי ההתקשרות והפרתם תחשב כהפרה יסודית של ההסכם על כל הנובע מכך, לרבות הסעדים להם זכאי הצד המקיים כלפי הצד המפר. </w:t>
      </w:r>
    </w:p>
    <w:p w:rsidR="00AC2455" w:rsidRPr="00E30592" w:rsidRDefault="00AC2455" w:rsidP="00AC2455">
      <w:pPr>
        <w:pStyle w:val="af1"/>
        <w:spacing w:line="360" w:lineRule="auto"/>
        <w:jc w:val="both"/>
        <w:rPr>
          <w:rFonts w:ascii="Arial" w:hAnsi="Arial"/>
          <w:sz w:val="24"/>
          <w:lang w:eastAsia="en-US"/>
        </w:rPr>
      </w:pPr>
    </w:p>
    <w:p w:rsidR="00AC2455" w:rsidRPr="00E30592" w:rsidRDefault="00AC2455" w:rsidP="00AC24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הוראות כלליות</w:t>
      </w:r>
    </w:p>
    <w:p w:rsidR="00AC2455" w:rsidRPr="00E30592" w:rsidRDefault="00AC2455" w:rsidP="00AC2455">
      <w:pPr>
        <w:autoSpaceDE w:val="0"/>
        <w:autoSpaceDN w:val="0"/>
        <w:adjustRightInd w:val="0"/>
        <w:rPr>
          <w:rFonts w:ascii="Arial" w:hAnsi="Arial" w:cs="David"/>
          <w:rtl/>
        </w:rPr>
      </w:pPr>
    </w:p>
    <w:p w:rsidR="00AC2455" w:rsidRPr="00E30592" w:rsidRDefault="00AC2455" w:rsidP="00AC24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C2455" w:rsidRPr="00E30592" w:rsidRDefault="00AC2455" w:rsidP="00AC24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C2455" w:rsidRPr="00E30592" w:rsidRDefault="00AC2455" w:rsidP="00AC24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C2455" w:rsidRPr="00E30592" w:rsidRDefault="00AC2455" w:rsidP="00AC24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C2455" w:rsidRPr="00E30592" w:rsidRDefault="00AC2455" w:rsidP="00AC2455">
      <w:pPr>
        <w:pStyle w:val="af1"/>
        <w:numPr>
          <w:ilvl w:val="0"/>
          <w:numId w:val="40"/>
        </w:numPr>
        <w:overflowPunct/>
        <w:autoSpaceDE/>
        <w:autoSpaceDN/>
        <w:adjustRightInd/>
        <w:spacing w:line="360" w:lineRule="auto"/>
        <w:jc w:val="both"/>
        <w:textAlignment w:val="auto"/>
        <w:rPr>
          <w:rFonts w:ascii="Arial" w:hAnsi="Arial"/>
          <w:vanish/>
          <w:sz w:val="24"/>
          <w:rtl/>
          <w:lang w:eastAsia="en-US"/>
        </w:rPr>
      </w:pPr>
    </w:p>
    <w:p w:rsidR="00AC2455" w:rsidRPr="00E30592" w:rsidRDefault="00AC2455" w:rsidP="00AC2455">
      <w:pPr>
        <w:pStyle w:val="a"/>
        <w:numPr>
          <w:ilvl w:val="1"/>
          <w:numId w:val="40"/>
        </w:numPr>
        <w:rPr>
          <w:rFonts w:cs="David"/>
          <w:sz w:val="24"/>
          <w:szCs w:val="24"/>
          <w:rtl/>
        </w:rPr>
      </w:pPr>
      <w:r w:rsidRPr="00E30592">
        <w:rPr>
          <w:rFonts w:cs="David" w:hint="cs"/>
          <w:sz w:val="24"/>
          <w:szCs w:val="24"/>
          <w:rtl/>
        </w:rPr>
        <w:t xml:space="preserve">    </w:t>
      </w:r>
      <w:r w:rsidRPr="00E30592">
        <w:rPr>
          <w:rFonts w:cs="David"/>
          <w:sz w:val="24"/>
          <w:szCs w:val="24"/>
          <w:rtl/>
        </w:rPr>
        <w:t>כל ויתור או אורכה או הנחה או הימנעות או שיהוי מצידה של הממשלה   במימוש זכות מזכויותיה על-פי ההסכם לא תהא בת תוקף או בעלת משמעות אלא אם כן נעשתה ונחתמה בכתב כדין על-ידי מורשי החתימה מטעם הממשלה. ויתרה הממשלה על הפרת הוראה מהוראות חוזה זה, לא יראה הויתור כוויתור על כל הפרה שלאחר מכן של אותה הוראה או הוראות אחרות זולת אם נעשה הויתור בהתאם לאמור בסעיף קטן זה.</w:t>
      </w:r>
    </w:p>
    <w:p w:rsidR="00AC2455" w:rsidRPr="00E30592" w:rsidRDefault="00AC2455" w:rsidP="00AC2455">
      <w:pPr>
        <w:tabs>
          <w:tab w:val="left" w:pos="1469"/>
        </w:tabs>
        <w:autoSpaceDE w:val="0"/>
        <w:autoSpaceDN w:val="0"/>
        <w:adjustRightInd w:val="0"/>
        <w:spacing w:line="360" w:lineRule="auto"/>
        <w:ind w:left="1109"/>
        <w:jc w:val="both"/>
        <w:rPr>
          <w:rFonts w:ascii="Arial" w:hAnsi="Arial" w:cs="David"/>
          <w:spacing w:val="10"/>
          <w:rtl/>
        </w:rPr>
      </w:pPr>
    </w:p>
    <w:p w:rsidR="00AC2455" w:rsidRPr="00E30592" w:rsidRDefault="00AC2455" w:rsidP="00AC2455">
      <w:pPr>
        <w:pStyle w:val="a"/>
        <w:numPr>
          <w:ilvl w:val="1"/>
          <w:numId w:val="40"/>
        </w:numPr>
        <w:rPr>
          <w:rFonts w:cs="David"/>
          <w:sz w:val="24"/>
          <w:szCs w:val="24"/>
        </w:rPr>
      </w:pPr>
      <w:r w:rsidRPr="00E30592">
        <w:rPr>
          <w:rFonts w:cs="David" w:hint="cs"/>
          <w:sz w:val="24"/>
          <w:szCs w:val="24"/>
          <w:rtl/>
        </w:rPr>
        <w:t xml:space="preserve">    </w:t>
      </w:r>
      <w:r w:rsidRPr="00E30592">
        <w:rPr>
          <w:rFonts w:cs="David"/>
          <w:sz w:val="24"/>
          <w:szCs w:val="24"/>
          <w:rtl/>
        </w:rPr>
        <w:t xml:space="preserve">לא יהיה תוקף לכל שינוי או תיקון לחוזה זה או לחלק ממנו לרבות </w:t>
      </w:r>
      <w:r w:rsidRPr="00E30592">
        <w:rPr>
          <w:rFonts w:cs="David"/>
          <w:sz w:val="24"/>
          <w:szCs w:val="24"/>
          <w:rtl/>
        </w:rPr>
        <w:br/>
        <w:t xml:space="preserve">המועדים הנקובים בהסכם זה, אלא אם יהא נעשה בכתב ונחתם כדין על </w:t>
      </w:r>
      <w:r w:rsidRPr="00E30592">
        <w:rPr>
          <w:rFonts w:cs="David"/>
          <w:sz w:val="24"/>
          <w:szCs w:val="24"/>
          <w:rtl/>
        </w:rPr>
        <w:br/>
        <w:t>ידי נציגיהם המוסמכים של הצדדים להסכם זה.</w:t>
      </w:r>
    </w:p>
    <w:p w:rsidR="00AC2455" w:rsidRPr="00E30592" w:rsidRDefault="00AC2455" w:rsidP="00AC2455">
      <w:pPr>
        <w:pStyle w:val="af1"/>
        <w:rPr>
          <w:sz w:val="24"/>
          <w:rtl/>
        </w:rPr>
      </w:pPr>
    </w:p>
    <w:p w:rsidR="00B03E82" w:rsidRPr="00E30592" w:rsidRDefault="00B03E82" w:rsidP="00AC2455">
      <w:pPr>
        <w:pStyle w:val="af1"/>
        <w:rPr>
          <w:sz w:val="24"/>
          <w:rtl/>
        </w:rPr>
      </w:pPr>
    </w:p>
    <w:p w:rsidR="00B03E82" w:rsidRPr="00E30592" w:rsidRDefault="00B03E82" w:rsidP="00AC2455">
      <w:pPr>
        <w:pStyle w:val="af1"/>
        <w:rPr>
          <w:sz w:val="24"/>
          <w:rtl/>
        </w:rPr>
      </w:pPr>
    </w:p>
    <w:p w:rsidR="00AC2455" w:rsidRPr="00E30592" w:rsidRDefault="00AC2455" w:rsidP="00AC24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המצאת אישורים</w:t>
      </w:r>
    </w:p>
    <w:p w:rsidR="00AC2455" w:rsidRPr="00E30592" w:rsidRDefault="00AC2455" w:rsidP="00AC2455">
      <w:pPr>
        <w:pStyle w:val="af1"/>
        <w:spacing w:line="360" w:lineRule="auto"/>
        <w:jc w:val="both"/>
        <w:rPr>
          <w:rFonts w:ascii="Arial" w:hAnsi="Arial"/>
          <w:sz w:val="24"/>
          <w:rtl/>
          <w:lang w:eastAsia="en-US"/>
        </w:rPr>
      </w:pPr>
      <w:r w:rsidRPr="00E30592">
        <w:rPr>
          <w:rFonts w:ascii="Arial" w:hAnsi="Arial"/>
          <w:spacing w:val="10"/>
          <w:sz w:val="24"/>
          <w:rtl/>
        </w:rPr>
        <w:br/>
      </w:r>
      <w:r w:rsidRPr="00E30592">
        <w:rPr>
          <w:rFonts w:ascii="Arial" w:hAnsi="Arial"/>
          <w:sz w:val="24"/>
          <w:rtl/>
          <w:lang w:eastAsia="en-US"/>
        </w:rPr>
        <w:t xml:space="preserve">כתנאי מוקדם לביצוע תשלומים לספק על-ידי הממשלה לפי הסכם זה </w:t>
      </w:r>
      <w:r w:rsidRPr="00E30592">
        <w:rPr>
          <w:rFonts w:ascii="Arial" w:hAnsi="Arial"/>
          <w:sz w:val="24"/>
          <w:rtl/>
          <w:lang w:eastAsia="en-US"/>
        </w:rPr>
        <w:br/>
      </w:r>
      <w:r w:rsidRPr="00E30592">
        <w:rPr>
          <w:rFonts w:ascii="Arial" w:hAnsi="Arial"/>
          <w:sz w:val="24"/>
          <w:rtl/>
          <w:lang w:eastAsia="en-US"/>
        </w:rPr>
        <w:lastRenderedPageBreak/>
        <w:t>ימציא הספק לממשלה את האישורים הבאים וזאת לכל שנת כספים במשך תקופת קיומו של ההסכם:</w:t>
      </w:r>
    </w:p>
    <w:p w:rsidR="00AC2455" w:rsidRPr="00E30592" w:rsidRDefault="00AC2455" w:rsidP="00AC2455">
      <w:pPr>
        <w:autoSpaceDE w:val="0"/>
        <w:autoSpaceDN w:val="0"/>
        <w:adjustRightInd w:val="0"/>
        <w:spacing w:line="360" w:lineRule="auto"/>
        <w:ind w:left="964" w:hanging="397"/>
        <w:jc w:val="both"/>
        <w:rPr>
          <w:rFonts w:ascii="Arial" w:hAnsi="Arial" w:cs="David"/>
          <w:spacing w:val="10"/>
          <w:rtl/>
        </w:rPr>
      </w:pPr>
    </w:p>
    <w:p w:rsidR="00AC2455" w:rsidRPr="00E30592" w:rsidRDefault="00AC2455" w:rsidP="00AC2455">
      <w:pPr>
        <w:pStyle w:val="a"/>
        <w:numPr>
          <w:ilvl w:val="1"/>
          <w:numId w:val="40"/>
        </w:numPr>
        <w:rPr>
          <w:rFonts w:cs="David"/>
          <w:sz w:val="24"/>
          <w:szCs w:val="24"/>
          <w:rtl/>
        </w:rPr>
      </w:pPr>
      <w:r w:rsidRPr="00E30592">
        <w:rPr>
          <w:rFonts w:cs="David"/>
          <w:sz w:val="24"/>
          <w:szCs w:val="24"/>
          <w:rtl/>
        </w:rPr>
        <w:t>תעודת עוסק מורשה בת תוקף על-פי חוק מס ערך מוסף, התשל"ו-1975.</w:t>
      </w:r>
    </w:p>
    <w:p w:rsidR="00AC2455" w:rsidRPr="00E30592" w:rsidRDefault="00AC2455" w:rsidP="00AC2455">
      <w:pPr>
        <w:pStyle w:val="a"/>
        <w:numPr>
          <w:ilvl w:val="1"/>
          <w:numId w:val="40"/>
        </w:numPr>
        <w:rPr>
          <w:rFonts w:cs="David"/>
          <w:sz w:val="24"/>
          <w:szCs w:val="24"/>
          <w:rtl/>
        </w:rPr>
      </w:pPr>
      <w:r w:rsidRPr="00E30592">
        <w:rPr>
          <w:rFonts w:cs="David"/>
          <w:spacing w:val="10"/>
          <w:sz w:val="24"/>
          <w:szCs w:val="24"/>
          <w:rtl/>
        </w:rPr>
        <w:t xml:space="preserve"> </w:t>
      </w:r>
      <w:r w:rsidRPr="00E30592">
        <w:rPr>
          <w:rFonts w:cs="David"/>
          <w:sz w:val="24"/>
          <w:szCs w:val="24"/>
          <w:rtl/>
        </w:rPr>
        <w:t>אישור שנתי בר תוקף משלטונות מס ערך מוסף או העתק ממנו על דיווח כדין.</w:t>
      </w:r>
    </w:p>
    <w:p w:rsidR="00AC2455" w:rsidRPr="00E30592" w:rsidRDefault="00AC2455" w:rsidP="00AC2455">
      <w:pPr>
        <w:autoSpaceDE w:val="0"/>
        <w:autoSpaceDN w:val="0"/>
        <w:adjustRightInd w:val="0"/>
        <w:spacing w:line="360" w:lineRule="auto"/>
        <w:ind w:left="1440" w:firstLine="29"/>
        <w:jc w:val="both"/>
        <w:rPr>
          <w:rFonts w:ascii="Arial" w:hAnsi="Arial" w:cs="David"/>
          <w:spacing w:val="10"/>
          <w:rtl/>
        </w:rPr>
      </w:pPr>
    </w:p>
    <w:p w:rsidR="0059425E" w:rsidRPr="00E30592" w:rsidRDefault="0059425E" w:rsidP="0059425E">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קיום ההסכם בתום לב ובנאמנות</w:t>
      </w:r>
    </w:p>
    <w:p w:rsidR="0059425E" w:rsidRPr="00E30592" w:rsidRDefault="0059425E" w:rsidP="0059425E">
      <w:pPr>
        <w:autoSpaceDE w:val="0"/>
        <w:autoSpaceDN w:val="0"/>
        <w:adjustRightInd w:val="0"/>
        <w:spacing w:line="360" w:lineRule="auto"/>
        <w:ind w:left="1109"/>
        <w:jc w:val="both"/>
        <w:rPr>
          <w:rFonts w:ascii="Arial" w:hAnsi="Arial" w:cs="David"/>
          <w:spacing w:val="10"/>
          <w:rtl/>
        </w:rPr>
      </w:pPr>
    </w:p>
    <w:p w:rsidR="0059425E" w:rsidRPr="00E30592" w:rsidRDefault="0059425E" w:rsidP="007827E4">
      <w:pPr>
        <w:autoSpaceDE w:val="0"/>
        <w:autoSpaceDN w:val="0"/>
        <w:adjustRightInd w:val="0"/>
        <w:spacing w:line="360" w:lineRule="auto"/>
        <w:ind w:left="567"/>
        <w:jc w:val="both"/>
        <w:rPr>
          <w:rFonts w:ascii="Arial" w:hAnsi="Arial" w:cs="David"/>
          <w:rtl/>
          <w:lang w:eastAsia="en-US"/>
        </w:rPr>
      </w:pPr>
      <w:r w:rsidRPr="00E30592">
        <w:rPr>
          <w:rFonts w:ascii="Arial" w:hAnsi="Arial" w:cs="David"/>
          <w:rtl/>
          <w:lang w:eastAsia="en-US"/>
        </w:rPr>
        <w:t>הצדדים מתחייבים בזה האחד כלפי השני לקיים ההסכם על הוראותיו וקביעותיו והנובע מהן בתום לב ובנאמנות תוך הקפדה ושמירה על הוראות ההסכם.</w:t>
      </w:r>
    </w:p>
    <w:p w:rsidR="00633140" w:rsidRPr="00E30592" w:rsidRDefault="00633140" w:rsidP="001E5950">
      <w:pPr>
        <w:spacing w:line="360" w:lineRule="auto"/>
        <w:ind w:left="1134" w:hanging="567"/>
        <w:jc w:val="both"/>
        <w:rPr>
          <w:rFonts w:ascii="Arial" w:hAnsi="Arial" w:cs="David"/>
          <w:rtl/>
          <w:lang w:eastAsia="en-US"/>
        </w:rPr>
      </w:pPr>
    </w:p>
    <w:p w:rsidR="00A30286" w:rsidRPr="00E30592" w:rsidRDefault="002F7922" w:rsidP="00CB3355">
      <w:pPr>
        <w:pStyle w:val="af1"/>
        <w:numPr>
          <w:ilvl w:val="0"/>
          <w:numId w:val="51"/>
        </w:numPr>
        <w:spacing w:line="360" w:lineRule="auto"/>
        <w:jc w:val="both"/>
        <w:rPr>
          <w:rFonts w:ascii="Arial" w:hAnsi="Arial"/>
          <w:b/>
          <w:bCs/>
          <w:sz w:val="24"/>
          <w:rtl/>
          <w:lang w:eastAsia="en-US"/>
        </w:rPr>
      </w:pPr>
      <w:r w:rsidRPr="00E30592">
        <w:rPr>
          <w:rFonts w:ascii="Arial" w:hAnsi="Arial"/>
          <w:b/>
          <w:bCs/>
          <w:sz w:val="24"/>
          <w:rtl/>
          <w:lang w:eastAsia="en-US"/>
        </w:rPr>
        <w:tab/>
        <w:t>מיצוי זכויות</w:t>
      </w:r>
    </w:p>
    <w:p w:rsidR="00A30286" w:rsidRPr="00E30592" w:rsidRDefault="00633140" w:rsidP="001E5950">
      <w:pPr>
        <w:spacing w:line="360" w:lineRule="auto"/>
        <w:ind w:left="567" w:hanging="567"/>
        <w:jc w:val="both"/>
        <w:rPr>
          <w:rFonts w:ascii="Arial" w:hAnsi="Arial" w:cs="David"/>
          <w:rtl/>
          <w:lang w:eastAsia="en-US"/>
        </w:rPr>
      </w:pPr>
      <w:r w:rsidRPr="00E30592">
        <w:rPr>
          <w:rFonts w:ascii="Arial" w:hAnsi="Arial" w:cs="David"/>
          <w:b/>
          <w:bCs/>
          <w:rtl/>
          <w:lang w:eastAsia="en-US"/>
        </w:rPr>
        <w:tab/>
      </w:r>
      <w:r w:rsidR="00A30286" w:rsidRPr="00E30592">
        <w:rPr>
          <w:rFonts w:ascii="Arial" w:hAnsi="Arial" w:cs="David"/>
          <w:rtl/>
          <w:lang w:eastAsia="en-US"/>
        </w:rPr>
        <w:t>מוצהר ומוסכם בין הצדדים כי תנאי הסכם זה מהווים ביטוי שלם ומלא של זכויות הצדדים, והם מבטלים כל הסכם, מצג, הבטחה או נוהג שקדם לחתימתו.</w:t>
      </w:r>
    </w:p>
    <w:p w:rsidR="008D69E9" w:rsidRPr="00E30592" w:rsidRDefault="008D69E9" w:rsidP="001E5950">
      <w:pPr>
        <w:spacing w:line="360" w:lineRule="auto"/>
        <w:ind w:left="567" w:hanging="567"/>
        <w:jc w:val="both"/>
        <w:rPr>
          <w:rFonts w:ascii="Arial" w:hAnsi="Arial" w:cs="David"/>
          <w:rtl/>
          <w:lang w:eastAsia="en-US"/>
        </w:rPr>
      </w:pPr>
    </w:p>
    <w:p w:rsidR="00A30286" w:rsidRPr="00E30592" w:rsidRDefault="00A30286" w:rsidP="001E5950">
      <w:pPr>
        <w:spacing w:line="360" w:lineRule="auto"/>
        <w:ind w:left="720"/>
        <w:jc w:val="both"/>
        <w:rPr>
          <w:rFonts w:ascii="Arial" w:hAnsi="Arial" w:cs="David"/>
          <w:rtl/>
          <w:lang w:eastAsia="en-US"/>
        </w:rPr>
      </w:pPr>
    </w:p>
    <w:p w:rsidR="00A30286" w:rsidRPr="00E30592" w:rsidRDefault="00A30286" w:rsidP="001E5950">
      <w:pPr>
        <w:spacing w:line="360" w:lineRule="auto"/>
        <w:jc w:val="both"/>
        <w:rPr>
          <w:rFonts w:ascii="Arial" w:hAnsi="Arial" w:cs="David"/>
          <w:b/>
          <w:bCs/>
          <w:rtl/>
          <w:lang w:eastAsia="en-US"/>
        </w:rPr>
      </w:pPr>
      <w:r w:rsidRPr="00E30592">
        <w:rPr>
          <w:rFonts w:ascii="Arial" w:hAnsi="Arial" w:cs="David"/>
          <w:b/>
          <w:bCs/>
          <w:rtl/>
          <w:lang w:eastAsia="en-US"/>
        </w:rPr>
        <w:t xml:space="preserve">ולראייה באו הצדדים על החתום </w:t>
      </w:r>
      <w:r w:rsidRPr="00E30592">
        <w:rPr>
          <w:rFonts w:ascii="Arial" w:hAnsi="Arial" w:cs="David"/>
          <w:b/>
          <w:bCs/>
          <w:rtl/>
          <w:lang w:eastAsia="en-US"/>
        </w:rPr>
        <w:tab/>
        <w:t xml:space="preserve"> </w:t>
      </w:r>
    </w:p>
    <w:p w:rsidR="00A30286" w:rsidRPr="00E30592" w:rsidRDefault="00A30286" w:rsidP="001E5950">
      <w:pPr>
        <w:spacing w:line="360" w:lineRule="auto"/>
        <w:jc w:val="both"/>
        <w:rPr>
          <w:rFonts w:ascii="Arial" w:hAnsi="Arial" w:cs="David"/>
          <w:rtl/>
          <w:lang w:eastAsia="en-US"/>
        </w:rPr>
      </w:pPr>
    </w:p>
    <w:p w:rsidR="00A30286" w:rsidRPr="00E30592" w:rsidRDefault="00A30286" w:rsidP="001E5950">
      <w:pPr>
        <w:spacing w:line="360" w:lineRule="auto"/>
        <w:jc w:val="both"/>
        <w:rPr>
          <w:rFonts w:ascii="Arial" w:hAnsi="Arial" w:cs="David"/>
          <w:rtl/>
          <w:lang w:eastAsia="en-US"/>
        </w:rPr>
      </w:pPr>
    </w:p>
    <w:p w:rsidR="00A30286" w:rsidRPr="00E30592" w:rsidRDefault="00A30286" w:rsidP="001E5950">
      <w:pPr>
        <w:spacing w:line="360" w:lineRule="auto"/>
        <w:jc w:val="both"/>
        <w:rPr>
          <w:rFonts w:ascii="Arial" w:hAnsi="Arial" w:cs="David"/>
          <w:rtl/>
          <w:lang w:eastAsia="en-US"/>
        </w:rPr>
      </w:pPr>
      <w:r w:rsidRPr="00E30592">
        <w:rPr>
          <w:rFonts w:ascii="Arial" w:hAnsi="Arial" w:cs="David"/>
          <w:rtl/>
          <w:lang w:eastAsia="en-US"/>
        </w:rPr>
        <w:t>____________________</w:t>
      </w:r>
      <w:r w:rsidR="00EE275E" w:rsidRPr="00E30592">
        <w:rPr>
          <w:rFonts w:ascii="Arial" w:hAnsi="Arial" w:cs="David"/>
          <w:rtl/>
          <w:lang w:eastAsia="en-US"/>
        </w:rPr>
        <w:t xml:space="preserve">   </w:t>
      </w:r>
      <w:r w:rsidRPr="00E30592">
        <w:rPr>
          <w:rFonts w:ascii="Arial" w:hAnsi="Arial" w:cs="David"/>
          <w:rtl/>
          <w:lang w:eastAsia="en-US"/>
        </w:rPr>
        <w:t xml:space="preserve"> ____________________ </w:t>
      </w:r>
      <w:r w:rsidR="00EE275E" w:rsidRPr="00E30592">
        <w:rPr>
          <w:rFonts w:ascii="Arial" w:hAnsi="Arial" w:cs="David"/>
          <w:rtl/>
          <w:lang w:eastAsia="en-US"/>
        </w:rPr>
        <w:t xml:space="preserve">   </w:t>
      </w:r>
      <w:r w:rsidRPr="00E30592">
        <w:rPr>
          <w:rFonts w:ascii="Arial" w:hAnsi="Arial" w:cs="David"/>
          <w:rtl/>
          <w:lang w:eastAsia="en-US"/>
        </w:rPr>
        <w:t>____________________</w:t>
      </w:r>
    </w:p>
    <w:p w:rsidR="00A30286" w:rsidRPr="00E30592" w:rsidRDefault="00A30286" w:rsidP="001E5950">
      <w:pPr>
        <w:spacing w:line="360" w:lineRule="auto"/>
        <w:jc w:val="both"/>
        <w:rPr>
          <w:rFonts w:ascii="Arial" w:hAnsi="Arial" w:cs="David"/>
          <w:b/>
          <w:bCs/>
          <w:rtl/>
          <w:lang w:eastAsia="en-US"/>
        </w:rPr>
      </w:pPr>
      <w:r w:rsidRPr="00E30592">
        <w:rPr>
          <w:rFonts w:ascii="Arial" w:hAnsi="Arial" w:cs="David"/>
          <w:b/>
          <w:bCs/>
          <w:rtl/>
          <w:lang w:eastAsia="en-US"/>
        </w:rPr>
        <w:t xml:space="preserve">מנהל רשות האכיפה והגבייה </w:t>
      </w:r>
      <w:r w:rsidRPr="00E30592">
        <w:rPr>
          <w:rFonts w:ascii="Arial" w:hAnsi="Arial" w:cs="David"/>
          <w:b/>
          <w:bCs/>
          <w:rtl/>
          <w:lang w:eastAsia="en-US"/>
        </w:rPr>
        <w:tab/>
      </w:r>
      <w:r w:rsidR="00EE275E" w:rsidRPr="00E30592">
        <w:rPr>
          <w:rFonts w:ascii="Arial" w:hAnsi="Arial" w:cs="David"/>
          <w:b/>
          <w:bCs/>
          <w:rtl/>
          <w:lang w:eastAsia="en-US"/>
        </w:rPr>
        <w:t xml:space="preserve">     </w:t>
      </w:r>
      <w:r w:rsidRPr="00E30592">
        <w:rPr>
          <w:rFonts w:ascii="Arial" w:hAnsi="Arial" w:cs="David"/>
          <w:b/>
          <w:bCs/>
          <w:rtl/>
          <w:lang w:eastAsia="en-US"/>
        </w:rPr>
        <w:t xml:space="preserve"> </w:t>
      </w:r>
      <w:r w:rsidR="00EE275E" w:rsidRPr="00E30592">
        <w:rPr>
          <w:rFonts w:ascii="Arial" w:hAnsi="Arial" w:cs="David"/>
          <w:b/>
          <w:bCs/>
          <w:rtl/>
          <w:lang w:eastAsia="en-US"/>
        </w:rPr>
        <w:t xml:space="preserve">  </w:t>
      </w:r>
      <w:r w:rsidRPr="00E30592">
        <w:rPr>
          <w:rFonts w:ascii="Arial" w:hAnsi="Arial" w:cs="David"/>
          <w:b/>
          <w:bCs/>
          <w:rtl/>
          <w:lang w:eastAsia="en-US"/>
        </w:rPr>
        <w:t xml:space="preserve">חשב המשרד </w:t>
      </w:r>
      <w:r w:rsidRPr="00E30592">
        <w:rPr>
          <w:rFonts w:ascii="Arial" w:hAnsi="Arial" w:cs="David"/>
          <w:b/>
          <w:bCs/>
          <w:rtl/>
          <w:lang w:eastAsia="en-US"/>
        </w:rPr>
        <w:tab/>
      </w:r>
      <w:r w:rsidRPr="00E30592">
        <w:rPr>
          <w:rFonts w:ascii="Arial" w:hAnsi="Arial" w:cs="David"/>
          <w:b/>
          <w:bCs/>
          <w:rtl/>
          <w:lang w:eastAsia="en-US"/>
        </w:rPr>
        <w:tab/>
      </w:r>
      <w:r w:rsidR="00EE275E" w:rsidRPr="00E30592">
        <w:rPr>
          <w:rFonts w:ascii="Arial" w:hAnsi="Arial" w:cs="David"/>
          <w:b/>
          <w:bCs/>
          <w:rtl/>
          <w:lang w:eastAsia="en-US"/>
        </w:rPr>
        <w:t xml:space="preserve">               </w:t>
      </w:r>
      <w:r w:rsidRPr="00E30592">
        <w:rPr>
          <w:rFonts w:ascii="Arial" w:hAnsi="Arial" w:cs="David"/>
          <w:b/>
          <w:bCs/>
          <w:rtl/>
          <w:lang w:eastAsia="en-US"/>
        </w:rPr>
        <w:t xml:space="preserve"> </w:t>
      </w:r>
      <w:r w:rsidR="004C0CF0" w:rsidRPr="00E30592">
        <w:rPr>
          <w:rFonts w:ascii="Arial" w:hAnsi="Arial" w:cs="David"/>
          <w:b/>
          <w:bCs/>
          <w:rtl/>
          <w:lang w:eastAsia="en-US"/>
        </w:rPr>
        <w:t>הספק</w:t>
      </w:r>
    </w:p>
    <w:p w:rsidR="00A30286" w:rsidRPr="00E30592" w:rsidRDefault="00A30286" w:rsidP="001E5950">
      <w:pPr>
        <w:spacing w:line="360" w:lineRule="auto"/>
        <w:jc w:val="both"/>
        <w:rPr>
          <w:rFonts w:ascii="Arial" w:hAnsi="Arial" w:cs="David"/>
          <w:rtl/>
          <w:lang w:eastAsia="en-US"/>
        </w:rPr>
      </w:pPr>
    </w:p>
    <w:p w:rsidR="00A30286" w:rsidRPr="00E30592" w:rsidRDefault="00A30286" w:rsidP="001E5950">
      <w:pPr>
        <w:spacing w:line="360" w:lineRule="auto"/>
        <w:jc w:val="both"/>
        <w:rPr>
          <w:rFonts w:ascii="Arial" w:hAnsi="Arial" w:cs="David"/>
          <w:rtl/>
          <w:lang w:eastAsia="en-US"/>
        </w:rPr>
      </w:pPr>
    </w:p>
    <w:p w:rsidR="00AB6BF9" w:rsidRPr="00E30592" w:rsidRDefault="00AB6BF9" w:rsidP="006364B4">
      <w:pPr>
        <w:spacing w:line="360" w:lineRule="auto"/>
        <w:ind w:left="360"/>
        <w:jc w:val="center"/>
        <w:rPr>
          <w:rFonts w:ascii="Arial" w:hAnsi="Arial" w:cs="David"/>
          <w:b/>
          <w:bCs/>
          <w:color w:val="FF0000"/>
          <w:u w:val="single"/>
          <w:rtl/>
        </w:rPr>
      </w:pPr>
    </w:p>
    <w:p w:rsidR="002D1769" w:rsidRPr="00E30592" w:rsidRDefault="002D1769">
      <w:pPr>
        <w:bidi w:val="0"/>
        <w:rPr>
          <w:rFonts w:ascii="Arial" w:hAnsi="Arial" w:cs="David"/>
          <w:b/>
          <w:bCs/>
          <w:color w:val="FF0000"/>
        </w:rPr>
      </w:pPr>
      <w:r w:rsidRPr="00E30592">
        <w:rPr>
          <w:rFonts w:ascii="Arial" w:hAnsi="Arial" w:cs="David"/>
          <w:b/>
          <w:bCs/>
          <w:color w:val="FF0000"/>
          <w:rtl/>
        </w:rPr>
        <w:br w:type="page"/>
      </w:r>
    </w:p>
    <w:p w:rsidR="004A596D" w:rsidRPr="00E30592" w:rsidRDefault="00A30286" w:rsidP="006364B4">
      <w:pPr>
        <w:spacing w:line="360" w:lineRule="auto"/>
        <w:ind w:left="360"/>
        <w:jc w:val="center"/>
        <w:rPr>
          <w:rFonts w:ascii="Arial" w:hAnsi="Arial" w:cs="David"/>
          <w:b/>
          <w:bCs/>
          <w:color w:val="FF0000"/>
          <w:u w:val="single"/>
          <w:rtl/>
        </w:rPr>
      </w:pPr>
      <w:r w:rsidRPr="00E30592">
        <w:rPr>
          <w:rFonts w:ascii="Arial" w:hAnsi="Arial" w:cs="David"/>
          <w:b/>
          <w:bCs/>
          <w:color w:val="FF0000"/>
          <w:u w:val="single"/>
          <w:rtl/>
        </w:rPr>
        <w:lastRenderedPageBreak/>
        <w:t xml:space="preserve">נספח </w:t>
      </w:r>
      <w:r w:rsidR="006364B4" w:rsidRPr="00E30592">
        <w:rPr>
          <w:rFonts w:ascii="Arial" w:hAnsi="Arial" w:cs="David" w:hint="cs"/>
          <w:b/>
          <w:bCs/>
          <w:color w:val="FF0000"/>
          <w:u w:val="single"/>
          <w:rtl/>
        </w:rPr>
        <w:t>ז</w:t>
      </w:r>
      <w:r w:rsidR="00FD100B" w:rsidRPr="00E30592">
        <w:rPr>
          <w:rFonts w:ascii="Arial" w:hAnsi="Arial" w:cs="David"/>
          <w:b/>
          <w:bCs/>
          <w:color w:val="FF0000"/>
          <w:u w:val="single"/>
          <w:rtl/>
        </w:rPr>
        <w:t xml:space="preserve">' </w:t>
      </w:r>
      <w:r w:rsidRPr="00E30592">
        <w:rPr>
          <w:rFonts w:ascii="Arial" w:hAnsi="Arial" w:cs="David"/>
          <w:b/>
          <w:bCs/>
          <w:color w:val="FF0000"/>
          <w:u w:val="single"/>
          <w:rtl/>
        </w:rPr>
        <w:t>– מועדי תשלום</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A30286" w:rsidRPr="00E30592">
        <w:trPr>
          <w:trHeight w:val="567"/>
        </w:trPr>
        <w:tc>
          <w:tcPr>
            <w:tcW w:w="9166" w:type="dxa"/>
            <w:gridSpan w:val="2"/>
            <w:tcBorders>
              <w:top w:val="nil"/>
              <w:left w:val="nil"/>
              <w:bottom w:val="nil"/>
              <w:right w:val="nil"/>
            </w:tcBorders>
            <w:shd w:val="clear" w:color="auto" w:fill="1B3461"/>
            <w:vAlign w:val="center"/>
          </w:tcPr>
          <w:p w:rsidR="00A30286" w:rsidRPr="00E30592" w:rsidRDefault="00A30286" w:rsidP="001E5950">
            <w:pPr>
              <w:pStyle w:val="a9"/>
              <w:rPr>
                <w:rFonts w:cs="David"/>
              </w:rPr>
            </w:pPr>
            <w:r w:rsidRPr="00E30592">
              <w:rPr>
                <w:rFonts w:cs="David"/>
                <w:rtl/>
              </w:rPr>
              <w:t>שם ההוראה: מועדי תשלום</w:t>
            </w:r>
          </w:p>
        </w:tc>
      </w:tr>
      <w:tr w:rsidR="00A30286" w:rsidRPr="00E30592">
        <w:trPr>
          <w:trHeight w:val="460"/>
        </w:trPr>
        <w:tc>
          <w:tcPr>
            <w:tcW w:w="5198" w:type="dxa"/>
            <w:tcBorders>
              <w:top w:val="nil"/>
              <w:left w:val="nil"/>
              <w:bottom w:val="single" w:sz="4" w:space="0" w:color="auto"/>
              <w:right w:val="nil"/>
            </w:tcBorders>
            <w:shd w:val="clear" w:color="auto" w:fill="E6E6E6"/>
            <w:vAlign w:val="center"/>
          </w:tcPr>
          <w:p w:rsidR="00A30286" w:rsidRPr="00E30592" w:rsidRDefault="002F7922" w:rsidP="001E5950">
            <w:pPr>
              <w:pStyle w:val="aa"/>
              <w:rPr>
                <w:rFonts w:cs="David"/>
                <w:sz w:val="24"/>
                <w:szCs w:val="24"/>
              </w:rPr>
            </w:pPr>
            <w:r w:rsidRPr="00E30592">
              <w:rPr>
                <w:rFonts w:cs="David"/>
                <w:sz w:val="24"/>
                <w:szCs w:val="24"/>
                <w:rtl/>
              </w:rPr>
              <w:t>פרק ראשי: ביצוע תקציב</w:t>
            </w:r>
          </w:p>
        </w:tc>
        <w:tc>
          <w:tcPr>
            <w:tcW w:w="3968" w:type="dxa"/>
            <w:tcBorders>
              <w:top w:val="nil"/>
              <w:left w:val="nil"/>
              <w:bottom w:val="single" w:sz="4" w:space="0" w:color="auto"/>
              <w:right w:val="nil"/>
            </w:tcBorders>
            <w:shd w:val="clear" w:color="auto" w:fill="E6E6E6"/>
            <w:vAlign w:val="center"/>
          </w:tcPr>
          <w:p w:rsidR="00A30286" w:rsidRPr="00E30592" w:rsidRDefault="002F7922" w:rsidP="001E5950">
            <w:pPr>
              <w:pStyle w:val="aa"/>
              <w:rPr>
                <w:rFonts w:cs="David"/>
                <w:sz w:val="24"/>
                <w:szCs w:val="24"/>
              </w:rPr>
            </w:pPr>
            <w:r w:rsidRPr="00E30592">
              <w:rPr>
                <w:rFonts w:cs="David"/>
                <w:sz w:val="24"/>
                <w:szCs w:val="24"/>
                <w:rtl/>
              </w:rPr>
              <w:t xml:space="preserve">מספר הוראה: </w:t>
            </w:r>
            <w:r w:rsidRPr="00E30592">
              <w:rPr>
                <w:rFonts w:cs="David"/>
                <w:sz w:val="24"/>
                <w:szCs w:val="24"/>
              </w:rPr>
              <w:t>1.4.3</w:t>
            </w:r>
          </w:p>
        </w:tc>
      </w:tr>
      <w:tr w:rsidR="00A30286" w:rsidRPr="00E30592">
        <w:trPr>
          <w:trHeight w:val="460"/>
        </w:trPr>
        <w:tc>
          <w:tcPr>
            <w:tcW w:w="5198" w:type="dxa"/>
            <w:tcBorders>
              <w:top w:val="single" w:sz="4" w:space="0" w:color="auto"/>
              <w:left w:val="nil"/>
              <w:bottom w:val="single" w:sz="4" w:space="0" w:color="auto"/>
              <w:right w:val="nil"/>
            </w:tcBorders>
            <w:shd w:val="clear" w:color="auto" w:fill="E6E6E6"/>
            <w:vAlign w:val="center"/>
          </w:tcPr>
          <w:p w:rsidR="00A30286" w:rsidRPr="00E30592" w:rsidRDefault="002F7922" w:rsidP="001E5950">
            <w:pPr>
              <w:pStyle w:val="aa"/>
              <w:rPr>
                <w:rFonts w:cs="David"/>
                <w:sz w:val="24"/>
                <w:szCs w:val="24"/>
              </w:rPr>
            </w:pPr>
            <w:r w:rsidRPr="00E30592">
              <w:rPr>
                <w:rFonts w:cs="David"/>
                <w:sz w:val="24"/>
                <w:szCs w:val="24"/>
                <w:rtl/>
              </w:rPr>
              <w:t>פרק משני: ביצוע תשלומים בגין התחייבויות</w:t>
            </w:r>
          </w:p>
        </w:tc>
        <w:tc>
          <w:tcPr>
            <w:tcW w:w="3968" w:type="dxa"/>
            <w:tcBorders>
              <w:top w:val="single" w:sz="4" w:space="0" w:color="auto"/>
              <w:left w:val="nil"/>
              <w:bottom w:val="single" w:sz="4" w:space="0" w:color="auto"/>
              <w:right w:val="nil"/>
            </w:tcBorders>
            <w:shd w:val="clear" w:color="auto" w:fill="E6E6E6"/>
            <w:vAlign w:val="center"/>
          </w:tcPr>
          <w:p w:rsidR="00A30286" w:rsidRPr="00E30592" w:rsidRDefault="002F7922" w:rsidP="001E5950">
            <w:pPr>
              <w:pStyle w:val="aa"/>
              <w:rPr>
                <w:rFonts w:cs="David"/>
                <w:sz w:val="24"/>
                <w:szCs w:val="24"/>
              </w:rPr>
            </w:pPr>
            <w:r w:rsidRPr="00E30592">
              <w:rPr>
                <w:rFonts w:cs="David"/>
                <w:sz w:val="24"/>
                <w:szCs w:val="24"/>
                <w:rtl/>
              </w:rPr>
              <w:t>מהדורה: 01</w:t>
            </w:r>
          </w:p>
        </w:tc>
      </w:tr>
    </w:tbl>
    <w:p w:rsidR="00A30286" w:rsidRPr="00E30592" w:rsidRDefault="002F7922" w:rsidP="001E5950">
      <w:pPr>
        <w:pStyle w:val="a7"/>
        <w:tabs>
          <w:tab w:val="clear" w:pos="567"/>
          <w:tab w:val="left" w:pos="720"/>
        </w:tabs>
        <w:snapToGrid w:val="0"/>
        <w:spacing w:before="120"/>
        <w:ind w:left="0" w:firstLine="0"/>
        <w:rPr>
          <w:rFonts w:cs="David"/>
          <w:rtl/>
        </w:rPr>
      </w:pPr>
      <w:r w:rsidRPr="00E30592">
        <w:rPr>
          <w:rFonts w:cs="David"/>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A30286" w:rsidRPr="00E30592">
        <w:trPr>
          <w:trHeight w:val="377"/>
        </w:trPr>
        <w:tc>
          <w:tcPr>
            <w:tcW w:w="5218" w:type="dxa"/>
            <w:tcBorders>
              <w:top w:val="single" w:sz="4" w:space="0" w:color="auto"/>
              <w:left w:val="nil"/>
              <w:bottom w:val="single" w:sz="4" w:space="0" w:color="auto"/>
              <w:right w:val="nil"/>
            </w:tcBorders>
            <w:shd w:val="clear" w:color="auto" w:fill="E0E0E0"/>
          </w:tcPr>
          <w:p w:rsidR="00A30286" w:rsidRPr="00E30592" w:rsidRDefault="002F7922" w:rsidP="001E5950">
            <w:pPr>
              <w:pStyle w:val="aa"/>
              <w:rPr>
                <w:rFonts w:cs="David"/>
                <w:color w:val="808080"/>
                <w:sz w:val="22"/>
                <w:szCs w:val="22"/>
              </w:rPr>
            </w:pPr>
            <w:r w:rsidRPr="00E30592">
              <w:rPr>
                <w:rFonts w:cs="David"/>
                <w:color w:val="808080"/>
                <w:sz w:val="22"/>
                <w:szCs w:val="22"/>
                <w:rtl/>
              </w:rPr>
              <w:t>מועד תשלום ממשלתי</w:t>
            </w:r>
          </w:p>
        </w:tc>
      </w:tr>
    </w:tbl>
    <w:p w:rsidR="00A30286" w:rsidRPr="00E30592" w:rsidRDefault="002F7922" w:rsidP="001E5950">
      <w:pPr>
        <w:pStyle w:val="a7"/>
        <w:rPr>
          <w:rFonts w:cs="David"/>
          <w:rtl/>
        </w:rPr>
      </w:pPr>
      <w:r w:rsidRPr="00E30592">
        <w:rPr>
          <w:rFonts w:cs="David"/>
          <w:rtl/>
        </w:rPr>
        <w:t>כללי</w:t>
      </w:r>
    </w:p>
    <w:p w:rsidR="00A30286" w:rsidRPr="00E30592" w:rsidRDefault="002F7922" w:rsidP="001E5950">
      <w:pPr>
        <w:pStyle w:val="a"/>
        <w:rPr>
          <w:rFonts w:cs="David"/>
          <w:rtl/>
        </w:rPr>
      </w:pPr>
      <w:r w:rsidRPr="00E30592">
        <w:rPr>
          <w:rFonts w:cs="David"/>
          <w:rtl/>
        </w:rPr>
        <w:t>הסכם התקשרות כולל בין השאר מועדים לתשלום. במקרים שבהם לא נקבעו מועדים כאלה, יש לפעול בהתאם לאמור בהוראה זו.</w:t>
      </w:r>
    </w:p>
    <w:p w:rsidR="00A30286" w:rsidRPr="00E30592" w:rsidRDefault="002F7922" w:rsidP="001E5950">
      <w:pPr>
        <w:pStyle w:val="a"/>
        <w:rPr>
          <w:rFonts w:cs="David"/>
          <w:rtl/>
        </w:rPr>
      </w:pPr>
      <w:r w:rsidRPr="00E30592">
        <w:rPr>
          <w:rFonts w:cs="David"/>
          <w:rtl/>
        </w:rPr>
        <w:t xml:space="preserve">מועדי התשלום בהתקשרויות חדשות עם גורמים חיצוניים יהיו בהתאם לאמור בהוראה זו. </w:t>
      </w:r>
    </w:p>
    <w:p w:rsidR="00A30286" w:rsidRPr="00E30592" w:rsidRDefault="002F7922" w:rsidP="001E5950">
      <w:pPr>
        <w:pStyle w:val="a7"/>
        <w:rPr>
          <w:rFonts w:cs="David"/>
          <w:rtl/>
        </w:rPr>
      </w:pPr>
      <w:r w:rsidRPr="00E30592">
        <w:rPr>
          <w:rFonts w:cs="David"/>
          <w:rtl/>
        </w:rPr>
        <w:t>מטרת המסמך</w:t>
      </w:r>
    </w:p>
    <w:p w:rsidR="00A30286" w:rsidRPr="00E30592" w:rsidRDefault="002F7922" w:rsidP="001E5950">
      <w:pPr>
        <w:pStyle w:val="a"/>
        <w:rPr>
          <w:rFonts w:cs="David"/>
          <w:rtl/>
        </w:rPr>
      </w:pPr>
      <w:r w:rsidRPr="00E30592">
        <w:rPr>
          <w:rFonts w:cs="David"/>
          <w:rtl/>
        </w:rPr>
        <w:t>להנחות את החשבים בדבר גישה אחידה לגבי מועדי תשלום, החל משלב ביצוע ההתקשרות וכלה בביצוע התשלומים עצמם.</w:t>
      </w:r>
    </w:p>
    <w:p w:rsidR="00A30286" w:rsidRPr="00E30592" w:rsidRDefault="002F7922" w:rsidP="001E5950">
      <w:pPr>
        <w:pStyle w:val="a7"/>
        <w:rPr>
          <w:rFonts w:cs="David"/>
          <w:rtl/>
        </w:rPr>
      </w:pPr>
      <w:r w:rsidRPr="00E30592">
        <w:rPr>
          <w:rFonts w:cs="David"/>
          <w:rtl/>
        </w:rPr>
        <w:t>הגדרות</w:t>
      </w:r>
    </w:p>
    <w:p w:rsidR="00A30286" w:rsidRPr="00E30592" w:rsidRDefault="002F7922" w:rsidP="001E5950">
      <w:pPr>
        <w:pStyle w:val="a"/>
        <w:rPr>
          <w:rFonts w:cs="David"/>
          <w:rtl/>
        </w:rPr>
      </w:pPr>
      <w:r w:rsidRPr="00E30592">
        <w:rPr>
          <w:rFonts w:cs="David"/>
          <w:rtl/>
        </w:rPr>
        <w:t>חשבון – דרישה לתשלום או חשבונית אשר הוגשו למשרד ממשלתי ונחתמו על ידי מגיש המסמך</w:t>
      </w:r>
      <w:r w:rsidRPr="00E30592">
        <w:rPr>
          <w:rFonts w:cs="David"/>
          <w:sz w:val="20"/>
          <w:szCs w:val="20"/>
          <w:rtl/>
        </w:rPr>
        <w:t>.</w:t>
      </w:r>
    </w:p>
    <w:p w:rsidR="00A30286" w:rsidRPr="00E30592" w:rsidRDefault="002F7922" w:rsidP="001E5950">
      <w:pPr>
        <w:pStyle w:val="a"/>
        <w:rPr>
          <w:rFonts w:cs="David"/>
          <w:rtl/>
        </w:rPr>
      </w:pPr>
      <w:r w:rsidRPr="00E30592">
        <w:rPr>
          <w:rFonts w:cs="David"/>
          <w:rtl/>
        </w:rPr>
        <w:t>מועד הגשת החשבון/חשבונית למשרד – המועד שבו התקבלו החשבון/חשבונית במשרד,</w:t>
      </w:r>
      <w:r w:rsidR="00E069FC" w:rsidRPr="00E30592">
        <w:rPr>
          <w:rFonts w:cs="David"/>
        </w:rPr>
        <w:t xml:space="preserve"> </w:t>
      </w:r>
      <w:r w:rsidRPr="00E30592">
        <w:rPr>
          <w:rFonts w:cs="David"/>
          <w:rtl/>
        </w:rPr>
        <w:t>בהתאם להסכם ההתקשרות שעליו חתומים הצדדים.</w:t>
      </w:r>
    </w:p>
    <w:p w:rsidR="00A30286" w:rsidRPr="00E30592" w:rsidRDefault="002F7922" w:rsidP="001E5950">
      <w:pPr>
        <w:pStyle w:val="a"/>
        <w:rPr>
          <w:rFonts w:cs="David"/>
          <w:rtl/>
        </w:rPr>
      </w:pPr>
      <w:r w:rsidRPr="00E30592">
        <w:rPr>
          <w:rFonts w:cs="David"/>
          <w:rtl/>
        </w:rPr>
        <w:t>מועד התשלום הממשלתי – התקופה שבין היום ה-15 לבין היום ה-24 בכל חודש לועזי (כולל שני ימים אלו).</w:t>
      </w:r>
    </w:p>
    <w:p w:rsidR="00A30286" w:rsidRPr="00E30592" w:rsidRDefault="002F7922" w:rsidP="001E5950">
      <w:pPr>
        <w:pStyle w:val="a7"/>
        <w:rPr>
          <w:rFonts w:cs="David"/>
          <w:rtl/>
        </w:rPr>
      </w:pPr>
      <w:r w:rsidRPr="00E30592">
        <w:rPr>
          <w:rFonts w:cs="David"/>
          <w:rtl/>
        </w:rPr>
        <w:t xml:space="preserve">הנחיות לביצוע </w:t>
      </w:r>
    </w:p>
    <w:p w:rsidR="00A30286" w:rsidRPr="00E30592" w:rsidRDefault="002F7922" w:rsidP="001E5950">
      <w:pPr>
        <w:pStyle w:val="a"/>
        <w:rPr>
          <w:rFonts w:cs="David"/>
          <w:u w:val="single"/>
          <w:rtl/>
        </w:rPr>
      </w:pPr>
      <w:r w:rsidRPr="00E30592">
        <w:rPr>
          <w:rFonts w:cs="David"/>
          <w:u w:val="single"/>
          <w:rtl/>
        </w:rPr>
        <w:t>סוגי התשלומים שעליהם חלה הוראה זו</w:t>
      </w:r>
    </w:p>
    <w:p w:rsidR="00A30286" w:rsidRPr="00E30592" w:rsidRDefault="002F7922" w:rsidP="001E5950">
      <w:pPr>
        <w:pStyle w:val="a8"/>
        <w:rPr>
          <w:rStyle w:val="Hyperlink"/>
          <w:rFonts w:ascii="Arial" w:hAnsi="Arial" w:cs="David"/>
          <w:rtl/>
        </w:rPr>
      </w:pPr>
      <w:r w:rsidRPr="00E30592">
        <w:rPr>
          <w:rFonts w:ascii="Arial" w:hAnsi="Arial" w:cs="David"/>
          <w:rtl/>
        </w:rPr>
        <w:t>תשלומי תמיכות, בהתאם לפי</w:t>
      </w:r>
      <w:r w:rsidRPr="00E30592">
        <w:rPr>
          <w:rFonts w:ascii="Arial" w:hAnsi="Arial" w:cs="David"/>
          <w:b/>
          <w:i/>
          <w:rtl/>
        </w:rPr>
        <w:t xml:space="preserve"> </w:t>
      </w:r>
      <w:hyperlink r:id="rId22" w:history="1">
        <w:r w:rsidR="00E069FC" w:rsidRPr="00E30592">
          <w:rPr>
            <w:rStyle w:val="Hyperlink"/>
            <w:rFonts w:ascii="Arial" w:hAnsi="Arial" w:cs="David"/>
            <w:rtl/>
          </w:rPr>
          <w:t>סעיף 3 א</w:t>
        </w:r>
        <w:r w:rsidR="00E069FC" w:rsidRPr="00E30592">
          <w:rPr>
            <w:rStyle w:val="Hyperlink"/>
            <w:rFonts w:ascii="Arial" w:hAnsi="Arial" w:cs="David"/>
            <w:b/>
            <w:i/>
            <w:rtl/>
          </w:rPr>
          <w:t>'</w:t>
        </w:r>
        <w:r w:rsidR="00E069FC" w:rsidRPr="00E30592">
          <w:rPr>
            <w:rStyle w:val="Hyperlink"/>
            <w:rFonts w:ascii="Arial" w:hAnsi="Arial" w:cs="David"/>
            <w:rtl/>
          </w:rPr>
          <w:t xml:space="preserve"> </w:t>
        </w:r>
        <w:r w:rsidR="00E069FC" w:rsidRPr="00E30592">
          <w:rPr>
            <w:rStyle w:val="Hyperlink"/>
            <w:rFonts w:ascii="Arial" w:hAnsi="Arial" w:cs="David"/>
            <w:b/>
            <w:i/>
            <w:rtl/>
          </w:rPr>
          <w:t>ל</w:t>
        </w:r>
        <w:r w:rsidR="00E069FC" w:rsidRPr="00E30592">
          <w:rPr>
            <w:rStyle w:val="Hyperlink"/>
            <w:rFonts w:ascii="Arial" w:hAnsi="Arial" w:cs="David"/>
            <w:rtl/>
          </w:rPr>
          <w:t>חוק יסודות התקציב, התשמ"ה-1985</w:t>
        </w:r>
      </w:hyperlink>
      <w:r w:rsidR="00E069FC" w:rsidRPr="00E30592">
        <w:rPr>
          <w:rStyle w:val="Hyperlink"/>
          <w:rFonts w:ascii="Arial" w:hAnsi="Arial" w:cs="David"/>
          <w:rtl/>
        </w:rPr>
        <w:t>.</w:t>
      </w:r>
    </w:p>
    <w:p w:rsidR="00A30286" w:rsidRPr="00E30592" w:rsidRDefault="00E069FC" w:rsidP="001E5950">
      <w:pPr>
        <w:pStyle w:val="a8"/>
        <w:rPr>
          <w:rFonts w:ascii="Arial" w:hAnsi="Arial" w:cs="David"/>
        </w:rPr>
      </w:pPr>
      <w:r w:rsidRPr="00E30592">
        <w:rPr>
          <w:rFonts w:ascii="Arial" w:hAnsi="Arial" w:cs="David"/>
          <w:rtl/>
        </w:rPr>
        <w:t>תשלומים בגין קניות בארץ, למעט המקרים הבאים:</w:t>
      </w:r>
    </w:p>
    <w:p w:rsidR="00A30286" w:rsidRPr="00E30592" w:rsidRDefault="00E069FC" w:rsidP="001E5950">
      <w:pPr>
        <w:pStyle w:val="10"/>
        <w:tabs>
          <w:tab w:val="num" w:pos="2050"/>
        </w:tabs>
        <w:rPr>
          <w:rFonts w:ascii="Arial" w:hAnsi="Arial" w:cs="David"/>
          <w:rtl/>
        </w:rPr>
      </w:pPr>
      <w:r w:rsidRPr="00E30592">
        <w:rPr>
          <w:rFonts w:ascii="Arial" w:hAnsi="Arial" w:cs="David"/>
          <w:rtl/>
        </w:rPr>
        <w:t>תשלומים לקבלנים בגין עבודות פיתוח ובנייה.</w:t>
      </w:r>
    </w:p>
    <w:p w:rsidR="00A30286" w:rsidRPr="00E30592" w:rsidRDefault="00E069FC" w:rsidP="001E5950">
      <w:pPr>
        <w:pStyle w:val="10"/>
        <w:rPr>
          <w:rFonts w:ascii="Arial" w:hAnsi="Arial" w:cs="David"/>
          <w:rtl/>
        </w:rPr>
      </w:pPr>
      <w:r w:rsidRPr="00E30592">
        <w:rPr>
          <w:rFonts w:ascii="Arial" w:hAnsi="Arial" w:cs="David"/>
          <w:rtl/>
        </w:rPr>
        <w:t>תשלומי פסקי דין.</w:t>
      </w:r>
      <w:r w:rsidRPr="00E30592">
        <w:rPr>
          <w:rFonts w:ascii="Arial" w:hAnsi="Arial" w:cs="David"/>
          <w:rtl/>
        </w:rPr>
        <w:tab/>
      </w:r>
    </w:p>
    <w:p w:rsidR="00A30286" w:rsidRPr="00E30592" w:rsidRDefault="00E069FC" w:rsidP="001E5950">
      <w:pPr>
        <w:pStyle w:val="10"/>
        <w:rPr>
          <w:rFonts w:ascii="Arial" w:hAnsi="Arial" w:cs="David"/>
          <w:rtl/>
        </w:rPr>
      </w:pPr>
      <w:r w:rsidRPr="00E30592">
        <w:rPr>
          <w:rFonts w:ascii="Arial" w:hAnsi="Arial" w:cs="David"/>
          <w:rtl/>
        </w:rPr>
        <w:t>תשלומים בין משרדי ממשלה.</w:t>
      </w:r>
    </w:p>
    <w:p w:rsidR="00A30286" w:rsidRPr="00E30592" w:rsidRDefault="00E069FC" w:rsidP="001E5950">
      <w:pPr>
        <w:pStyle w:val="10"/>
        <w:rPr>
          <w:rFonts w:ascii="Arial" w:hAnsi="Arial" w:cs="David"/>
          <w:rtl/>
        </w:rPr>
      </w:pPr>
      <w:r w:rsidRPr="00E30592">
        <w:rPr>
          <w:rFonts w:ascii="Arial" w:hAnsi="Arial" w:cs="David"/>
          <w:rtl/>
        </w:rPr>
        <w:t>תשלומים לספקים ולזכאים אחרים אשר חוזה ההתקשרות עמם מציין באופן מפורש מועד תשלום השונה מהאמור בהוראה זו.</w:t>
      </w:r>
    </w:p>
    <w:p w:rsidR="00A30286" w:rsidRPr="00E30592" w:rsidRDefault="00E069FC" w:rsidP="001E5950">
      <w:pPr>
        <w:pStyle w:val="a"/>
        <w:rPr>
          <w:rFonts w:cs="David"/>
          <w:rtl/>
        </w:rPr>
      </w:pPr>
      <w:r w:rsidRPr="00E30592">
        <w:rPr>
          <w:rFonts w:cs="David"/>
          <w:u w:val="single"/>
          <w:rtl/>
        </w:rPr>
        <w:t>תשלומים בגין התקשרויות שנחתמו לפני 1 בינואר 2007</w:t>
      </w:r>
    </w:p>
    <w:p w:rsidR="00A30286" w:rsidRPr="00E30592" w:rsidRDefault="00E069FC" w:rsidP="001E5950">
      <w:pPr>
        <w:pStyle w:val="a8"/>
        <w:rPr>
          <w:rFonts w:ascii="Arial" w:hAnsi="Arial" w:cs="David"/>
          <w:rtl/>
        </w:rPr>
      </w:pPr>
      <w:r w:rsidRPr="00E30592">
        <w:rPr>
          <w:rFonts w:ascii="Arial" w:hAnsi="Arial" w:cs="David"/>
          <w:rtl/>
        </w:rPr>
        <w:t>אם נקבע מועד מפורש לתשלום, הוא יתבצע לפי האמור בהסכם ההתקשרות.</w:t>
      </w:r>
    </w:p>
    <w:p w:rsidR="00A30286" w:rsidRPr="00E30592" w:rsidRDefault="00E069FC" w:rsidP="001E5950">
      <w:pPr>
        <w:pStyle w:val="a8"/>
        <w:rPr>
          <w:rFonts w:ascii="Arial" w:hAnsi="Arial" w:cs="David"/>
          <w:rtl/>
        </w:rPr>
      </w:pPr>
      <w:r w:rsidRPr="00E30592">
        <w:rPr>
          <w:rFonts w:ascii="Arial" w:hAnsi="Arial" w:cs="David"/>
          <w:rtl/>
        </w:rPr>
        <w:t>אם לא נקבע מועד מפורש לתשלום, הוא יתבצע לפי האמור בהוראה זו.</w:t>
      </w:r>
    </w:p>
    <w:p w:rsidR="00A30286" w:rsidRPr="00E30592" w:rsidRDefault="00E069FC" w:rsidP="001E5950">
      <w:pPr>
        <w:pStyle w:val="a"/>
        <w:rPr>
          <w:rFonts w:cs="David"/>
          <w:u w:val="single"/>
          <w:rtl/>
        </w:rPr>
      </w:pPr>
      <w:bookmarkStart w:id="1" w:name="_Ref184691476"/>
      <w:r w:rsidRPr="00E30592">
        <w:rPr>
          <w:rFonts w:cs="David"/>
          <w:u w:val="single"/>
          <w:rtl/>
        </w:rPr>
        <w:t>קביעת מועדי התשלום</w:t>
      </w:r>
      <w:bookmarkEnd w:id="1"/>
      <w:r w:rsidRPr="00E30592">
        <w:rPr>
          <w:rFonts w:cs="David"/>
          <w:u w:val="single"/>
          <w:rtl/>
        </w:rPr>
        <w:t xml:space="preserve"> </w:t>
      </w:r>
    </w:p>
    <w:p w:rsidR="00A30286" w:rsidRPr="00E30592" w:rsidRDefault="00E069FC" w:rsidP="001E5950">
      <w:pPr>
        <w:pStyle w:val="a8"/>
        <w:rPr>
          <w:rFonts w:ascii="Arial" w:hAnsi="Arial" w:cs="David"/>
          <w:u w:val="single"/>
          <w:rtl/>
        </w:rPr>
      </w:pPr>
      <w:bookmarkStart w:id="2" w:name="_Ref194045824"/>
      <w:r w:rsidRPr="00E30592">
        <w:rPr>
          <w:rFonts w:ascii="Arial" w:hAnsi="Arial" w:cs="David"/>
          <w:rtl/>
        </w:rPr>
        <w:t>ככלל, יקבע חשב המשרד באופן בלתי תלוי את מועדי התשלום לכל ספק ולכל זכאי אחר במועדים המפורטים להלן:</w:t>
      </w:r>
      <w:bookmarkEnd w:id="2"/>
    </w:p>
    <w:p w:rsidR="00A30286" w:rsidRPr="00E30592" w:rsidRDefault="00E069FC" w:rsidP="001E5950">
      <w:pPr>
        <w:pStyle w:val="10"/>
        <w:rPr>
          <w:rFonts w:ascii="Arial" w:hAnsi="Arial" w:cs="David"/>
        </w:rPr>
      </w:pPr>
      <w:r w:rsidRPr="00E30592">
        <w:rPr>
          <w:rFonts w:ascii="Arial" w:hAnsi="Arial" w:cs="David"/>
          <w:rtl/>
        </w:rPr>
        <w:t>חשבון/חשבונית אשר יוגשו בתאריכים 15-1 בחודש, ישולם בתחילת מועד התשלום הממשלתי של החודש העוקב.</w:t>
      </w:r>
    </w:p>
    <w:p w:rsidR="00A30286" w:rsidRPr="00E30592" w:rsidRDefault="00E069FC" w:rsidP="001E5950">
      <w:pPr>
        <w:pStyle w:val="10"/>
        <w:rPr>
          <w:rFonts w:ascii="Arial" w:hAnsi="Arial" w:cs="David"/>
          <w:rtl/>
        </w:rPr>
      </w:pPr>
      <w:r w:rsidRPr="00E30592">
        <w:rPr>
          <w:rFonts w:ascii="Arial" w:hAnsi="Arial" w:cs="David"/>
          <w:rtl/>
        </w:rPr>
        <w:lastRenderedPageBreak/>
        <w:t>חשבון/חשבונית אשר יוגשו בתאריכים 24-16 בחודש, ישולם בחודש העוקב לפי יום הגשת החשבון, כלומר בדיוק 30 יום מיום הגשת החשבון.</w:t>
      </w:r>
    </w:p>
    <w:p w:rsidR="00A30286" w:rsidRPr="00E30592" w:rsidRDefault="00E069FC" w:rsidP="001E5950">
      <w:pPr>
        <w:pStyle w:val="10"/>
        <w:rPr>
          <w:rFonts w:ascii="Arial" w:hAnsi="Arial" w:cs="David"/>
          <w:rtl/>
        </w:rPr>
      </w:pPr>
      <w:r w:rsidRPr="00E30592">
        <w:rPr>
          <w:rFonts w:ascii="Arial" w:hAnsi="Arial" w:cs="David"/>
          <w:rtl/>
        </w:rPr>
        <w:t>חשבון/חשבונית אשר יוגשו בתאריכים 31-25 בחודש, ישולם ב-24 בחודש העוקב, דהיינו בסוף מועד התשלום הממשלתי של החודש העוקב.</w:t>
      </w:r>
    </w:p>
    <w:p w:rsidR="00A30286" w:rsidRPr="00E30592" w:rsidRDefault="00E069FC" w:rsidP="001E5950">
      <w:pPr>
        <w:pStyle w:val="a8"/>
        <w:rPr>
          <w:rFonts w:ascii="Arial" w:hAnsi="Arial" w:cs="David"/>
          <w:rtl/>
        </w:rPr>
      </w:pPr>
      <w:r w:rsidRPr="00E30592">
        <w:rPr>
          <w:rFonts w:ascii="Arial" w:hAnsi="Arial" w:cs="David"/>
          <w:rtl/>
        </w:rPr>
        <w:t xml:space="preserve">התשלומים המפורטים מטה ישולמו במועד התשלום הממשלתי הקרוב ביותר למועד הגשת החשבון למשרד, ולא בהתאם להוראת סעיף </w:t>
      </w:r>
      <w:r w:rsidR="004E1C4A">
        <w:fldChar w:fldCharType="begin"/>
      </w:r>
      <w:r w:rsidR="004E1C4A">
        <w:instrText xml:space="preserve"> REF _Ref194045824 \r \h  \* MERGEFORMAT </w:instrText>
      </w:r>
      <w:r w:rsidR="004E1C4A">
        <w:fldChar w:fldCharType="separate"/>
      </w:r>
      <w:r w:rsidR="00DB3342" w:rsidRPr="00E30592">
        <w:rPr>
          <w:rFonts w:ascii="Arial" w:hAnsi="Arial" w:cs="David"/>
          <w:cs/>
        </w:rPr>
        <w:t>‎</w:t>
      </w:r>
      <w:r w:rsidR="00DB3342" w:rsidRPr="00E30592">
        <w:rPr>
          <w:rFonts w:ascii="Arial" w:hAnsi="Arial" w:cs="David"/>
        </w:rPr>
        <w:t>0</w:t>
      </w:r>
      <w:r w:rsidR="004E1C4A">
        <w:fldChar w:fldCharType="end"/>
      </w:r>
      <w:r w:rsidRPr="00E30592">
        <w:rPr>
          <w:rFonts w:ascii="Arial" w:hAnsi="Arial" w:cs="David"/>
          <w:rtl/>
        </w:rPr>
        <w:t>:</w:t>
      </w:r>
    </w:p>
    <w:p w:rsidR="00A30286" w:rsidRPr="00E30592" w:rsidRDefault="00E069FC" w:rsidP="001E5950">
      <w:pPr>
        <w:pStyle w:val="10"/>
        <w:rPr>
          <w:rFonts w:ascii="Arial" w:hAnsi="Arial" w:cs="David"/>
          <w:rtl/>
        </w:rPr>
      </w:pPr>
      <w:r w:rsidRPr="00E30592">
        <w:rPr>
          <w:rFonts w:ascii="Arial" w:hAnsi="Arial" w:cs="David"/>
          <w:rtl/>
        </w:rPr>
        <w:t>תשלומים שבמהותם מיועדים לתשלום שכר ומשכורות (כגון תשלום לחברת כוח אדם וכדומה).</w:t>
      </w:r>
    </w:p>
    <w:p w:rsidR="00A30286" w:rsidRPr="00E30592" w:rsidRDefault="00E069FC" w:rsidP="001E5950">
      <w:pPr>
        <w:pStyle w:val="10"/>
        <w:rPr>
          <w:rFonts w:ascii="Arial" w:hAnsi="Arial" w:cs="David"/>
          <w:rtl/>
        </w:rPr>
      </w:pPr>
      <w:r w:rsidRPr="00E30592">
        <w:rPr>
          <w:rFonts w:ascii="Arial" w:hAnsi="Arial" w:cs="David"/>
          <w:rtl/>
        </w:rPr>
        <w:t>תשלומים לגופים נתמכים, בהתאם ל</w:t>
      </w:r>
      <w:hyperlink r:id="rId23" w:history="1">
        <w:r w:rsidRPr="00E30592">
          <w:rPr>
            <w:rStyle w:val="Hyperlink"/>
            <w:rFonts w:ascii="Arial" w:hAnsi="Arial" w:cs="David"/>
            <w:rtl/>
          </w:rPr>
          <w:t>הוראות תכ"ם, "תמיכות", פרק 6</w:t>
        </w:r>
      </w:hyperlink>
      <w:r w:rsidRPr="00E30592">
        <w:rPr>
          <w:rFonts w:ascii="Arial" w:hAnsi="Arial" w:cs="David"/>
          <w:rtl/>
        </w:rPr>
        <w:t>.</w:t>
      </w:r>
    </w:p>
    <w:p w:rsidR="00A30286" w:rsidRPr="00E30592" w:rsidRDefault="00E069FC" w:rsidP="001E5950">
      <w:pPr>
        <w:pStyle w:val="a"/>
        <w:rPr>
          <w:rFonts w:cs="David"/>
          <w:u w:val="single"/>
          <w:rtl/>
        </w:rPr>
      </w:pPr>
      <w:r w:rsidRPr="00E30592">
        <w:rPr>
          <w:rFonts w:cs="David"/>
          <w:u w:val="single"/>
          <w:rtl/>
        </w:rPr>
        <w:t>חריגה ממועד ביצוע התשלום</w:t>
      </w:r>
    </w:p>
    <w:p w:rsidR="00A30286" w:rsidRPr="00E30592" w:rsidRDefault="00E069FC" w:rsidP="001E5950">
      <w:pPr>
        <w:pStyle w:val="a8"/>
        <w:rPr>
          <w:rFonts w:ascii="Arial" w:hAnsi="Arial" w:cs="David"/>
          <w:rtl/>
        </w:rPr>
      </w:pPr>
      <w:r w:rsidRPr="00E30592">
        <w:rPr>
          <w:rFonts w:ascii="Arial" w:hAnsi="Arial" w:cs="David"/>
          <w:rtl/>
        </w:rPr>
        <w:t xml:space="preserve">חשב המשרד יהיה רשאי לאשר חריגה מההנחיות שבהוראה זו ולהקדים מועד תשלום. </w:t>
      </w:r>
    </w:p>
    <w:p w:rsidR="00A30286" w:rsidRPr="00E30592" w:rsidRDefault="00E069FC" w:rsidP="001E5950">
      <w:pPr>
        <w:pStyle w:val="a8"/>
        <w:rPr>
          <w:rFonts w:ascii="Arial" w:hAnsi="Arial" w:cs="David"/>
          <w:rtl/>
        </w:rPr>
      </w:pPr>
      <w:r w:rsidRPr="00E30592">
        <w:rPr>
          <w:rFonts w:ascii="Arial" w:hAnsi="Arial" w:cs="David"/>
          <w:rtl/>
        </w:rPr>
        <w:t>חשב המאשר חריגה והקדמת מועד תשלום, יערוך מסמך המפרט את הסיבות והנימוקים לביצוע החריגה ולהקדמת מועד התשלום. מסמך זה יצורף למסמכי התשלום.</w:t>
      </w:r>
    </w:p>
    <w:p w:rsidR="00A30286" w:rsidRPr="00E30592" w:rsidRDefault="00E069FC" w:rsidP="001E5950">
      <w:pPr>
        <w:pStyle w:val="a8"/>
        <w:rPr>
          <w:rFonts w:ascii="Arial" w:hAnsi="Arial" w:cs="David"/>
          <w:rtl/>
        </w:rPr>
      </w:pPr>
      <w:bookmarkStart w:id="3" w:name="_Ref194155865"/>
      <w:r w:rsidRPr="00E30592">
        <w:rPr>
          <w:rFonts w:ascii="Arial" w:hAnsi="Arial" w:cs="David"/>
          <w:rtl/>
        </w:rPr>
        <w:t xml:space="preserve">במקרים שבהם חשב המשרד קיבל בקשה של המוטב להקדים תשלום ואת הסכמתו בכתב לגביית ריבית החשב הכללי – יהיה החשב רשאי לאשר בקשה זו ולגבות ריבית בהתאם </w:t>
      </w:r>
      <w:r w:rsidRPr="00E30592">
        <w:rPr>
          <w:rFonts w:ascii="Arial" w:hAnsi="Arial" w:cs="David"/>
          <w:b/>
          <w:i/>
          <w:rtl/>
        </w:rPr>
        <w:t>ל</w:t>
      </w:r>
      <w:hyperlink r:id="rId24" w:history="1">
        <w:r w:rsidRPr="00E30592">
          <w:rPr>
            <w:rStyle w:val="Hyperlink"/>
            <w:rFonts w:ascii="Arial" w:hAnsi="Arial" w:cs="David"/>
            <w:rtl/>
          </w:rPr>
          <w:t>הוראת תכ"ם, "קביעת שיעורי ריבית", מס' 3.1.1</w:t>
        </w:r>
      </w:hyperlink>
      <w:r w:rsidRPr="00E30592">
        <w:rPr>
          <w:rFonts w:ascii="Arial" w:hAnsi="Arial" w:cs="David"/>
          <w:rtl/>
        </w:rPr>
        <w:t>.</w:t>
      </w:r>
      <w:bookmarkEnd w:id="3"/>
    </w:p>
    <w:p w:rsidR="00A30286" w:rsidRPr="00E30592" w:rsidRDefault="00E069FC" w:rsidP="001E5950">
      <w:pPr>
        <w:pStyle w:val="a8"/>
        <w:rPr>
          <w:rFonts w:ascii="Arial" w:hAnsi="Arial" w:cs="David"/>
          <w:rtl/>
        </w:rPr>
      </w:pPr>
      <w:bookmarkStart w:id="4" w:name="_Ref194155844"/>
      <w:r w:rsidRPr="00E30592">
        <w:rPr>
          <w:rFonts w:ascii="Arial" w:hAnsi="Arial" w:cs="David"/>
          <w:rtl/>
        </w:rPr>
        <w:t xml:space="preserve">חשב המשרד יעביר מחצית מהסכום שנגבה במסגרת סעיף </w:t>
      </w:r>
      <w:r w:rsidR="004E1C4A">
        <w:fldChar w:fldCharType="begin"/>
      </w:r>
      <w:r w:rsidR="004E1C4A">
        <w:instrText xml:space="preserve"> REF _Ref194155865 \r \h  \* MERGEFORMAT </w:instrText>
      </w:r>
      <w:r w:rsidR="004E1C4A">
        <w:fldChar w:fldCharType="separate"/>
      </w:r>
      <w:r w:rsidR="00DB3342" w:rsidRPr="00E30592">
        <w:rPr>
          <w:rFonts w:ascii="Arial" w:hAnsi="Arial" w:cs="David"/>
          <w:cs/>
        </w:rPr>
        <w:t>‎</w:t>
      </w:r>
      <w:r w:rsidR="00DB3342" w:rsidRPr="00E30592">
        <w:rPr>
          <w:rFonts w:ascii="Arial" w:hAnsi="Arial" w:cs="David"/>
        </w:rPr>
        <w:t>0</w:t>
      </w:r>
      <w:r w:rsidR="004E1C4A">
        <w:fldChar w:fldCharType="end"/>
      </w:r>
      <w:r w:rsidRPr="00E30592">
        <w:rPr>
          <w:rFonts w:ascii="Arial" w:hAnsi="Arial" w:cs="David"/>
          <w:rtl/>
        </w:rPr>
        <w:t xml:space="preserve"> להכנסות המדינה, ואילו המחצית האחרת תועבר לתקנה התקציבית שממנה בוצע התשלום.</w:t>
      </w:r>
      <w:bookmarkEnd w:id="4"/>
    </w:p>
    <w:p w:rsidR="00A30286" w:rsidRPr="00E30592" w:rsidRDefault="00E069FC" w:rsidP="001E5950">
      <w:pPr>
        <w:pStyle w:val="a"/>
        <w:rPr>
          <w:rFonts w:cs="David"/>
          <w:rtl/>
        </w:rPr>
      </w:pPr>
      <w:r w:rsidRPr="00E30592">
        <w:rPr>
          <w:rFonts w:cs="David"/>
          <w:rtl/>
        </w:rPr>
        <w:t>מועדי התשלום ליחידות הממשלה לא ייקבעו בהתאם להוראות פרק זה, ולגביהם לא תחול מגבלה על מועד ביצוע התשלום.</w:t>
      </w:r>
    </w:p>
    <w:p w:rsidR="00A30286" w:rsidRPr="00E30592" w:rsidRDefault="00E069FC" w:rsidP="001E5950">
      <w:pPr>
        <w:pStyle w:val="a"/>
        <w:rPr>
          <w:rFonts w:cs="David"/>
          <w:rtl/>
        </w:rPr>
      </w:pPr>
      <w:r w:rsidRPr="00E30592">
        <w:rPr>
          <w:rFonts w:cs="David"/>
          <w:rtl/>
        </w:rPr>
        <w:t>תשלומים לרשויות מקומיות יתבצעו בהתאם להוראה זו.</w:t>
      </w:r>
    </w:p>
    <w:p w:rsidR="00A30286" w:rsidRPr="00E30592" w:rsidRDefault="00E069FC" w:rsidP="001E5950">
      <w:pPr>
        <w:pStyle w:val="a7"/>
        <w:rPr>
          <w:rFonts w:cs="David"/>
          <w:rtl/>
        </w:rPr>
      </w:pPr>
      <w:r w:rsidRPr="00E30592">
        <w:rPr>
          <w:rFonts w:cs="David"/>
          <w:rtl/>
        </w:rPr>
        <w:t>מסמכים ישימים</w:t>
      </w:r>
    </w:p>
    <w:p w:rsidR="00A30286" w:rsidRPr="00E30592" w:rsidRDefault="004E1C4A" w:rsidP="001E5950">
      <w:pPr>
        <w:pStyle w:val="a"/>
        <w:rPr>
          <w:rFonts w:cs="David"/>
          <w:rtl/>
        </w:rPr>
      </w:pPr>
      <w:hyperlink r:id="rId25" w:history="1">
        <w:r w:rsidR="00E069FC" w:rsidRPr="00E30592">
          <w:rPr>
            <w:rStyle w:val="Hyperlink"/>
            <w:rFonts w:cs="David"/>
            <w:rtl/>
          </w:rPr>
          <w:t>חוק יסודות התקציב התשמ"ה-1985</w:t>
        </w:r>
      </w:hyperlink>
      <w:r w:rsidR="00A30286" w:rsidRPr="00E30592">
        <w:rPr>
          <w:rFonts w:cs="David"/>
          <w:rtl/>
        </w:rPr>
        <w:t>.</w:t>
      </w:r>
    </w:p>
    <w:p w:rsidR="00A30286" w:rsidRPr="00E30592" w:rsidRDefault="004E1C4A" w:rsidP="001E5950">
      <w:pPr>
        <w:pStyle w:val="a"/>
        <w:rPr>
          <w:rFonts w:cs="David"/>
          <w:rtl/>
        </w:rPr>
      </w:pPr>
      <w:hyperlink r:id="rId26" w:history="1">
        <w:r w:rsidR="00A30286" w:rsidRPr="00E30592">
          <w:rPr>
            <w:rStyle w:val="Hyperlink"/>
            <w:rFonts w:cs="David"/>
            <w:rtl/>
          </w:rPr>
          <w:t>הוראת תכ"ם, "קביעת שיעורי ריבית", מס' 3.1.1</w:t>
        </w:r>
      </w:hyperlink>
      <w:r w:rsidR="00A30286" w:rsidRPr="00E30592">
        <w:rPr>
          <w:rFonts w:cs="David"/>
          <w:rtl/>
        </w:rPr>
        <w:t>.</w:t>
      </w:r>
    </w:p>
    <w:p w:rsidR="00A30286" w:rsidRPr="00E30592" w:rsidRDefault="004E1C4A" w:rsidP="001E5950">
      <w:pPr>
        <w:pStyle w:val="a"/>
        <w:rPr>
          <w:rFonts w:cs="David"/>
          <w:rtl/>
        </w:rPr>
      </w:pPr>
      <w:hyperlink r:id="rId27" w:history="1">
        <w:r w:rsidR="00A30286" w:rsidRPr="00E30592">
          <w:rPr>
            <w:rStyle w:val="Hyperlink"/>
            <w:rFonts w:cs="David"/>
            <w:rtl/>
          </w:rPr>
          <w:t>הוראות תכ"ם, "תמיכות", פרק 6</w:t>
        </w:r>
      </w:hyperlink>
      <w:r w:rsidR="00A30286" w:rsidRPr="00E30592">
        <w:rPr>
          <w:rFonts w:cs="David"/>
          <w:rtl/>
        </w:rPr>
        <w:t>.</w:t>
      </w:r>
    </w:p>
    <w:p w:rsidR="004A596D" w:rsidRPr="00E30592" w:rsidRDefault="00A30286" w:rsidP="006364B4">
      <w:pPr>
        <w:spacing w:line="360" w:lineRule="auto"/>
        <w:jc w:val="center"/>
        <w:rPr>
          <w:rFonts w:cs="David"/>
          <w:color w:val="FF0000"/>
          <w:rtl/>
        </w:rPr>
      </w:pPr>
      <w:r w:rsidRPr="00E30592">
        <w:rPr>
          <w:rFonts w:cs="David"/>
          <w:rtl/>
        </w:rPr>
        <w:br w:type="page"/>
      </w:r>
      <w:r w:rsidR="009B6B73" w:rsidRPr="00E30592">
        <w:rPr>
          <w:rFonts w:cs="David"/>
          <w:b/>
          <w:bCs/>
          <w:color w:val="FF0000"/>
          <w:u w:val="single"/>
          <w:rtl/>
        </w:rPr>
        <w:lastRenderedPageBreak/>
        <w:t xml:space="preserve">נספח </w:t>
      </w:r>
      <w:r w:rsidR="006364B4" w:rsidRPr="00E30592">
        <w:rPr>
          <w:rFonts w:cs="David" w:hint="cs"/>
          <w:b/>
          <w:bCs/>
          <w:color w:val="FF0000"/>
          <w:u w:val="single"/>
          <w:rtl/>
        </w:rPr>
        <w:t>ח</w:t>
      </w:r>
      <w:r w:rsidR="009B6B73" w:rsidRPr="00E30592">
        <w:rPr>
          <w:rFonts w:cs="David"/>
          <w:b/>
          <w:bCs/>
          <w:color w:val="FF0000"/>
          <w:u w:val="single"/>
          <w:rtl/>
        </w:rPr>
        <w:t>'</w:t>
      </w:r>
      <w:r w:rsidR="009B6B73" w:rsidRPr="00E30592">
        <w:rPr>
          <w:rFonts w:cs="David"/>
          <w:b/>
          <w:bCs/>
          <w:color w:val="FF0000"/>
          <w:rtl/>
        </w:rPr>
        <w:t>:</w:t>
      </w:r>
    </w:p>
    <w:p w:rsidR="004A596D" w:rsidRPr="00E30592" w:rsidRDefault="00296069">
      <w:pPr>
        <w:pStyle w:val="ae"/>
        <w:widowControl w:val="0"/>
        <w:spacing w:line="360" w:lineRule="auto"/>
        <w:rPr>
          <w:rFonts w:ascii="Arial" w:hAnsi="Arial"/>
          <w:sz w:val="24"/>
          <w:szCs w:val="24"/>
          <w:u w:val="single"/>
          <w:rtl/>
        </w:rPr>
      </w:pPr>
      <w:r w:rsidRPr="00E30592">
        <w:rPr>
          <w:rFonts w:ascii="Arial" w:hAnsi="Arial"/>
          <w:sz w:val="24"/>
          <w:szCs w:val="24"/>
          <w:u w:val="single"/>
          <w:rtl/>
        </w:rPr>
        <w:t>התחייבות לשמירת סודיות</w:t>
      </w:r>
    </w:p>
    <w:p w:rsidR="00296069" w:rsidRPr="00E30592" w:rsidRDefault="00296069" w:rsidP="001E5950">
      <w:pPr>
        <w:pStyle w:val="ae"/>
        <w:widowControl w:val="0"/>
        <w:spacing w:line="360" w:lineRule="auto"/>
        <w:jc w:val="both"/>
        <w:rPr>
          <w:rFonts w:ascii="Arial" w:hAnsi="Arial"/>
          <w:sz w:val="24"/>
          <w:szCs w:val="24"/>
          <w:u w:val="single"/>
          <w:rtl/>
        </w:rPr>
      </w:pPr>
    </w:p>
    <w:p w:rsidR="004A596D" w:rsidRPr="00E30592" w:rsidRDefault="00296069" w:rsidP="008769F8">
      <w:pPr>
        <w:pStyle w:val="af"/>
        <w:widowControl w:val="0"/>
        <w:spacing w:line="360" w:lineRule="auto"/>
        <w:rPr>
          <w:rFonts w:ascii="Arial" w:hAnsi="Arial"/>
          <w:b/>
          <w:bCs/>
          <w:sz w:val="24"/>
          <w:rtl/>
        </w:rPr>
      </w:pPr>
      <w:r w:rsidRPr="00E30592">
        <w:rPr>
          <w:rFonts w:ascii="Arial" w:hAnsi="Arial"/>
          <w:b/>
          <w:bCs/>
          <w:sz w:val="24"/>
          <w:rtl/>
        </w:rPr>
        <w:t xml:space="preserve">שנערכה ונחתמה ב______ ביום ____ בחודש _____ </w:t>
      </w:r>
      <w:r w:rsidR="008769F8">
        <w:rPr>
          <w:rFonts w:ascii="Arial" w:hAnsi="Arial" w:hint="cs"/>
          <w:b/>
          <w:bCs/>
          <w:sz w:val="24"/>
          <w:rtl/>
        </w:rPr>
        <w:t>2012</w:t>
      </w:r>
    </w:p>
    <w:p w:rsidR="004A596D" w:rsidRPr="00E30592" w:rsidRDefault="004A596D">
      <w:pPr>
        <w:pStyle w:val="af"/>
        <w:widowControl w:val="0"/>
        <w:spacing w:line="360" w:lineRule="auto"/>
        <w:rPr>
          <w:rFonts w:ascii="Arial" w:hAnsi="Arial"/>
          <w:sz w:val="24"/>
          <w:rtl/>
        </w:rPr>
      </w:pPr>
    </w:p>
    <w:p w:rsidR="004A596D" w:rsidRPr="00E30592" w:rsidRDefault="00296069">
      <w:pPr>
        <w:pStyle w:val="af"/>
        <w:widowControl w:val="0"/>
        <w:spacing w:line="360" w:lineRule="auto"/>
        <w:rPr>
          <w:rFonts w:ascii="Arial" w:hAnsi="Arial"/>
          <w:sz w:val="24"/>
          <w:rtl/>
        </w:rPr>
      </w:pPr>
      <w:r w:rsidRPr="00E30592">
        <w:rPr>
          <w:rFonts w:ascii="Arial" w:hAnsi="Arial"/>
          <w:b/>
          <w:bCs/>
          <w:sz w:val="24"/>
          <w:rtl/>
        </w:rPr>
        <w:t>על ידי:</w:t>
      </w:r>
    </w:p>
    <w:p w:rsidR="004A596D" w:rsidRPr="00E30592" w:rsidRDefault="00296069">
      <w:pPr>
        <w:pStyle w:val="af"/>
        <w:widowControl w:val="0"/>
        <w:spacing w:line="360" w:lineRule="auto"/>
        <w:rPr>
          <w:rFonts w:ascii="Arial" w:hAnsi="Arial"/>
          <w:sz w:val="24"/>
          <w:rtl/>
        </w:rPr>
      </w:pPr>
      <w:r w:rsidRPr="00E30592">
        <w:rPr>
          <w:rFonts w:ascii="Arial" w:hAnsi="Arial"/>
          <w:sz w:val="24"/>
          <w:rtl/>
        </w:rPr>
        <w:t>____________________</w:t>
      </w:r>
    </w:p>
    <w:p w:rsidR="004A596D" w:rsidRPr="00E30592" w:rsidRDefault="00296069">
      <w:pPr>
        <w:pStyle w:val="af"/>
        <w:widowControl w:val="0"/>
        <w:spacing w:line="360" w:lineRule="auto"/>
        <w:rPr>
          <w:rFonts w:ascii="Arial" w:hAnsi="Arial"/>
          <w:sz w:val="24"/>
          <w:rtl/>
        </w:rPr>
      </w:pPr>
      <w:r w:rsidRPr="00E30592">
        <w:rPr>
          <w:rFonts w:ascii="Arial" w:hAnsi="Arial"/>
          <w:sz w:val="24"/>
          <w:rtl/>
        </w:rPr>
        <w:t>ת.ז. ________________</w:t>
      </w:r>
    </w:p>
    <w:p w:rsidR="004A596D" w:rsidRPr="00E30592" w:rsidRDefault="00296069">
      <w:pPr>
        <w:pStyle w:val="af"/>
        <w:widowControl w:val="0"/>
        <w:spacing w:line="360" w:lineRule="auto"/>
        <w:rPr>
          <w:rFonts w:ascii="Arial" w:hAnsi="Arial"/>
          <w:sz w:val="24"/>
          <w:rtl/>
        </w:rPr>
      </w:pPr>
      <w:r w:rsidRPr="00E30592">
        <w:rPr>
          <w:rFonts w:ascii="Arial" w:hAnsi="Arial"/>
          <w:sz w:val="24"/>
          <w:rtl/>
        </w:rPr>
        <w:t>מרח' _______________</w:t>
      </w:r>
    </w:p>
    <w:p w:rsidR="004A596D" w:rsidRPr="00E30592" w:rsidRDefault="00296069">
      <w:pPr>
        <w:pStyle w:val="af0"/>
        <w:widowControl w:val="0"/>
        <w:spacing w:line="360" w:lineRule="auto"/>
        <w:jc w:val="center"/>
        <w:rPr>
          <w:rFonts w:ascii="Arial" w:hAnsi="Arial"/>
          <w:sz w:val="24"/>
          <w:rtl/>
        </w:rPr>
      </w:pPr>
      <w:r w:rsidRPr="00E30592">
        <w:rPr>
          <w:rFonts w:ascii="Arial" w:hAnsi="Arial"/>
          <w:b/>
          <w:bCs/>
          <w:sz w:val="24"/>
          <w:rtl/>
        </w:rPr>
        <w:t>הואיל</w:t>
      </w:r>
      <w:r w:rsidRPr="00E30592">
        <w:rPr>
          <w:rFonts w:ascii="Arial" w:hAnsi="Arial"/>
          <w:sz w:val="24"/>
          <w:rtl/>
        </w:rPr>
        <w:tab/>
        <w:t>וממשלת ישראל בשם מדינת ישראל מקבלת את השירותים כהגדרתם להלן;</w:t>
      </w:r>
    </w:p>
    <w:p w:rsidR="004A596D" w:rsidRPr="00E30592" w:rsidRDefault="00296069">
      <w:pPr>
        <w:pStyle w:val="af0"/>
        <w:widowControl w:val="0"/>
        <w:spacing w:line="360" w:lineRule="auto"/>
        <w:jc w:val="center"/>
        <w:rPr>
          <w:rFonts w:ascii="Arial" w:hAnsi="Arial"/>
          <w:sz w:val="24"/>
          <w:rtl/>
        </w:rPr>
      </w:pPr>
      <w:r w:rsidRPr="00E30592">
        <w:rPr>
          <w:rFonts w:ascii="Arial" w:hAnsi="Arial"/>
          <w:b/>
          <w:bCs/>
          <w:sz w:val="24"/>
          <w:rtl/>
        </w:rPr>
        <w:t>והואיל</w:t>
      </w:r>
      <w:r w:rsidRPr="00E30592">
        <w:rPr>
          <w:rFonts w:ascii="Arial" w:hAnsi="Arial"/>
          <w:sz w:val="24"/>
          <w:rtl/>
        </w:rPr>
        <w:tab/>
        <w:t>והנני מועסק בקשר למתן השירותים;</w:t>
      </w:r>
    </w:p>
    <w:p w:rsidR="004A596D" w:rsidRPr="00E30592" w:rsidRDefault="00296069">
      <w:pPr>
        <w:pStyle w:val="af0"/>
        <w:widowControl w:val="0"/>
        <w:spacing w:line="360" w:lineRule="auto"/>
        <w:jc w:val="center"/>
        <w:rPr>
          <w:rFonts w:ascii="Arial" w:hAnsi="Arial"/>
          <w:sz w:val="24"/>
          <w:rtl/>
        </w:rPr>
      </w:pPr>
      <w:r w:rsidRPr="00E30592">
        <w:rPr>
          <w:rFonts w:ascii="Arial" w:hAnsi="Arial"/>
          <w:b/>
          <w:bCs/>
          <w:sz w:val="24"/>
          <w:rtl/>
        </w:rPr>
        <w:t>והואיל</w:t>
      </w:r>
      <w:r w:rsidRPr="00E30592">
        <w:rPr>
          <w:rFonts w:ascii="Arial" w:hAnsi="Arial"/>
          <w:sz w:val="24"/>
          <w:rtl/>
        </w:rPr>
        <w:tab/>
        <w:t>והנני עשוי להיחשף לסודות מקצועיים עליהם מעוניינת מדינת ישראל להגן.</w:t>
      </w:r>
    </w:p>
    <w:p w:rsidR="004A596D" w:rsidRPr="00E30592" w:rsidRDefault="004A596D">
      <w:pPr>
        <w:pStyle w:val="af0"/>
        <w:widowControl w:val="0"/>
        <w:spacing w:line="360" w:lineRule="auto"/>
        <w:jc w:val="center"/>
        <w:rPr>
          <w:rFonts w:ascii="Arial" w:hAnsi="Arial"/>
          <w:sz w:val="24"/>
          <w:rtl/>
        </w:rPr>
      </w:pPr>
    </w:p>
    <w:p w:rsidR="004A596D" w:rsidRPr="00E30592" w:rsidRDefault="00296069">
      <w:pPr>
        <w:pStyle w:val="af0"/>
        <w:widowControl w:val="0"/>
        <w:spacing w:line="360" w:lineRule="auto"/>
        <w:jc w:val="center"/>
        <w:rPr>
          <w:rFonts w:ascii="Arial" w:hAnsi="Arial"/>
          <w:b/>
          <w:bCs/>
          <w:sz w:val="24"/>
          <w:rtl/>
        </w:rPr>
      </w:pPr>
      <w:r w:rsidRPr="00E30592">
        <w:rPr>
          <w:rFonts w:ascii="Arial" w:hAnsi="Arial"/>
          <w:b/>
          <w:bCs/>
          <w:sz w:val="24"/>
          <w:rtl/>
        </w:rPr>
        <w:t>לפיכך הנני מתחייב כלפי מדינת ישראל כדלקמן:</w:t>
      </w:r>
    </w:p>
    <w:p w:rsidR="00296069" w:rsidRPr="00E30592" w:rsidRDefault="00296069" w:rsidP="001E5950">
      <w:pPr>
        <w:pStyle w:val="af0"/>
        <w:widowControl w:val="0"/>
        <w:spacing w:line="360" w:lineRule="auto"/>
        <w:rPr>
          <w:rFonts w:ascii="Arial" w:hAnsi="Arial"/>
          <w:b/>
          <w:bCs/>
          <w:sz w:val="24"/>
          <w:rtl/>
        </w:rPr>
      </w:pPr>
    </w:p>
    <w:p w:rsidR="00296069" w:rsidRPr="00E30592" w:rsidRDefault="00296069" w:rsidP="001E5950">
      <w:pPr>
        <w:widowControl w:val="0"/>
        <w:overflowPunct w:val="0"/>
        <w:autoSpaceDE w:val="0"/>
        <w:autoSpaceDN w:val="0"/>
        <w:adjustRightInd w:val="0"/>
        <w:spacing w:line="360" w:lineRule="auto"/>
        <w:jc w:val="both"/>
        <w:textAlignment w:val="baseline"/>
        <w:rPr>
          <w:rFonts w:ascii="Arial" w:hAnsi="Arial" w:cs="David"/>
          <w:b/>
          <w:bCs/>
          <w:rtl/>
        </w:rPr>
      </w:pPr>
      <w:r w:rsidRPr="00E30592">
        <w:rPr>
          <w:rFonts w:ascii="Arial" w:hAnsi="Arial" w:cs="David"/>
          <w:b/>
          <w:bCs/>
          <w:u w:val="single"/>
          <w:rtl/>
        </w:rPr>
        <w:t>שמירת סודיות</w:t>
      </w:r>
    </w:p>
    <w:p w:rsidR="00296069" w:rsidRPr="00E30592" w:rsidRDefault="00296069" w:rsidP="001E5950">
      <w:pPr>
        <w:spacing w:line="360" w:lineRule="auto"/>
        <w:ind w:left="423"/>
        <w:jc w:val="both"/>
        <w:rPr>
          <w:rFonts w:ascii="Arial" w:hAnsi="Arial" w:cs="David"/>
          <w:rtl/>
        </w:rPr>
      </w:pPr>
    </w:p>
    <w:p w:rsidR="00296069" w:rsidRPr="00E30592" w:rsidRDefault="00296069" w:rsidP="001E5950">
      <w:pPr>
        <w:spacing w:line="360" w:lineRule="auto"/>
        <w:ind w:left="423"/>
        <w:jc w:val="both"/>
        <w:rPr>
          <w:rFonts w:ascii="Arial" w:hAnsi="Arial" w:cs="David"/>
          <w:rtl/>
        </w:rPr>
      </w:pPr>
      <w:r w:rsidRPr="00E30592">
        <w:rPr>
          <w:rFonts w:ascii="Arial" w:hAnsi="Arial" w:cs="David"/>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296069" w:rsidRPr="00E30592" w:rsidRDefault="00296069" w:rsidP="001E5950">
      <w:pPr>
        <w:spacing w:line="360" w:lineRule="auto"/>
        <w:ind w:left="423"/>
        <w:jc w:val="both"/>
        <w:rPr>
          <w:rFonts w:ascii="Arial" w:hAnsi="Arial" w:cs="David"/>
          <w:rtl/>
        </w:rPr>
      </w:pPr>
      <w:r w:rsidRPr="00E30592">
        <w:rPr>
          <w:rFonts w:ascii="Arial" w:hAnsi="Arial" w:cs="David"/>
          <w:rtl/>
        </w:rPr>
        <w:t>הנני מצהיר כי ידוע לי שאי מילוי התחייבויותיי מהוות עבירה לפי פרק ז' (ביטחון המדינה, יחסי חוץ וסודות רשמיים) לחוק העונשין, תשל"ז - 1977.</w:t>
      </w:r>
    </w:p>
    <w:p w:rsidR="00296069" w:rsidRPr="00E30592" w:rsidRDefault="00296069" w:rsidP="001E5950">
      <w:pPr>
        <w:spacing w:line="360" w:lineRule="auto"/>
        <w:ind w:left="423"/>
        <w:jc w:val="both"/>
        <w:rPr>
          <w:rFonts w:ascii="Arial" w:hAnsi="Arial" w:cs="David"/>
          <w:b/>
          <w:bCs/>
          <w:rtl/>
        </w:rPr>
      </w:pPr>
    </w:p>
    <w:p w:rsidR="00296069" w:rsidRPr="00E30592" w:rsidRDefault="00296069" w:rsidP="001E5950">
      <w:pPr>
        <w:spacing w:line="360" w:lineRule="auto"/>
        <w:ind w:left="423"/>
        <w:jc w:val="both"/>
        <w:rPr>
          <w:rFonts w:ascii="Arial" w:hAnsi="Arial" w:cs="David"/>
          <w:b/>
          <w:bCs/>
          <w:rtl/>
        </w:rPr>
      </w:pPr>
      <w:r w:rsidRPr="00E30592">
        <w:rPr>
          <w:rFonts w:ascii="Arial" w:hAnsi="Arial" w:cs="David"/>
          <w:b/>
          <w:bCs/>
          <w:rtl/>
        </w:rPr>
        <w:t>ולראיה באתי על החתום:</w:t>
      </w:r>
    </w:p>
    <w:p w:rsidR="00296069" w:rsidRPr="00E30592" w:rsidRDefault="00296069" w:rsidP="001E5950">
      <w:pPr>
        <w:spacing w:line="360" w:lineRule="auto"/>
        <w:jc w:val="both"/>
        <w:rPr>
          <w:rFonts w:ascii="Arial" w:hAnsi="Arial" w:cs="David"/>
          <w:b/>
          <w:bCs/>
          <w:rtl/>
        </w:rPr>
      </w:pPr>
    </w:p>
    <w:p w:rsidR="00296069" w:rsidRPr="00E30592" w:rsidRDefault="00296069" w:rsidP="001E5950">
      <w:pPr>
        <w:spacing w:line="360" w:lineRule="auto"/>
        <w:ind w:left="423"/>
        <w:jc w:val="both"/>
        <w:rPr>
          <w:rFonts w:ascii="Arial" w:hAnsi="Arial" w:cs="David"/>
          <w:rtl/>
        </w:rPr>
      </w:pPr>
      <w:r w:rsidRPr="00E30592">
        <w:rPr>
          <w:rFonts w:ascii="Arial" w:hAnsi="Arial" w:cs="David"/>
          <w:rtl/>
        </w:rPr>
        <w:t>_______________</w:t>
      </w:r>
    </w:p>
    <w:p w:rsidR="00296069" w:rsidRPr="00E30592" w:rsidRDefault="00296069" w:rsidP="001E5950">
      <w:pPr>
        <w:pStyle w:val="ae"/>
        <w:widowControl w:val="0"/>
        <w:spacing w:line="360" w:lineRule="auto"/>
        <w:jc w:val="both"/>
        <w:rPr>
          <w:rFonts w:ascii="Arial" w:hAnsi="Arial"/>
          <w:sz w:val="24"/>
          <w:szCs w:val="24"/>
          <w:rtl/>
        </w:rPr>
      </w:pPr>
    </w:p>
    <w:p w:rsidR="00296069" w:rsidRPr="00E30592" w:rsidRDefault="00296069" w:rsidP="001E5950">
      <w:pPr>
        <w:pStyle w:val="ae"/>
        <w:widowControl w:val="0"/>
        <w:spacing w:line="360" w:lineRule="auto"/>
        <w:jc w:val="both"/>
        <w:rPr>
          <w:rFonts w:ascii="Arial" w:hAnsi="Arial"/>
          <w:sz w:val="24"/>
          <w:szCs w:val="24"/>
          <w:rtl/>
        </w:rPr>
      </w:pPr>
    </w:p>
    <w:p w:rsidR="00296069" w:rsidRPr="00E30592" w:rsidRDefault="00296069" w:rsidP="001E5950">
      <w:pPr>
        <w:pStyle w:val="ae"/>
        <w:widowControl w:val="0"/>
        <w:spacing w:line="360" w:lineRule="auto"/>
        <w:jc w:val="both"/>
        <w:rPr>
          <w:rFonts w:ascii="Arial" w:hAnsi="Arial"/>
          <w:sz w:val="24"/>
          <w:szCs w:val="24"/>
          <w:rtl/>
        </w:rPr>
      </w:pPr>
    </w:p>
    <w:p w:rsidR="00296069" w:rsidRPr="00E30592" w:rsidRDefault="00296069" w:rsidP="001E5950">
      <w:pPr>
        <w:pStyle w:val="ae"/>
        <w:widowControl w:val="0"/>
        <w:spacing w:line="360" w:lineRule="auto"/>
        <w:jc w:val="both"/>
        <w:rPr>
          <w:rFonts w:ascii="Arial" w:hAnsi="Arial"/>
          <w:sz w:val="24"/>
          <w:szCs w:val="24"/>
          <w:rtl/>
        </w:rPr>
      </w:pPr>
    </w:p>
    <w:p w:rsidR="00296069" w:rsidRPr="00E30592" w:rsidRDefault="00296069" w:rsidP="001E5950">
      <w:pPr>
        <w:pStyle w:val="ae"/>
        <w:widowControl w:val="0"/>
        <w:spacing w:line="360" w:lineRule="auto"/>
        <w:jc w:val="both"/>
        <w:rPr>
          <w:rFonts w:ascii="Arial" w:hAnsi="Arial"/>
          <w:sz w:val="24"/>
          <w:szCs w:val="24"/>
          <w:rtl/>
        </w:rPr>
      </w:pPr>
    </w:p>
    <w:p w:rsidR="00296069" w:rsidRPr="00E30592" w:rsidRDefault="00296069" w:rsidP="001E5950">
      <w:pPr>
        <w:pStyle w:val="ae"/>
        <w:widowControl w:val="0"/>
        <w:spacing w:line="360" w:lineRule="auto"/>
        <w:jc w:val="both"/>
        <w:rPr>
          <w:rFonts w:ascii="Arial" w:hAnsi="Arial"/>
          <w:sz w:val="24"/>
          <w:szCs w:val="24"/>
          <w:rtl/>
        </w:rPr>
      </w:pPr>
    </w:p>
    <w:p w:rsidR="00296069" w:rsidRPr="00E30592" w:rsidRDefault="00296069" w:rsidP="001E5950">
      <w:pPr>
        <w:pStyle w:val="ae"/>
        <w:widowControl w:val="0"/>
        <w:spacing w:line="360" w:lineRule="auto"/>
        <w:jc w:val="both"/>
        <w:rPr>
          <w:rFonts w:ascii="Arial" w:hAnsi="Arial"/>
          <w:sz w:val="24"/>
          <w:szCs w:val="24"/>
          <w:rtl/>
        </w:rPr>
      </w:pPr>
    </w:p>
    <w:p w:rsidR="00A64BC9" w:rsidRPr="00E30592" w:rsidRDefault="00A64BC9" w:rsidP="001E5950">
      <w:pPr>
        <w:pStyle w:val="ae"/>
        <w:widowControl w:val="0"/>
        <w:spacing w:line="360" w:lineRule="auto"/>
        <w:jc w:val="both"/>
        <w:rPr>
          <w:rFonts w:ascii="Arial" w:hAnsi="Arial"/>
          <w:sz w:val="24"/>
          <w:szCs w:val="24"/>
          <w:u w:val="single"/>
          <w:rtl/>
        </w:rPr>
      </w:pPr>
    </w:p>
    <w:p w:rsidR="00E30592" w:rsidRPr="00E30592" w:rsidRDefault="00296069" w:rsidP="004027DD">
      <w:pPr>
        <w:pStyle w:val="ae"/>
        <w:widowControl w:val="0"/>
        <w:spacing w:line="360" w:lineRule="auto"/>
        <w:rPr>
          <w:rFonts w:ascii="Arial" w:hAnsi="Arial"/>
          <w:color w:val="FF0000"/>
          <w:sz w:val="24"/>
          <w:szCs w:val="24"/>
          <w:u w:val="single"/>
          <w:rtl/>
        </w:rPr>
      </w:pPr>
      <w:r w:rsidRPr="00E30592">
        <w:rPr>
          <w:rFonts w:ascii="Arial" w:hAnsi="Arial"/>
          <w:color w:val="FF0000"/>
          <w:sz w:val="24"/>
          <w:szCs w:val="24"/>
          <w:u w:val="single"/>
          <w:rtl/>
        </w:rPr>
        <w:lastRenderedPageBreak/>
        <w:t xml:space="preserve">נספח </w:t>
      </w:r>
      <w:r w:rsidR="006364B4" w:rsidRPr="00E30592">
        <w:rPr>
          <w:rFonts w:ascii="Arial" w:hAnsi="Arial" w:hint="cs"/>
          <w:color w:val="FF0000"/>
          <w:sz w:val="24"/>
          <w:szCs w:val="24"/>
          <w:u w:val="single"/>
          <w:rtl/>
        </w:rPr>
        <w:t>ט</w:t>
      </w:r>
      <w:r w:rsidRPr="00E30592">
        <w:rPr>
          <w:rFonts w:ascii="Arial" w:hAnsi="Arial"/>
          <w:color w:val="FF0000"/>
          <w:sz w:val="24"/>
          <w:szCs w:val="24"/>
          <w:u w:val="single"/>
          <w:rtl/>
        </w:rPr>
        <w:t>'</w:t>
      </w:r>
    </w:p>
    <w:p w:rsidR="00296069" w:rsidRPr="00E30592" w:rsidRDefault="00296069" w:rsidP="004027DD">
      <w:pPr>
        <w:pStyle w:val="ae"/>
        <w:widowControl w:val="0"/>
        <w:spacing w:line="360" w:lineRule="auto"/>
        <w:rPr>
          <w:rFonts w:ascii="Arial" w:hAnsi="Arial"/>
          <w:sz w:val="24"/>
          <w:szCs w:val="24"/>
          <w:u w:val="single"/>
          <w:rtl/>
        </w:rPr>
      </w:pPr>
      <w:r w:rsidRPr="00E30592">
        <w:rPr>
          <w:rFonts w:ascii="Arial" w:hAnsi="Arial"/>
          <w:sz w:val="24"/>
          <w:szCs w:val="24"/>
          <w:u w:val="single"/>
          <w:rtl/>
        </w:rPr>
        <w:t>התחייבות להעדר ניגוד עניינים</w:t>
      </w:r>
    </w:p>
    <w:p w:rsidR="00296069" w:rsidRPr="00E30592" w:rsidRDefault="00296069" w:rsidP="001E5950">
      <w:pPr>
        <w:pStyle w:val="ae"/>
        <w:widowControl w:val="0"/>
        <w:spacing w:line="360" w:lineRule="auto"/>
        <w:jc w:val="both"/>
        <w:rPr>
          <w:rFonts w:ascii="Arial" w:hAnsi="Arial"/>
          <w:sz w:val="24"/>
          <w:szCs w:val="24"/>
          <w:u w:val="single"/>
          <w:rtl/>
        </w:rPr>
      </w:pPr>
    </w:p>
    <w:p w:rsidR="00296069" w:rsidRPr="00E30592" w:rsidRDefault="00296069" w:rsidP="008769F8">
      <w:pPr>
        <w:pStyle w:val="af"/>
        <w:widowControl w:val="0"/>
        <w:spacing w:line="360" w:lineRule="auto"/>
        <w:jc w:val="both"/>
        <w:rPr>
          <w:rFonts w:ascii="Arial" w:hAnsi="Arial"/>
          <w:sz w:val="24"/>
          <w:rtl/>
        </w:rPr>
      </w:pPr>
      <w:r w:rsidRPr="00E30592">
        <w:rPr>
          <w:rFonts w:ascii="Arial" w:hAnsi="Arial"/>
          <w:b/>
          <w:bCs/>
          <w:sz w:val="24"/>
          <w:rtl/>
        </w:rPr>
        <w:t xml:space="preserve">שנערכה ונחתמה ב______ ביום ____ בחודש ____ </w:t>
      </w:r>
      <w:r w:rsidR="008769F8">
        <w:rPr>
          <w:rFonts w:ascii="Arial" w:hAnsi="Arial" w:hint="cs"/>
          <w:b/>
          <w:bCs/>
          <w:sz w:val="24"/>
          <w:rtl/>
        </w:rPr>
        <w:t>2012</w:t>
      </w:r>
    </w:p>
    <w:p w:rsidR="00296069" w:rsidRPr="00E30592" w:rsidRDefault="00296069" w:rsidP="001E5950">
      <w:pPr>
        <w:pStyle w:val="af"/>
        <w:widowControl w:val="0"/>
        <w:spacing w:line="360" w:lineRule="auto"/>
        <w:jc w:val="both"/>
        <w:rPr>
          <w:rFonts w:ascii="Arial" w:hAnsi="Arial"/>
          <w:b/>
          <w:bCs/>
          <w:sz w:val="24"/>
          <w:rtl/>
        </w:rPr>
      </w:pPr>
    </w:p>
    <w:p w:rsidR="00296069" w:rsidRPr="00E30592" w:rsidRDefault="00296069" w:rsidP="001E5950">
      <w:pPr>
        <w:pStyle w:val="af"/>
        <w:widowControl w:val="0"/>
        <w:spacing w:line="360" w:lineRule="auto"/>
        <w:jc w:val="both"/>
        <w:rPr>
          <w:rFonts w:ascii="Arial" w:hAnsi="Arial"/>
          <w:sz w:val="24"/>
          <w:rtl/>
        </w:rPr>
      </w:pPr>
      <w:r w:rsidRPr="00E30592">
        <w:rPr>
          <w:rFonts w:ascii="Arial" w:hAnsi="Arial"/>
          <w:b/>
          <w:bCs/>
          <w:sz w:val="24"/>
          <w:rtl/>
        </w:rPr>
        <w:t>על ידי:</w:t>
      </w:r>
    </w:p>
    <w:p w:rsidR="00296069" w:rsidRPr="00E30592" w:rsidRDefault="00296069" w:rsidP="001E5950">
      <w:pPr>
        <w:pStyle w:val="af"/>
        <w:widowControl w:val="0"/>
        <w:spacing w:line="360" w:lineRule="auto"/>
        <w:jc w:val="both"/>
        <w:rPr>
          <w:rFonts w:ascii="Arial" w:hAnsi="Arial"/>
          <w:sz w:val="24"/>
          <w:rtl/>
        </w:rPr>
      </w:pPr>
      <w:r w:rsidRPr="00E30592">
        <w:rPr>
          <w:rFonts w:ascii="Arial" w:hAnsi="Arial"/>
          <w:sz w:val="24"/>
          <w:rtl/>
        </w:rPr>
        <w:t>____________________</w:t>
      </w:r>
    </w:p>
    <w:p w:rsidR="00296069" w:rsidRPr="00E30592" w:rsidRDefault="00296069" w:rsidP="001E5950">
      <w:pPr>
        <w:pStyle w:val="af"/>
        <w:widowControl w:val="0"/>
        <w:spacing w:line="360" w:lineRule="auto"/>
        <w:jc w:val="both"/>
        <w:rPr>
          <w:rFonts w:ascii="Arial" w:hAnsi="Arial"/>
          <w:sz w:val="24"/>
          <w:rtl/>
        </w:rPr>
      </w:pPr>
      <w:r w:rsidRPr="00E30592">
        <w:rPr>
          <w:rFonts w:ascii="Arial" w:hAnsi="Arial"/>
          <w:sz w:val="24"/>
          <w:rtl/>
        </w:rPr>
        <w:t>ת.ז. ________________</w:t>
      </w:r>
    </w:p>
    <w:p w:rsidR="00296069" w:rsidRPr="00E30592" w:rsidRDefault="00296069" w:rsidP="001E5950">
      <w:pPr>
        <w:pStyle w:val="af"/>
        <w:widowControl w:val="0"/>
        <w:spacing w:line="360" w:lineRule="auto"/>
        <w:jc w:val="both"/>
        <w:rPr>
          <w:rFonts w:ascii="Arial" w:hAnsi="Arial"/>
          <w:sz w:val="24"/>
          <w:rtl/>
        </w:rPr>
      </w:pPr>
      <w:r w:rsidRPr="00E30592">
        <w:rPr>
          <w:rFonts w:ascii="Arial" w:hAnsi="Arial"/>
          <w:sz w:val="24"/>
          <w:rtl/>
        </w:rPr>
        <w:t>מרח' _______________</w:t>
      </w:r>
    </w:p>
    <w:p w:rsidR="00296069" w:rsidRPr="00E30592" w:rsidRDefault="00296069" w:rsidP="001E5950">
      <w:pPr>
        <w:pStyle w:val="af0"/>
        <w:widowControl w:val="0"/>
        <w:spacing w:line="360" w:lineRule="auto"/>
        <w:rPr>
          <w:rFonts w:ascii="Arial" w:hAnsi="Arial"/>
          <w:sz w:val="24"/>
          <w:rtl/>
        </w:rPr>
      </w:pPr>
    </w:p>
    <w:p w:rsidR="00296069" w:rsidRPr="00E30592" w:rsidRDefault="00296069" w:rsidP="001E5950">
      <w:pPr>
        <w:pStyle w:val="af0"/>
        <w:widowControl w:val="0"/>
        <w:spacing w:line="360" w:lineRule="auto"/>
        <w:rPr>
          <w:rFonts w:ascii="Arial" w:hAnsi="Arial"/>
          <w:sz w:val="24"/>
          <w:rtl/>
        </w:rPr>
      </w:pPr>
      <w:r w:rsidRPr="00E30592">
        <w:rPr>
          <w:rFonts w:ascii="Arial" w:hAnsi="Arial"/>
          <w:b/>
          <w:bCs/>
          <w:sz w:val="24"/>
          <w:rtl/>
        </w:rPr>
        <w:t>הואיל</w:t>
      </w:r>
      <w:r w:rsidRPr="00E30592">
        <w:rPr>
          <w:rFonts w:ascii="Arial" w:hAnsi="Arial"/>
          <w:sz w:val="24"/>
          <w:rtl/>
        </w:rPr>
        <w:tab/>
        <w:t>וממשלת ישראל בשם מדינת ישראל מקבלת את השירותים כהגדרתם להלן;</w:t>
      </w:r>
    </w:p>
    <w:p w:rsidR="00296069" w:rsidRPr="00E30592" w:rsidRDefault="00296069" w:rsidP="001E5950">
      <w:pPr>
        <w:pStyle w:val="af0"/>
        <w:widowControl w:val="0"/>
        <w:spacing w:line="360" w:lineRule="auto"/>
        <w:rPr>
          <w:rFonts w:ascii="Arial" w:hAnsi="Arial"/>
          <w:sz w:val="24"/>
          <w:rtl/>
        </w:rPr>
      </w:pPr>
      <w:r w:rsidRPr="00E30592">
        <w:rPr>
          <w:rFonts w:ascii="Arial" w:hAnsi="Arial"/>
          <w:b/>
          <w:bCs/>
          <w:sz w:val="24"/>
          <w:rtl/>
        </w:rPr>
        <w:t>והואיל</w:t>
      </w:r>
      <w:r w:rsidRPr="00E30592">
        <w:rPr>
          <w:rFonts w:ascii="Arial" w:hAnsi="Arial"/>
          <w:sz w:val="24"/>
          <w:rtl/>
        </w:rPr>
        <w:tab/>
        <w:t>והנני מועסק בקשר למתן השירותים;</w:t>
      </w:r>
    </w:p>
    <w:p w:rsidR="00296069" w:rsidRPr="00E30592" w:rsidRDefault="00296069" w:rsidP="001E5950">
      <w:pPr>
        <w:pStyle w:val="af0"/>
        <w:widowControl w:val="0"/>
        <w:spacing w:line="360" w:lineRule="auto"/>
        <w:rPr>
          <w:rFonts w:ascii="Arial" w:hAnsi="Arial"/>
          <w:sz w:val="24"/>
          <w:rtl/>
        </w:rPr>
      </w:pPr>
      <w:r w:rsidRPr="00E30592">
        <w:rPr>
          <w:rFonts w:ascii="Arial" w:hAnsi="Arial"/>
          <w:b/>
          <w:bCs/>
          <w:sz w:val="24"/>
          <w:rtl/>
        </w:rPr>
        <w:t>והואיל</w:t>
      </w:r>
      <w:r w:rsidRPr="00E30592">
        <w:rPr>
          <w:rFonts w:ascii="Arial" w:hAnsi="Arial"/>
          <w:sz w:val="24"/>
          <w:rtl/>
        </w:rPr>
        <w:tab/>
        <w:t>והנני עשוי להימצא במצב של ניגוד עניינים במסגרת מתן השירותים ולאחריו;</w:t>
      </w:r>
    </w:p>
    <w:p w:rsidR="00296069" w:rsidRPr="00E30592" w:rsidRDefault="00296069" w:rsidP="001E5950">
      <w:pPr>
        <w:pStyle w:val="af0"/>
        <w:widowControl w:val="0"/>
        <w:spacing w:line="360" w:lineRule="auto"/>
        <w:rPr>
          <w:rFonts w:ascii="Arial" w:hAnsi="Arial"/>
          <w:sz w:val="24"/>
          <w:rtl/>
        </w:rPr>
      </w:pPr>
    </w:p>
    <w:p w:rsidR="00296069" w:rsidRPr="00E30592" w:rsidRDefault="00296069" w:rsidP="001E5950">
      <w:pPr>
        <w:pStyle w:val="af0"/>
        <w:widowControl w:val="0"/>
        <w:spacing w:line="360" w:lineRule="auto"/>
        <w:rPr>
          <w:rFonts w:ascii="Arial" w:hAnsi="Arial"/>
          <w:b/>
          <w:bCs/>
          <w:sz w:val="24"/>
          <w:rtl/>
        </w:rPr>
      </w:pPr>
      <w:r w:rsidRPr="00E30592">
        <w:rPr>
          <w:rFonts w:ascii="Arial" w:hAnsi="Arial"/>
          <w:b/>
          <w:bCs/>
          <w:sz w:val="24"/>
          <w:rtl/>
        </w:rPr>
        <w:t>לפיכך הנני מתחייב כלפי מדינת ישראל כדלקמן:</w:t>
      </w:r>
    </w:p>
    <w:p w:rsidR="00296069" w:rsidRPr="00E30592" w:rsidRDefault="00296069" w:rsidP="001E5950">
      <w:pPr>
        <w:pStyle w:val="af0"/>
        <w:widowControl w:val="0"/>
        <w:spacing w:line="360" w:lineRule="auto"/>
        <w:rPr>
          <w:rFonts w:ascii="Arial" w:hAnsi="Arial"/>
          <w:b/>
          <w:bCs/>
          <w:sz w:val="24"/>
          <w:rtl/>
        </w:rPr>
      </w:pPr>
    </w:p>
    <w:p w:rsidR="00296069" w:rsidRPr="00E30592" w:rsidRDefault="00296069" w:rsidP="001E5950">
      <w:pPr>
        <w:numPr>
          <w:ilvl w:val="0"/>
          <w:numId w:val="11"/>
        </w:numPr>
        <w:overflowPunct w:val="0"/>
        <w:autoSpaceDE w:val="0"/>
        <w:autoSpaceDN w:val="0"/>
        <w:adjustRightInd w:val="0"/>
        <w:spacing w:before="120" w:line="360" w:lineRule="auto"/>
        <w:jc w:val="both"/>
        <w:textAlignment w:val="baseline"/>
        <w:rPr>
          <w:rFonts w:ascii="Arial" w:hAnsi="Arial" w:cs="David"/>
          <w:rtl/>
        </w:rPr>
      </w:pPr>
      <w:r w:rsidRPr="00E30592">
        <w:rPr>
          <w:rFonts w:ascii="Arial" w:hAnsi="Arial" w:cs="David"/>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296069" w:rsidRPr="00E30592" w:rsidRDefault="00296069" w:rsidP="001E5950">
      <w:pPr>
        <w:numPr>
          <w:ilvl w:val="0"/>
          <w:numId w:val="11"/>
        </w:numPr>
        <w:overflowPunct w:val="0"/>
        <w:autoSpaceDE w:val="0"/>
        <w:autoSpaceDN w:val="0"/>
        <w:adjustRightInd w:val="0"/>
        <w:spacing w:before="120" w:line="360" w:lineRule="auto"/>
        <w:jc w:val="both"/>
        <w:textAlignment w:val="baseline"/>
        <w:rPr>
          <w:rFonts w:ascii="Arial" w:hAnsi="Arial" w:cs="David"/>
        </w:rPr>
      </w:pPr>
      <w:r w:rsidRPr="00E30592">
        <w:rPr>
          <w:rFonts w:ascii="Arial" w:hAnsi="Arial" w:cs="David"/>
          <w:rtl/>
        </w:rPr>
        <w:t>הנני מצהיר ומתחייב שלא אייצג או אפעל מטעם כל גורם שהוא בתחום שירותי הייעוץ נשוא מתן השירותים, למעט מטעם המזמינה, במהלך תקופת מתן השירותים בין הצדדים, אלא אם כן התקבל לכך אישור מראש ובכתב של המזמינה.</w:t>
      </w:r>
    </w:p>
    <w:p w:rsidR="00296069" w:rsidRPr="00E30592" w:rsidRDefault="00296069" w:rsidP="001E5950">
      <w:pPr>
        <w:numPr>
          <w:ilvl w:val="0"/>
          <w:numId w:val="11"/>
        </w:numPr>
        <w:overflowPunct w:val="0"/>
        <w:autoSpaceDE w:val="0"/>
        <w:autoSpaceDN w:val="0"/>
        <w:adjustRightInd w:val="0"/>
        <w:spacing w:before="120" w:line="360" w:lineRule="auto"/>
        <w:jc w:val="both"/>
        <w:textAlignment w:val="baseline"/>
        <w:rPr>
          <w:rFonts w:ascii="Arial" w:hAnsi="Arial" w:cs="David"/>
        </w:rPr>
      </w:pPr>
      <w:r w:rsidRPr="00E30592">
        <w:rPr>
          <w:rFonts w:ascii="Arial" w:hAnsi="Arial" w:cs="David"/>
          <w:rtl/>
        </w:rPr>
        <w:t xml:space="preserve">הנני מתחייב להודיע לקבלן ו/או למזמינה באופן מיידי על כל נתון או מצב שבשלם אני, עלול להימצא במצב של ניגוד עניינים, מיד עם היוודע לי הנתון או המצב האמורים. </w:t>
      </w:r>
    </w:p>
    <w:p w:rsidR="00296069" w:rsidRPr="00E30592" w:rsidRDefault="00296069" w:rsidP="001E5950">
      <w:pPr>
        <w:numPr>
          <w:ilvl w:val="0"/>
          <w:numId w:val="11"/>
        </w:numPr>
        <w:overflowPunct w:val="0"/>
        <w:autoSpaceDE w:val="0"/>
        <w:autoSpaceDN w:val="0"/>
        <w:adjustRightInd w:val="0"/>
        <w:spacing w:before="120" w:line="360" w:lineRule="auto"/>
        <w:jc w:val="both"/>
        <w:textAlignment w:val="baseline"/>
        <w:rPr>
          <w:rFonts w:ascii="Arial" w:hAnsi="Arial" w:cs="David"/>
          <w:rtl/>
        </w:rPr>
      </w:pPr>
      <w:r w:rsidRPr="00E30592">
        <w:rPr>
          <w:rFonts w:ascii="Arial" w:hAnsi="Arial" w:cs="David"/>
          <w:rtl/>
        </w:rPr>
        <w:t>הנני מצהיר ומתחייב לדווח מראש למזמינה על כל כוונה שלי, להתקשר עם כל גורם כאמור בסעיף 2-3 להלן, בניגוד להתחייבויותיי בסעיפים אלו, ולפעול בהתאם להוראותיה בעניין. המזמינה רשאי לא לאשר לי התקשרות כאמור או לתת הוראות אחרות שי</w:t>
      </w:r>
      <w:smartTag w:uri="urn:schemas-microsoft-com:office:smarttags" w:element="PersonName">
        <w:r w:rsidRPr="00E30592">
          <w:rPr>
            <w:rFonts w:ascii="Arial" w:hAnsi="Arial" w:cs="David"/>
            <w:rtl/>
          </w:rPr>
          <w:t>בטי</w:t>
        </w:r>
      </w:smartTag>
      <w:r w:rsidRPr="00E30592">
        <w:rPr>
          <w:rFonts w:ascii="Arial" w:hAnsi="Arial" w:cs="David"/>
          <w:rtl/>
        </w:rPr>
        <w:t>חו העדר ניגוד עניינים, והנני מתחייב כי אפעל בהתאם להוראות אלו, בהקשר זה.</w:t>
      </w:r>
    </w:p>
    <w:p w:rsidR="00296069" w:rsidRPr="00E30592" w:rsidRDefault="00296069" w:rsidP="001E5950">
      <w:pPr>
        <w:spacing w:line="360" w:lineRule="auto"/>
        <w:jc w:val="both"/>
        <w:rPr>
          <w:rFonts w:ascii="Arial" w:hAnsi="Arial" w:cs="David"/>
          <w:b/>
          <w:bCs/>
          <w:rtl/>
        </w:rPr>
      </w:pPr>
    </w:p>
    <w:p w:rsidR="00296069" w:rsidRPr="00E30592" w:rsidRDefault="00296069" w:rsidP="001E5950">
      <w:pPr>
        <w:spacing w:line="360" w:lineRule="auto"/>
        <w:jc w:val="both"/>
        <w:rPr>
          <w:rFonts w:ascii="Arial" w:hAnsi="Arial" w:cs="David"/>
          <w:b/>
          <w:bCs/>
          <w:rtl/>
        </w:rPr>
      </w:pPr>
      <w:r w:rsidRPr="00E30592">
        <w:rPr>
          <w:rFonts w:ascii="Arial" w:hAnsi="Arial" w:cs="David"/>
          <w:b/>
          <w:bCs/>
          <w:rtl/>
        </w:rPr>
        <w:t>ולראיה באתי על החתום:</w:t>
      </w:r>
    </w:p>
    <w:p w:rsidR="00296069" w:rsidRPr="00E30592" w:rsidRDefault="00296069" w:rsidP="001E5950">
      <w:pPr>
        <w:spacing w:line="360" w:lineRule="auto"/>
        <w:jc w:val="both"/>
        <w:rPr>
          <w:rFonts w:ascii="Arial" w:hAnsi="Arial" w:cs="David"/>
          <w:b/>
          <w:bCs/>
          <w:rtl/>
        </w:rPr>
      </w:pPr>
    </w:p>
    <w:p w:rsidR="00296069" w:rsidRPr="00E30592" w:rsidRDefault="00296069" w:rsidP="001E5950">
      <w:pPr>
        <w:spacing w:line="360" w:lineRule="auto"/>
        <w:jc w:val="both"/>
        <w:rPr>
          <w:rFonts w:ascii="Arial" w:hAnsi="Arial" w:cs="David"/>
          <w:b/>
          <w:bCs/>
          <w:u w:val="single"/>
          <w:rtl/>
        </w:rPr>
      </w:pPr>
      <w:r w:rsidRPr="00E30592">
        <w:rPr>
          <w:rFonts w:ascii="Arial" w:hAnsi="Arial" w:cs="David"/>
          <w:b/>
          <w:bCs/>
          <w:rtl/>
        </w:rPr>
        <w:t>_______________</w:t>
      </w:r>
    </w:p>
    <w:p w:rsidR="00296069" w:rsidRPr="00E30592" w:rsidRDefault="00296069" w:rsidP="001E5950">
      <w:pPr>
        <w:spacing w:line="360" w:lineRule="auto"/>
        <w:jc w:val="both"/>
        <w:rPr>
          <w:rFonts w:cs="David"/>
        </w:rPr>
      </w:pPr>
      <w:bookmarkStart w:id="5" w:name="_נספח_ג_–_[טבלת_שינויים_שבוצעו_בהורא"/>
      <w:bookmarkEnd w:id="5"/>
    </w:p>
    <w:p w:rsidR="00296069" w:rsidRPr="00E30592" w:rsidRDefault="00296069" w:rsidP="001E5950">
      <w:pPr>
        <w:spacing w:line="360" w:lineRule="auto"/>
        <w:jc w:val="both"/>
        <w:rPr>
          <w:rFonts w:ascii="Arial" w:hAnsi="Arial" w:cs="David"/>
          <w:rtl/>
        </w:rPr>
      </w:pPr>
    </w:p>
    <w:p w:rsidR="009C795D" w:rsidRPr="00E30592" w:rsidRDefault="009C795D" w:rsidP="001E5950">
      <w:pPr>
        <w:spacing w:line="360" w:lineRule="auto"/>
        <w:jc w:val="both"/>
        <w:rPr>
          <w:rFonts w:ascii="Arial" w:hAnsi="Arial" w:cs="David"/>
          <w:rtl/>
        </w:rPr>
      </w:pPr>
    </w:p>
    <w:p w:rsidR="009C795D" w:rsidRPr="00E30592" w:rsidRDefault="009C795D" w:rsidP="001E5950">
      <w:pPr>
        <w:spacing w:line="360" w:lineRule="auto"/>
        <w:jc w:val="both"/>
        <w:rPr>
          <w:rFonts w:ascii="Arial" w:hAnsi="Arial" w:cs="David"/>
          <w:rtl/>
        </w:rPr>
      </w:pPr>
    </w:p>
    <w:p w:rsidR="009C795D" w:rsidRPr="00E30592" w:rsidRDefault="009B6B73" w:rsidP="006364B4">
      <w:pPr>
        <w:jc w:val="center"/>
        <w:rPr>
          <w:rFonts w:ascii="Arial" w:hAnsi="Arial" w:cs="David"/>
          <w:b/>
          <w:bCs/>
          <w:color w:val="FF0000"/>
          <w:u w:val="single"/>
          <w:rtl/>
          <w:lang w:eastAsia="en-US"/>
        </w:rPr>
      </w:pPr>
      <w:r w:rsidRPr="00E30592">
        <w:rPr>
          <w:rFonts w:ascii="Arial" w:hAnsi="Arial" w:cs="David" w:hint="eastAsia"/>
          <w:b/>
          <w:bCs/>
          <w:color w:val="FF0000"/>
          <w:u w:val="single"/>
          <w:rtl/>
          <w:lang w:eastAsia="en-US"/>
        </w:rPr>
        <w:lastRenderedPageBreak/>
        <w:t>נספח</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י</w:t>
      </w:r>
      <w:r w:rsidR="006364B4" w:rsidRPr="00E30592">
        <w:rPr>
          <w:rFonts w:ascii="Arial" w:hAnsi="Arial" w:cs="David" w:hint="cs"/>
          <w:b/>
          <w:bCs/>
          <w:color w:val="FF0000"/>
          <w:u w:val="single"/>
          <w:rtl/>
          <w:lang w:eastAsia="en-US"/>
        </w:rPr>
        <w:t xml:space="preserve">' </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הסכמה</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לעיון</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המזמינה</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במרשם</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הפלילי</w:t>
      </w:r>
    </w:p>
    <w:p w:rsidR="009C795D" w:rsidRPr="00E30592" w:rsidRDefault="009C795D" w:rsidP="009C795D">
      <w:pPr>
        <w:jc w:val="center"/>
        <w:rPr>
          <w:rFonts w:ascii="Arial" w:hAnsi="Arial" w:cs="David"/>
          <w:b/>
          <w:bCs/>
          <w:u w:val="single"/>
          <w:rtl/>
          <w:lang w:eastAsia="en-US"/>
        </w:rPr>
      </w:pPr>
    </w:p>
    <w:p w:rsidR="009C795D" w:rsidRPr="00E30592" w:rsidRDefault="009C795D" w:rsidP="009C795D">
      <w:pPr>
        <w:jc w:val="center"/>
        <w:rPr>
          <w:rFonts w:ascii="Arial" w:hAnsi="Arial" w:cs="David"/>
          <w:b/>
          <w:bCs/>
          <w:u w:val="single"/>
          <w:rtl/>
          <w:lang w:eastAsia="en-US"/>
        </w:rPr>
      </w:pPr>
    </w:p>
    <w:p w:rsidR="009C795D" w:rsidRPr="00E30592" w:rsidRDefault="009C795D" w:rsidP="009C795D">
      <w:pPr>
        <w:jc w:val="center"/>
        <w:rPr>
          <w:rFonts w:ascii="Arial" w:hAnsi="Arial" w:cs="David"/>
          <w:b/>
          <w:bCs/>
          <w:u w:val="single"/>
          <w:rtl/>
          <w:lang w:eastAsia="en-US"/>
        </w:rPr>
      </w:pPr>
    </w:p>
    <w:p w:rsidR="009C795D" w:rsidRPr="00E30592" w:rsidRDefault="009C795D" w:rsidP="009C795D">
      <w:pPr>
        <w:spacing w:line="360" w:lineRule="auto"/>
        <w:ind w:left="720"/>
        <w:jc w:val="both"/>
        <w:rPr>
          <w:rFonts w:ascii="Arial" w:hAnsi="Arial" w:cs="David"/>
          <w:rtl/>
        </w:rPr>
      </w:pPr>
    </w:p>
    <w:p w:rsidR="009C795D" w:rsidRPr="00E30592" w:rsidRDefault="009B6B73" w:rsidP="009C795D">
      <w:pPr>
        <w:spacing w:line="360" w:lineRule="auto"/>
        <w:jc w:val="both"/>
        <w:rPr>
          <w:rFonts w:ascii="Arial" w:hAnsi="Arial" w:cs="David"/>
          <w:rtl/>
        </w:rPr>
      </w:pPr>
      <w:r w:rsidRPr="00E30592">
        <w:rPr>
          <w:rFonts w:ascii="Arial" w:hAnsi="Arial" w:cs="David"/>
          <w:rtl/>
        </w:rPr>
        <w:t xml:space="preserve">אני הח"מ __________________, </w:t>
      </w:r>
      <w:r w:rsidRPr="00E30592">
        <w:rPr>
          <w:rFonts w:ascii="Arial" w:hAnsi="Arial" w:cs="David" w:hint="eastAsia"/>
          <w:rtl/>
        </w:rPr>
        <w:t>נושא</w:t>
      </w:r>
      <w:r w:rsidRPr="00E30592">
        <w:rPr>
          <w:rFonts w:ascii="Arial" w:hAnsi="Arial" w:cs="David"/>
          <w:rtl/>
        </w:rPr>
        <w:t xml:space="preserve"> תעודת זהות שמספרה __________________, מתיר בזה ל</w:t>
      </w:r>
      <w:r w:rsidRPr="00E30592">
        <w:rPr>
          <w:rFonts w:ascii="Arial" w:hAnsi="Arial" w:cs="David" w:hint="eastAsia"/>
          <w:rtl/>
        </w:rPr>
        <w:t>רשות</w:t>
      </w:r>
      <w:r w:rsidRPr="00E30592">
        <w:rPr>
          <w:rFonts w:ascii="Arial" w:hAnsi="Arial" w:cs="David"/>
          <w:rtl/>
        </w:rPr>
        <w:t xml:space="preserve"> האכיפה והגבייה ו/או למי שהוסמך על יד</w:t>
      </w:r>
      <w:r w:rsidRPr="00E30592">
        <w:rPr>
          <w:rFonts w:ascii="Arial" w:hAnsi="Arial" w:cs="David" w:hint="eastAsia"/>
          <w:rtl/>
        </w:rPr>
        <w:t>ה</w:t>
      </w:r>
      <w:r w:rsidRPr="00E30592">
        <w:rPr>
          <w:rFonts w:ascii="Arial" w:hAnsi="Arial" w:cs="David"/>
          <w:rtl/>
        </w:rPr>
        <w:t xml:space="preserve">, לעיין בכל הרישומים הפליליים הנוגעים לי והמצויים במרכז הרישום של משטרת ישראל או בתחנות השונות של המשטרה ומוותר על קבלת הודעה מוקדמת על מסירת המידע הנ"ל. </w:t>
      </w:r>
    </w:p>
    <w:p w:rsidR="009C795D" w:rsidRPr="00E30592" w:rsidRDefault="009C795D" w:rsidP="009C795D">
      <w:pPr>
        <w:spacing w:line="360" w:lineRule="auto"/>
        <w:ind w:left="720"/>
        <w:jc w:val="both"/>
        <w:rPr>
          <w:rFonts w:ascii="Arial" w:hAnsi="Arial" w:cs="David"/>
          <w:rtl/>
        </w:rPr>
      </w:pPr>
    </w:p>
    <w:p w:rsidR="009C795D" w:rsidRPr="00E30592" w:rsidRDefault="009C795D" w:rsidP="009C795D">
      <w:pPr>
        <w:spacing w:line="360" w:lineRule="auto"/>
        <w:ind w:left="720"/>
        <w:jc w:val="both"/>
        <w:rPr>
          <w:rFonts w:ascii="Arial" w:hAnsi="Arial" w:cs="David"/>
          <w:rtl/>
        </w:rPr>
      </w:pPr>
    </w:p>
    <w:p w:rsidR="009C795D" w:rsidRPr="00E30592" w:rsidRDefault="009C795D" w:rsidP="009C795D">
      <w:pPr>
        <w:spacing w:line="360" w:lineRule="auto"/>
        <w:ind w:left="720"/>
        <w:jc w:val="both"/>
        <w:rPr>
          <w:rFonts w:ascii="Arial" w:hAnsi="Arial" w:cs="David"/>
          <w:rtl/>
        </w:rPr>
      </w:pPr>
    </w:p>
    <w:p w:rsidR="009C795D" w:rsidRPr="00E30592" w:rsidRDefault="009C795D" w:rsidP="009C795D">
      <w:pPr>
        <w:spacing w:line="360" w:lineRule="auto"/>
        <w:jc w:val="center"/>
        <w:rPr>
          <w:rFonts w:ascii="Arial" w:hAnsi="Arial" w:cs="David"/>
          <w:b/>
          <w:bCs/>
          <w:rtl/>
        </w:rPr>
      </w:pPr>
    </w:p>
    <w:p w:rsidR="009C795D" w:rsidRPr="00E30592" w:rsidRDefault="009B6B73" w:rsidP="009C795D">
      <w:pPr>
        <w:spacing w:line="360" w:lineRule="auto"/>
        <w:jc w:val="center"/>
        <w:rPr>
          <w:rFonts w:ascii="Arial" w:hAnsi="Arial" w:cs="David"/>
          <w:b/>
          <w:bCs/>
          <w:rtl/>
        </w:rPr>
      </w:pPr>
      <w:r w:rsidRPr="00E30592">
        <w:rPr>
          <w:rFonts w:ascii="Arial" w:hAnsi="Arial" w:cs="David"/>
          <w:b/>
          <w:bCs/>
          <w:rtl/>
        </w:rPr>
        <w:t>ולראיה באתי על החתום:</w:t>
      </w:r>
    </w:p>
    <w:p w:rsidR="009C795D" w:rsidRPr="00E30592" w:rsidRDefault="009C795D" w:rsidP="009C795D">
      <w:pPr>
        <w:spacing w:line="360" w:lineRule="auto"/>
        <w:ind w:left="720"/>
        <w:jc w:val="both"/>
        <w:rPr>
          <w:rFonts w:ascii="Arial" w:hAnsi="Arial" w:cs="David"/>
          <w:rtl/>
        </w:rPr>
      </w:pPr>
    </w:p>
    <w:p w:rsidR="009C795D" w:rsidRPr="00E30592" w:rsidRDefault="009C795D" w:rsidP="009C795D">
      <w:pPr>
        <w:spacing w:line="360" w:lineRule="auto"/>
        <w:ind w:left="720"/>
        <w:jc w:val="both"/>
        <w:rPr>
          <w:rFonts w:ascii="Arial" w:hAnsi="Arial" w:cs="David"/>
          <w:rtl/>
        </w:rPr>
      </w:pPr>
    </w:p>
    <w:p w:rsidR="009C795D" w:rsidRPr="00E30592" w:rsidRDefault="009C795D" w:rsidP="009C795D">
      <w:pPr>
        <w:spacing w:line="360" w:lineRule="auto"/>
        <w:ind w:left="720"/>
        <w:jc w:val="both"/>
        <w:rPr>
          <w:rFonts w:ascii="Arial" w:hAnsi="Arial" w:cs="David"/>
          <w:rtl/>
        </w:rPr>
      </w:pPr>
    </w:p>
    <w:tbl>
      <w:tblPr>
        <w:bidiVisual/>
        <w:tblW w:w="0" w:type="auto"/>
        <w:jc w:val="center"/>
        <w:tblBorders>
          <w:insideH w:val="single" w:sz="4" w:space="0" w:color="auto"/>
        </w:tblBorders>
        <w:tblLayout w:type="fixed"/>
        <w:tblLook w:val="04A0" w:firstRow="1" w:lastRow="0" w:firstColumn="1" w:lastColumn="0" w:noHBand="0" w:noVBand="1"/>
      </w:tblPr>
      <w:tblGrid>
        <w:gridCol w:w="2268"/>
        <w:gridCol w:w="284"/>
        <w:gridCol w:w="2268"/>
        <w:gridCol w:w="284"/>
        <w:gridCol w:w="2268"/>
        <w:gridCol w:w="284"/>
        <w:gridCol w:w="2268"/>
      </w:tblGrid>
      <w:tr w:rsidR="009C795D" w:rsidRPr="00E30592">
        <w:trPr>
          <w:jc w:val="center"/>
        </w:trPr>
        <w:tc>
          <w:tcPr>
            <w:tcW w:w="2268" w:type="dxa"/>
          </w:tcPr>
          <w:p w:rsidR="009C795D" w:rsidRPr="00E30592" w:rsidRDefault="009C795D" w:rsidP="009C795D">
            <w:pPr>
              <w:spacing w:line="360" w:lineRule="auto"/>
              <w:jc w:val="center"/>
              <w:rPr>
                <w:rFonts w:ascii="Arial" w:hAnsi="Arial" w:cs="David"/>
                <w:rtl/>
              </w:rPr>
            </w:pPr>
          </w:p>
        </w:tc>
        <w:tc>
          <w:tcPr>
            <w:tcW w:w="284" w:type="dxa"/>
            <w:tcBorders>
              <w:top w:val="nil"/>
              <w:bottom w:val="nil"/>
            </w:tcBorders>
          </w:tcPr>
          <w:p w:rsidR="009C795D" w:rsidRPr="00E30592" w:rsidRDefault="009C795D" w:rsidP="009C795D">
            <w:pPr>
              <w:spacing w:line="360" w:lineRule="auto"/>
              <w:jc w:val="both"/>
              <w:rPr>
                <w:rFonts w:ascii="Arial" w:hAnsi="Arial" w:cs="David"/>
                <w:rtl/>
              </w:rPr>
            </w:pPr>
          </w:p>
        </w:tc>
        <w:tc>
          <w:tcPr>
            <w:tcW w:w="2268" w:type="dxa"/>
          </w:tcPr>
          <w:p w:rsidR="009C795D" w:rsidRPr="00E30592" w:rsidRDefault="009C795D" w:rsidP="009C795D">
            <w:pPr>
              <w:spacing w:line="360" w:lineRule="auto"/>
              <w:jc w:val="both"/>
              <w:rPr>
                <w:rFonts w:ascii="Arial" w:hAnsi="Arial" w:cs="David"/>
                <w:rtl/>
              </w:rPr>
            </w:pPr>
          </w:p>
        </w:tc>
        <w:tc>
          <w:tcPr>
            <w:tcW w:w="284" w:type="dxa"/>
            <w:tcBorders>
              <w:top w:val="nil"/>
              <w:bottom w:val="nil"/>
            </w:tcBorders>
          </w:tcPr>
          <w:p w:rsidR="009C795D" w:rsidRPr="00E30592" w:rsidRDefault="009C795D" w:rsidP="009C795D">
            <w:pPr>
              <w:spacing w:line="360" w:lineRule="auto"/>
              <w:jc w:val="both"/>
              <w:rPr>
                <w:rFonts w:ascii="Arial" w:hAnsi="Arial" w:cs="David"/>
                <w:rtl/>
              </w:rPr>
            </w:pPr>
          </w:p>
        </w:tc>
        <w:tc>
          <w:tcPr>
            <w:tcW w:w="2268" w:type="dxa"/>
          </w:tcPr>
          <w:p w:rsidR="009C795D" w:rsidRPr="00E30592" w:rsidRDefault="009C795D" w:rsidP="009C795D">
            <w:pPr>
              <w:spacing w:line="360" w:lineRule="auto"/>
              <w:jc w:val="both"/>
              <w:rPr>
                <w:rFonts w:ascii="Arial" w:hAnsi="Arial" w:cs="David"/>
                <w:rtl/>
              </w:rPr>
            </w:pPr>
          </w:p>
        </w:tc>
        <w:tc>
          <w:tcPr>
            <w:tcW w:w="284" w:type="dxa"/>
            <w:tcBorders>
              <w:top w:val="nil"/>
              <w:bottom w:val="nil"/>
            </w:tcBorders>
          </w:tcPr>
          <w:p w:rsidR="009C795D" w:rsidRPr="00E30592" w:rsidRDefault="009C795D" w:rsidP="009C795D">
            <w:pPr>
              <w:spacing w:line="360" w:lineRule="auto"/>
              <w:jc w:val="both"/>
              <w:rPr>
                <w:rFonts w:ascii="Arial" w:hAnsi="Arial" w:cs="David"/>
                <w:rtl/>
              </w:rPr>
            </w:pPr>
          </w:p>
        </w:tc>
        <w:tc>
          <w:tcPr>
            <w:tcW w:w="2268" w:type="dxa"/>
          </w:tcPr>
          <w:p w:rsidR="009C795D" w:rsidRPr="00E30592" w:rsidRDefault="009C795D" w:rsidP="009C795D">
            <w:pPr>
              <w:spacing w:line="360" w:lineRule="auto"/>
              <w:jc w:val="both"/>
              <w:rPr>
                <w:rFonts w:ascii="Arial" w:hAnsi="Arial" w:cs="David"/>
                <w:rtl/>
              </w:rPr>
            </w:pPr>
          </w:p>
        </w:tc>
      </w:tr>
      <w:tr w:rsidR="009C795D" w:rsidRPr="00E30592">
        <w:trPr>
          <w:jc w:val="center"/>
        </w:trPr>
        <w:tc>
          <w:tcPr>
            <w:tcW w:w="2268" w:type="dxa"/>
          </w:tcPr>
          <w:p w:rsidR="009C795D" w:rsidRPr="00E30592" w:rsidRDefault="009B6B73" w:rsidP="009C795D">
            <w:pPr>
              <w:spacing w:line="360" w:lineRule="auto"/>
              <w:jc w:val="center"/>
              <w:rPr>
                <w:rFonts w:ascii="Arial" w:hAnsi="Arial" w:cs="David"/>
                <w:rtl/>
              </w:rPr>
            </w:pPr>
            <w:r w:rsidRPr="00E30592">
              <w:rPr>
                <w:rFonts w:ascii="Arial" w:hAnsi="Arial" w:cs="David" w:hint="eastAsia"/>
                <w:rtl/>
              </w:rPr>
              <w:t>שם</w:t>
            </w:r>
            <w:r w:rsidRPr="00E30592">
              <w:rPr>
                <w:rFonts w:ascii="Arial" w:hAnsi="Arial" w:cs="David"/>
                <w:rtl/>
              </w:rPr>
              <w:t xml:space="preserve"> </w:t>
            </w:r>
            <w:r w:rsidRPr="00E30592">
              <w:rPr>
                <w:rFonts w:ascii="Arial" w:hAnsi="Arial" w:cs="David" w:hint="eastAsia"/>
                <w:rtl/>
              </w:rPr>
              <w:t>פרטי</w:t>
            </w:r>
            <w:r w:rsidRPr="00E30592">
              <w:rPr>
                <w:rFonts w:ascii="Arial" w:hAnsi="Arial" w:cs="David"/>
                <w:rtl/>
              </w:rPr>
              <w:t xml:space="preserve"> + </w:t>
            </w:r>
            <w:r w:rsidRPr="00E30592">
              <w:rPr>
                <w:rFonts w:ascii="Arial" w:hAnsi="Arial" w:cs="David" w:hint="eastAsia"/>
                <w:rtl/>
              </w:rPr>
              <w:t>משפחה</w:t>
            </w:r>
          </w:p>
        </w:tc>
        <w:tc>
          <w:tcPr>
            <w:tcW w:w="284" w:type="dxa"/>
            <w:tcBorders>
              <w:top w:val="nil"/>
              <w:bottom w:val="nil"/>
            </w:tcBorders>
          </w:tcPr>
          <w:p w:rsidR="009C795D" w:rsidRPr="00E30592" w:rsidRDefault="009C795D" w:rsidP="009C795D">
            <w:pPr>
              <w:spacing w:line="360" w:lineRule="auto"/>
              <w:jc w:val="center"/>
              <w:rPr>
                <w:rFonts w:ascii="Arial" w:hAnsi="Arial" w:cs="David"/>
                <w:rtl/>
              </w:rPr>
            </w:pPr>
          </w:p>
        </w:tc>
        <w:tc>
          <w:tcPr>
            <w:tcW w:w="2268" w:type="dxa"/>
          </w:tcPr>
          <w:p w:rsidR="009C795D" w:rsidRPr="00E30592" w:rsidRDefault="009B6B73" w:rsidP="009C795D">
            <w:pPr>
              <w:spacing w:line="360" w:lineRule="auto"/>
              <w:jc w:val="center"/>
              <w:rPr>
                <w:rFonts w:ascii="Arial" w:hAnsi="Arial" w:cs="David"/>
                <w:rtl/>
              </w:rPr>
            </w:pPr>
            <w:r w:rsidRPr="00E30592">
              <w:rPr>
                <w:rFonts w:ascii="Arial" w:hAnsi="Arial" w:cs="David" w:hint="eastAsia"/>
                <w:rtl/>
              </w:rPr>
              <w:t>כתובת</w:t>
            </w:r>
          </w:p>
        </w:tc>
        <w:tc>
          <w:tcPr>
            <w:tcW w:w="284" w:type="dxa"/>
            <w:tcBorders>
              <w:top w:val="nil"/>
              <w:bottom w:val="nil"/>
            </w:tcBorders>
          </w:tcPr>
          <w:p w:rsidR="009C795D" w:rsidRPr="00E30592" w:rsidRDefault="009C795D" w:rsidP="009C795D">
            <w:pPr>
              <w:spacing w:line="360" w:lineRule="auto"/>
              <w:jc w:val="center"/>
              <w:rPr>
                <w:rFonts w:ascii="Arial" w:hAnsi="Arial" w:cs="David"/>
                <w:rtl/>
              </w:rPr>
            </w:pPr>
          </w:p>
        </w:tc>
        <w:tc>
          <w:tcPr>
            <w:tcW w:w="2268" w:type="dxa"/>
          </w:tcPr>
          <w:p w:rsidR="009C795D" w:rsidRPr="00E30592" w:rsidRDefault="009B6B73" w:rsidP="009C795D">
            <w:pPr>
              <w:spacing w:line="360" w:lineRule="auto"/>
              <w:jc w:val="center"/>
              <w:rPr>
                <w:rFonts w:ascii="Arial" w:hAnsi="Arial" w:cs="David"/>
                <w:rtl/>
              </w:rPr>
            </w:pPr>
            <w:r w:rsidRPr="00E30592">
              <w:rPr>
                <w:rFonts w:ascii="Arial" w:hAnsi="Arial" w:cs="David" w:hint="eastAsia"/>
                <w:rtl/>
              </w:rPr>
              <w:t>טלפון</w:t>
            </w:r>
          </w:p>
        </w:tc>
        <w:tc>
          <w:tcPr>
            <w:tcW w:w="284" w:type="dxa"/>
            <w:tcBorders>
              <w:top w:val="nil"/>
              <w:bottom w:val="nil"/>
            </w:tcBorders>
          </w:tcPr>
          <w:p w:rsidR="009C795D" w:rsidRPr="00E30592" w:rsidRDefault="009C795D" w:rsidP="009C795D">
            <w:pPr>
              <w:spacing w:line="360" w:lineRule="auto"/>
              <w:jc w:val="center"/>
              <w:rPr>
                <w:rFonts w:ascii="Arial" w:hAnsi="Arial" w:cs="David"/>
                <w:rtl/>
              </w:rPr>
            </w:pPr>
          </w:p>
        </w:tc>
        <w:tc>
          <w:tcPr>
            <w:tcW w:w="2268" w:type="dxa"/>
          </w:tcPr>
          <w:p w:rsidR="009C795D" w:rsidRPr="00E30592" w:rsidRDefault="009B6B73" w:rsidP="009C795D">
            <w:pPr>
              <w:spacing w:line="360" w:lineRule="auto"/>
              <w:jc w:val="center"/>
              <w:rPr>
                <w:rFonts w:ascii="Arial" w:hAnsi="Arial" w:cs="David"/>
                <w:rtl/>
              </w:rPr>
            </w:pPr>
            <w:r w:rsidRPr="00E30592">
              <w:rPr>
                <w:rFonts w:ascii="Arial" w:hAnsi="Arial" w:cs="David" w:hint="eastAsia"/>
                <w:rtl/>
              </w:rPr>
              <w:t>חתימה</w:t>
            </w:r>
          </w:p>
        </w:tc>
      </w:tr>
    </w:tbl>
    <w:p w:rsidR="009C795D" w:rsidRPr="00E30592" w:rsidRDefault="009C795D" w:rsidP="009C795D">
      <w:pPr>
        <w:spacing w:line="360" w:lineRule="auto"/>
        <w:ind w:left="720"/>
        <w:jc w:val="both"/>
        <w:rPr>
          <w:rFonts w:ascii="Arial" w:hAnsi="Arial" w:cs="David"/>
          <w:rtl/>
        </w:rPr>
      </w:pPr>
    </w:p>
    <w:p w:rsidR="009C795D" w:rsidRPr="00E30592" w:rsidRDefault="009C795D" w:rsidP="009C795D">
      <w:pPr>
        <w:spacing w:line="360" w:lineRule="auto"/>
        <w:ind w:left="720"/>
        <w:jc w:val="both"/>
        <w:rPr>
          <w:rFonts w:ascii="Arial" w:hAnsi="Arial" w:cs="David"/>
          <w:rtl/>
        </w:rPr>
      </w:pPr>
    </w:p>
    <w:p w:rsidR="009C795D" w:rsidRPr="00E30592" w:rsidRDefault="009C795D" w:rsidP="009C795D">
      <w:pPr>
        <w:pStyle w:val="111"/>
        <w:keepNext w:val="0"/>
        <w:keepLines w:val="0"/>
        <w:spacing w:line="360" w:lineRule="auto"/>
        <w:ind w:right="0"/>
        <w:rPr>
          <w:rFonts w:ascii="Arial" w:hAnsi="Arial"/>
          <w:sz w:val="24"/>
          <w:rtl/>
          <w:lang w:eastAsia="he-IL"/>
        </w:rPr>
      </w:pPr>
    </w:p>
    <w:p w:rsidR="009C795D" w:rsidRPr="00E30592" w:rsidRDefault="009C795D" w:rsidP="009C795D">
      <w:pPr>
        <w:spacing w:line="360" w:lineRule="auto"/>
        <w:ind w:left="360"/>
        <w:rPr>
          <w:rFonts w:ascii="Arial" w:hAnsi="Arial" w:cs="David"/>
          <w:b/>
          <w:bCs/>
          <w:color w:val="FF0000"/>
          <w:rtl/>
        </w:rPr>
      </w:pPr>
    </w:p>
    <w:p w:rsidR="009C795D" w:rsidRPr="00E30592" w:rsidRDefault="009C795D" w:rsidP="009C795D">
      <w:pPr>
        <w:jc w:val="center"/>
        <w:rPr>
          <w:rFonts w:ascii="Arial" w:hAnsi="Arial" w:cs="David"/>
          <w:b/>
          <w:bCs/>
          <w:u w:val="single"/>
          <w:rtl/>
          <w:lang w:eastAsia="en-US"/>
        </w:rPr>
      </w:pPr>
    </w:p>
    <w:p w:rsidR="009C795D" w:rsidRPr="00E30592" w:rsidRDefault="009C795D" w:rsidP="009C795D">
      <w:pPr>
        <w:jc w:val="center"/>
        <w:rPr>
          <w:rFonts w:ascii="Arial" w:hAnsi="Arial" w:cs="David"/>
          <w:b/>
          <w:bCs/>
          <w:u w:val="single"/>
          <w:rtl/>
          <w:lang w:eastAsia="en-US"/>
        </w:rPr>
      </w:pPr>
    </w:p>
    <w:p w:rsidR="009C795D" w:rsidRPr="00E30592" w:rsidRDefault="009C795D" w:rsidP="009C795D">
      <w:pPr>
        <w:jc w:val="center"/>
        <w:rPr>
          <w:rFonts w:ascii="Arial" w:hAnsi="Arial" w:cs="David"/>
          <w:b/>
          <w:bCs/>
          <w:u w:val="single"/>
          <w:rtl/>
          <w:lang w:eastAsia="en-US"/>
        </w:rPr>
      </w:pPr>
    </w:p>
    <w:p w:rsidR="009C795D" w:rsidRPr="00E30592" w:rsidRDefault="009C795D" w:rsidP="009C795D">
      <w:pPr>
        <w:jc w:val="center"/>
        <w:rPr>
          <w:rFonts w:ascii="Arial" w:hAnsi="Arial" w:cs="David"/>
          <w:b/>
          <w:bCs/>
          <w:u w:val="single"/>
          <w:rtl/>
          <w:lang w:eastAsia="en-US"/>
        </w:rPr>
      </w:pPr>
    </w:p>
    <w:p w:rsidR="009C795D" w:rsidRPr="00E30592" w:rsidRDefault="009C795D" w:rsidP="009C795D">
      <w:pPr>
        <w:jc w:val="center"/>
        <w:rPr>
          <w:rFonts w:ascii="Arial" w:hAnsi="Arial" w:cs="David"/>
          <w:b/>
          <w:bCs/>
          <w:u w:val="single"/>
          <w:rtl/>
          <w:lang w:eastAsia="en-US"/>
        </w:rPr>
      </w:pPr>
    </w:p>
    <w:p w:rsidR="009C795D" w:rsidRPr="00E30592" w:rsidRDefault="009C795D" w:rsidP="009C795D">
      <w:pPr>
        <w:jc w:val="center"/>
        <w:rPr>
          <w:rFonts w:ascii="Arial" w:hAnsi="Arial" w:cs="David"/>
          <w:b/>
          <w:bCs/>
          <w:u w:val="single"/>
          <w:rtl/>
          <w:lang w:eastAsia="en-US"/>
        </w:rPr>
      </w:pPr>
    </w:p>
    <w:p w:rsidR="009C795D" w:rsidRPr="00E30592" w:rsidRDefault="009C795D" w:rsidP="001E5950">
      <w:pPr>
        <w:spacing w:line="360" w:lineRule="auto"/>
        <w:jc w:val="both"/>
        <w:rPr>
          <w:rFonts w:ascii="Arial" w:hAnsi="Arial" w:cs="David"/>
          <w:rtl/>
        </w:rPr>
      </w:pPr>
    </w:p>
    <w:p w:rsidR="003C14BA" w:rsidRPr="00E30592" w:rsidRDefault="003C14BA" w:rsidP="001E5950">
      <w:pPr>
        <w:spacing w:line="360" w:lineRule="auto"/>
        <w:jc w:val="both"/>
        <w:rPr>
          <w:rFonts w:ascii="Arial" w:hAnsi="Arial" w:cs="David"/>
          <w:rtl/>
        </w:rPr>
      </w:pPr>
    </w:p>
    <w:p w:rsidR="003C14BA" w:rsidRPr="00E30592" w:rsidRDefault="003C14BA" w:rsidP="001E5950">
      <w:pPr>
        <w:spacing w:line="360" w:lineRule="auto"/>
        <w:jc w:val="both"/>
        <w:rPr>
          <w:rFonts w:ascii="Arial" w:hAnsi="Arial" w:cs="David"/>
          <w:rtl/>
        </w:rPr>
      </w:pPr>
    </w:p>
    <w:p w:rsidR="003C14BA" w:rsidRPr="00E30592" w:rsidRDefault="003C14BA" w:rsidP="001E5950">
      <w:pPr>
        <w:spacing w:line="360" w:lineRule="auto"/>
        <w:jc w:val="both"/>
        <w:rPr>
          <w:rFonts w:ascii="Arial" w:hAnsi="Arial" w:cs="David"/>
          <w:rtl/>
        </w:rPr>
      </w:pPr>
    </w:p>
    <w:p w:rsidR="003C14BA" w:rsidRPr="00E30592" w:rsidRDefault="003C14BA" w:rsidP="001E5950">
      <w:pPr>
        <w:spacing w:line="360" w:lineRule="auto"/>
        <w:jc w:val="both"/>
        <w:rPr>
          <w:rFonts w:ascii="Arial" w:hAnsi="Arial" w:cs="David"/>
          <w:rtl/>
        </w:rPr>
      </w:pPr>
    </w:p>
    <w:p w:rsidR="003C14BA" w:rsidRPr="00E30592" w:rsidRDefault="003C14BA" w:rsidP="001E5950">
      <w:pPr>
        <w:spacing w:line="360" w:lineRule="auto"/>
        <w:jc w:val="both"/>
        <w:rPr>
          <w:rFonts w:ascii="Arial" w:hAnsi="Arial" w:cs="David"/>
          <w:rtl/>
        </w:rPr>
      </w:pPr>
    </w:p>
    <w:p w:rsidR="003C14BA" w:rsidRPr="00E30592" w:rsidRDefault="003C14BA" w:rsidP="001E5950">
      <w:pPr>
        <w:spacing w:line="360" w:lineRule="auto"/>
        <w:jc w:val="both"/>
        <w:rPr>
          <w:rFonts w:ascii="Arial" w:hAnsi="Arial" w:cs="David"/>
          <w:rtl/>
        </w:rPr>
      </w:pPr>
    </w:p>
    <w:p w:rsidR="003C14BA" w:rsidRPr="00E30592" w:rsidRDefault="003C14BA" w:rsidP="001E5950">
      <w:pPr>
        <w:spacing w:line="360" w:lineRule="auto"/>
        <w:jc w:val="both"/>
        <w:rPr>
          <w:rFonts w:ascii="Arial" w:hAnsi="Arial" w:cs="David"/>
          <w:rtl/>
        </w:rPr>
      </w:pPr>
    </w:p>
    <w:p w:rsidR="00ED7CEB" w:rsidRPr="00E30592" w:rsidRDefault="00ED7CEB" w:rsidP="001E5950">
      <w:pPr>
        <w:spacing w:line="360" w:lineRule="auto"/>
        <w:jc w:val="both"/>
        <w:rPr>
          <w:rFonts w:ascii="Arial" w:hAnsi="Arial" w:cs="David"/>
          <w:rtl/>
        </w:rPr>
      </w:pPr>
    </w:p>
    <w:p w:rsidR="00ED7CEB" w:rsidRPr="00E30592" w:rsidRDefault="00ED7CEB" w:rsidP="001E5950">
      <w:pPr>
        <w:spacing w:line="360" w:lineRule="auto"/>
        <w:jc w:val="both"/>
        <w:rPr>
          <w:rFonts w:ascii="Arial" w:hAnsi="Arial" w:cs="David"/>
          <w:rtl/>
        </w:rPr>
      </w:pPr>
    </w:p>
    <w:p w:rsidR="00ED7CEB" w:rsidRPr="00E30592" w:rsidRDefault="00ED7CEB" w:rsidP="001E5950">
      <w:pPr>
        <w:spacing w:line="360" w:lineRule="auto"/>
        <w:jc w:val="both"/>
        <w:rPr>
          <w:rFonts w:ascii="Arial" w:hAnsi="Arial" w:cs="David"/>
          <w:rtl/>
        </w:rPr>
      </w:pPr>
    </w:p>
    <w:p w:rsidR="003C14BA" w:rsidRPr="00E30592" w:rsidRDefault="003C14BA" w:rsidP="001E5950">
      <w:pPr>
        <w:spacing w:line="360" w:lineRule="auto"/>
        <w:jc w:val="both"/>
        <w:rPr>
          <w:rFonts w:ascii="Arial" w:hAnsi="Arial" w:cs="David"/>
          <w:rtl/>
        </w:rPr>
      </w:pPr>
    </w:p>
    <w:p w:rsidR="003C14BA" w:rsidRPr="00E30592" w:rsidRDefault="003C14BA" w:rsidP="001E5950">
      <w:pPr>
        <w:spacing w:line="360" w:lineRule="auto"/>
        <w:jc w:val="both"/>
        <w:rPr>
          <w:rFonts w:ascii="Arial" w:hAnsi="Arial" w:cs="David"/>
          <w:rtl/>
        </w:rPr>
      </w:pPr>
    </w:p>
    <w:p w:rsidR="003C14BA" w:rsidRPr="00E30592" w:rsidRDefault="003C14BA" w:rsidP="00ED7CEB">
      <w:pPr>
        <w:spacing w:line="360" w:lineRule="auto"/>
        <w:jc w:val="both"/>
        <w:rPr>
          <w:rFonts w:ascii="Arial" w:hAnsi="Arial" w:cs="David"/>
          <w:rtl/>
        </w:rPr>
      </w:pPr>
    </w:p>
    <w:p w:rsidR="00ED7CEB" w:rsidRPr="00E30592" w:rsidRDefault="00ED7CEB" w:rsidP="001E5950">
      <w:pPr>
        <w:spacing w:line="360" w:lineRule="auto"/>
        <w:jc w:val="both"/>
        <w:rPr>
          <w:rFonts w:ascii="Arial" w:hAnsi="Arial" w:cs="David"/>
          <w:rtl/>
        </w:rPr>
      </w:pPr>
    </w:p>
    <w:p w:rsidR="003C14BA" w:rsidRPr="00E30592" w:rsidRDefault="003C14BA" w:rsidP="001E5950">
      <w:pPr>
        <w:spacing w:line="360" w:lineRule="auto"/>
        <w:jc w:val="both"/>
        <w:rPr>
          <w:rFonts w:ascii="Arial" w:hAnsi="Arial" w:cs="David"/>
          <w:rtl/>
        </w:rPr>
      </w:pPr>
    </w:p>
    <w:p w:rsidR="003C14BA" w:rsidRPr="00E30592" w:rsidRDefault="009B6B73" w:rsidP="006364B4">
      <w:pPr>
        <w:spacing w:line="360" w:lineRule="auto"/>
        <w:jc w:val="center"/>
        <w:rPr>
          <w:rFonts w:ascii="Arial" w:hAnsi="Arial" w:cs="David"/>
          <w:b/>
          <w:bCs/>
          <w:color w:val="FF0000"/>
          <w:u w:val="single"/>
          <w:rtl/>
          <w:lang w:eastAsia="en-US"/>
        </w:rPr>
      </w:pPr>
      <w:r w:rsidRPr="00E30592">
        <w:rPr>
          <w:rFonts w:ascii="Arial" w:hAnsi="Arial" w:cs="David" w:hint="eastAsia"/>
          <w:b/>
          <w:bCs/>
          <w:color w:val="FF0000"/>
          <w:u w:val="single"/>
          <w:rtl/>
          <w:lang w:eastAsia="en-US"/>
        </w:rPr>
        <w:t>נספח</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י</w:t>
      </w:r>
      <w:r w:rsidR="006364B4" w:rsidRPr="00E30592">
        <w:rPr>
          <w:rFonts w:ascii="Arial" w:hAnsi="Arial" w:cs="David" w:hint="cs"/>
          <w:b/>
          <w:bCs/>
          <w:color w:val="FF0000"/>
          <w:u w:val="single"/>
          <w:rtl/>
          <w:lang w:eastAsia="en-US"/>
        </w:rPr>
        <w:t>א</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תצהיר</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בדבר</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אי</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תיאום</w:t>
      </w:r>
      <w:r w:rsidRPr="00E30592">
        <w:rPr>
          <w:rFonts w:ascii="Arial" w:hAnsi="Arial" w:cs="David"/>
          <w:b/>
          <w:bCs/>
          <w:color w:val="FF0000"/>
          <w:u w:val="single"/>
          <w:rtl/>
          <w:lang w:eastAsia="en-US"/>
        </w:rPr>
        <w:t xml:space="preserve"> </w:t>
      </w:r>
      <w:r w:rsidRPr="00E30592">
        <w:rPr>
          <w:rFonts w:ascii="Arial" w:hAnsi="Arial" w:cs="David" w:hint="eastAsia"/>
          <w:b/>
          <w:bCs/>
          <w:color w:val="FF0000"/>
          <w:u w:val="single"/>
          <w:rtl/>
          <w:lang w:eastAsia="en-US"/>
        </w:rPr>
        <w:t>מכרז</w:t>
      </w:r>
    </w:p>
    <w:p w:rsidR="003C14BA" w:rsidRPr="00E30592" w:rsidRDefault="003C14BA" w:rsidP="003C14BA">
      <w:pPr>
        <w:spacing w:line="360" w:lineRule="auto"/>
        <w:jc w:val="both"/>
        <w:rPr>
          <w:rFonts w:cs="David"/>
          <w:rtl/>
        </w:rPr>
      </w:pPr>
    </w:p>
    <w:p w:rsidR="003C14BA" w:rsidRPr="00E30592" w:rsidRDefault="00E069FC" w:rsidP="003C14BA">
      <w:pPr>
        <w:spacing w:line="360" w:lineRule="auto"/>
        <w:jc w:val="both"/>
        <w:rPr>
          <w:rFonts w:cs="David"/>
          <w:rtl/>
        </w:rPr>
      </w:pPr>
      <w:r w:rsidRPr="00E30592">
        <w:rPr>
          <w:rFonts w:cs="David" w:hint="eastAsia"/>
          <w:rtl/>
        </w:rPr>
        <w:t>אני</w:t>
      </w:r>
      <w:r w:rsidRPr="00E30592">
        <w:rPr>
          <w:rFonts w:cs="David"/>
          <w:rtl/>
        </w:rPr>
        <w:t xml:space="preserve"> </w:t>
      </w:r>
      <w:r w:rsidRPr="00E30592">
        <w:rPr>
          <w:rFonts w:cs="David" w:hint="eastAsia"/>
          <w:rtl/>
        </w:rPr>
        <w:t>הח</w:t>
      </w:r>
      <w:r w:rsidRPr="00E30592">
        <w:rPr>
          <w:rFonts w:cs="David"/>
          <w:rtl/>
        </w:rPr>
        <w:t xml:space="preserve">"מ______________________________ </w:t>
      </w:r>
      <w:r w:rsidRPr="00E30592">
        <w:rPr>
          <w:rFonts w:cs="David" w:hint="eastAsia"/>
          <w:rtl/>
        </w:rPr>
        <w:t>מס</w:t>
      </w:r>
      <w:r w:rsidRPr="00E30592">
        <w:rPr>
          <w:rFonts w:cs="David"/>
          <w:rtl/>
        </w:rPr>
        <w:t xml:space="preserve"> </w:t>
      </w:r>
      <w:r w:rsidRPr="00E30592">
        <w:rPr>
          <w:rFonts w:cs="David" w:hint="eastAsia"/>
          <w:rtl/>
        </w:rPr>
        <w:t>ת</w:t>
      </w:r>
      <w:r w:rsidRPr="00E30592">
        <w:rPr>
          <w:rFonts w:cs="David"/>
          <w:rtl/>
        </w:rPr>
        <w:t xml:space="preserve">"ז _____________ </w:t>
      </w:r>
      <w:r w:rsidRPr="00E30592">
        <w:rPr>
          <w:rFonts w:cs="David" w:hint="eastAsia"/>
          <w:rtl/>
        </w:rPr>
        <w:t>העובד</w:t>
      </w:r>
      <w:r w:rsidRPr="00E30592">
        <w:rPr>
          <w:rFonts w:cs="David"/>
          <w:rtl/>
        </w:rPr>
        <w:t xml:space="preserve"> </w:t>
      </w:r>
      <w:r w:rsidRPr="00E30592">
        <w:rPr>
          <w:rFonts w:cs="David" w:hint="eastAsia"/>
          <w:rtl/>
        </w:rPr>
        <w:t>בתאגיד</w:t>
      </w:r>
      <w:r w:rsidRPr="00E30592">
        <w:rPr>
          <w:rFonts w:cs="David"/>
          <w:rtl/>
        </w:rPr>
        <w:t xml:space="preserve"> _____________________ (שם </w:t>
      </w:r>
      <w:r w:rsidRPr="00E30592">
        <w:rPr>
          <w:rFonts w:cs="David" w:hint="eastAsia"/>
          <w:rtl/>
        </w:rPr>
        <w:t>התאגיד</w:t>
      </w:r>
      <w:r w:rsidRPr="00E30592">
        <w:rPr>
          <w:rFonts w:cs="David"/>
          <w:rtl/>
        </w:rPr>
        <w:t xml:space="preserve">) </w:t>
      </w:r>
      <w:r w:rsidRPr="00E30592">
        <w:rPr>
          <w:rFonts w:cs="David" w:hint="eastAsia"/>
          <w:rtl/>
        </w:rPr>
        <w:t>מצהיר</w:t>
      </w:r>
      <w:r w:rsidRPr="00E30592">
        <w:rPr>
          <w:rFonts w:cs="David"/>
          <w:rtl/>
        </w:rPr>
        <w:t xml:space="preserve"> </w:t>
      </w:r>
      <w:r w:rsidRPr="00E30592">
        <w:rPr>
          <w:rFonts w:cs="David" w:hint="eastAsia"/>
          <w:rtl/>
        </w:rPr>
        <w:t>בזאת</w:t>
      </w:r>
      <w:r w:rsidRPr="00E30592">
        <w:rPr>
          <w:rFonts w:cs="David"/>
          <w:rtl/>
        </w:rPr>
        <w:t xml:space="preserve"> </w:t>
      </w:r>
      <w:r w:rsidRPr="00E30592">
        <w:rPr>
          <w:rFonts w:cs="David" w:hint="eastAsia"/>
          <w:rtl/>
        </w:rPr>
        <w:t>כדלקמן</w:t>
      </w:r>
      <w:r w:rsidRPr="00E30592">
        <w:rPr>
          <w:rFonts w:cs="David"/>
          <w:rtl/>
        </w:rPr>
        <w:t>:</w:t>
      </w:r>
    </w:p>
    <w:p w:rsidR="003C14BA" w:rsidRPr="00E30592" w:rsidRDefault="003C14BA" w:rsidP="003C14BA">
      <w:pPr>
        <w:pStyle w:val="1"/>
        <w:numPr>
          <w:ilvl w:val="0"/>
          <w:numId w:val="0"/>
        </w:numPr>
        <w:spacing w:line="360" w:lineRule="auto"/>
        <w:ind w:left="567"/>
        <w:rPr>
          <w:sz w:val="24"/>
        </w:rPr>
      </w:pPr>
    </w:p>
    <w:p w:rsidR="003C14BA" w:rsidRPr="00E30592" w:rsidRDefault="00E069FC" w:rsidP="003C14BA">
      <w:pPr>
        <w:pStyle w:val="1"/>
        <w:spacing w:line="360" w:lineRule="auto"/>
        <w:rPr>
          <w:sz w:val="24"/>
          <w:rtl/>
        </w:rPr>
      </w:pPr>
      <w:r w:rsidRPr="00E30592">
        <w:rPr>
          <w:rFonts w:hint="eastAsia"/>
          <w:sz w:val="24"/>
          <w:rtl/>
        </w:rPr>
        <w:t>אני</w:t>
      </w:r>
      <w:r w:rsidRPr="00E30592">
        <w:rPr>
          <w:sz w:val="24"/>
          <w:rtl/>
        </w:rPr>
        <w:t xml:space="preserve"> מוסמך לחתום על תצהיר זה בשם התאגיד ומנהליו. </w:t>
      </w:r>
    </w:p>
    <w:p w:rsidR="003C14BA" w:rsidRPr="00E30592" w:rsidRDefault="00E069FC" w:rsidP="003C14BA">
      <w:pPr>
        <w:pStyle w:val="1"/>
        <w:spacing w:line="360" w:lineRule="auto"/>
        <w:rPr>
          <w:sz w:val="24"/>
          <w:rtl/>
        </w:rPr>
      </w:pPr>
      <w:r w:rsidRPr="00E30592">
        <w:rPr>
          <w:rFonts w:hint="eastAsia"/>
          <w:sz w:val="24"/>
          <w:rtl/>
        </w:rPr>
        <w:t>אני</w:t>
      </w:r>
      <w:r w:rsidRPr="00E30592">
        <w:rPr>
          <w:sz w:val="24"/>
          <w:rtl/>
        </w:rPr>
        <w:t xml:space="preserve"> נושא המשרה אשר אחראי בתאגיד להצעה המוגשת מטעם התאגיד במכרז זה. </w:t>
      </w:r>
    </w:p>
    <w:p w:rsidR="003C14BA" w:rsidRPr="00E30592" w:rsidRDefault="00E069FC" w:rsidP="003C14BA">
      <w:pPr>
        <w:pStyle w:val="1"/>
        <w:spacing w:line="360" w:lineRule="auto"/>
        <w:rPr>
          <w:sz w:val="24"/>
          <w:rtl/>
        </w:rPr>
      </w:pPr>
      <w:r w:rsidRPr="00E30592">
        <w:rPr>
          <w:rFonts w:hint="eastAsia"/>
          <w:sz w:val="24"/>
          <w:rtl/>
        </w:rPr>
        <w:t>בכוונתי</w:t>
      </w:r>
      <w:r w:rsidRPr="00E30592">
        <w:rPr>
          <w:sz w:val="24"/>
          <w:rtl/>
        </w:rPr>
        <w:t xml:space="preserve"> </w:t>
      </w:r>
      <w:r w:rsidRPr="00E30592">
        <w:rPr>
          <w:rFonts w:hint="eastAsia"/>
          <w:sz w:val="24"/>
          <w:rtl/>
        </w:rPr>
        <w:t>להשתמש</w:t>
      </w:r>
      <w:r w:rsidRPr="00E30592">
        <w:rPr>
          <w:sz w:val="24"/>
          <w:rtl/>
        </w:rPr>
        <w:t xml:space="preserve">, </w:t>
      </w:r>
      <w:r w:rsidRPr="00E30592">
        <w:rPr>
          <w:rFonts w:hint="eastAsia"/>
          <w:sz w:val="24"/>
          <w:rtl/>
        </w:rPr>
        <w:t>במסגרת</w:t>
      </w:r>
      <w:r w:rsidRPr="00E30592">
        <w:rPr>
          <w:sz w:val="24"/>
          <w:rtl/>
        </w:rPr>
        <w:t xml:space="preserve"> </w:t>
      </w:r>
      <w:r w:rsidRPr="00E30592">
        <w:rPr>
          <w:rFonts w:hint="eastAsia"/>
          <w:sz w:val="24"/>
          <w:rtl/>
        </w:rPr>
        <w:t>הצעה</w:t>
      </w:r>
      <w:r w:rsidRPr="00E30592">
        <w:rPr>
          <w:sz w:val="24"/>
          <w:rtl/>
        </w:rPr>
        <w:t xml:space="preserve"> </w:t>
      </w:r>
      <w:r w:rsidRPr="00E30592">
        <w:rPr>
          <w:rFonts w:hint="eastAsia"/>
          <w:sz w:val="24"/>
          <w:rtl/>
        </w:rPr>
        <w:t>זו</w:t>
      </w:r>
      <w:r w:rsidRPr="00E30592">
        <w:rPr>
          <w:sz w:val="24"/>
          <w:rtl/>
        </w:rPr>
        <w:t xml:space="preserve"> </w:t>
      </w:r>
      <w:r w:rsidRPr="00E30592">
        <w:rPr>
          <w:rFonts w:hint="eastAsia"/>
          <w:sz w:val="24"/>
          <w:rtl/>
        </w:rPr>
        <w:t>בקבלני</w:t>
      </w:r>
      <w:r w:rsidRPr="00E30592">
        <w:rPr>
          <w:sz w:val="24"/>
          <w:rtl/>
        </w:rPr>
        <w:t xml:space="preserve"> </w:t>
      </w:r>
      <w:r w:rsidRPr="00E30592">
        <w:rPr>
          <w:rFonts w:hint="eastAsia"/>
          <w:sz w:val="24"/>
          <w:rtl/>
        </w:rPr>
        <w:t>המשנה</w:t>
      </w:r>
      <w:r w:rsidRPr="00E30592">
        <w:rPr>
          <w:sz w:val="24"/>
          <w:rtl/>
        </w:rPr>
        <w:t xml:space="preserve"> </w:t>
      </w:r>
      <w:r w:rsidRPr="00E30592">
        <w:rPr>
          <w:rFonts w:hint="eastAsia"/>
          <w:sz w:val="24"/>
          <w:rtl/>
        </w:rPr>
        <w:t>המפורטים</w:t>
      </w:r>
      <w:r w:rsidRPr="00E30592">
        <w:rPr>
          <w:sz w:val="24"/>
          <w:rtl/>
        </w:rPr>
        <w:t xml:space="preserve"> </w:t>
      </w:r>
      <w:r w:rsidRPr="00E30592">
        <w:rPr>
          <w:rFonts w:hint="eastAsia"/>
          <w:sz w:val="24"/>
          <w:rtl/>
        </w:rPr>
        <w:t>להלן</w:t>
      </w:r>
      <w:r w:rsidRPr="00E30592">
        <w:rPr>
          <w:sz w:val="24"/>
          <w:rtl/>
        </w:rPr>
        <w:t xml:space="preserve"> (יש </w:t>
      </w:r>
      <w:r w:rsidRPr="00E30592">
        <w:rPr>
          <w:rFonts w:hint="eastAsia"/>
          <w:sz w:val="24"/>
          <w:rtl/>
        </w:rPr>
        <w:t>לפרט</w:t>
      </w:r>
      <w:r w:rsidRPr="00E30592">
        <w:rPr>
          <w:sz w:val="24"/>
          <w:rtl/>
        </w:rPr>
        <w:t xml:space="preserve"> </w:t>
      </w:r>
      <w:r w:rsidRPr="00E30592">
        <w:rPr>
          <w:rFonts w:hint="eastAsia"/>
          <w:sz w:val="24"/>
          <w:rtl/>
        </w:rPr>
        <w:t>את</w:t>
      </w:r>
      <w:r w:rsidRPr="00E30592">
        <w:rPr>
          <w:sz w:val="24"/>
          <w:rtl/>
        </w:rPr>
        <w:t xml:space="preserve"> </w:t>
      </w:r>
      <w:r w:rsidRPr="00E30592">
        <w:rPr>
          <w:rFonts w:hint="eastAsia"/>
          <w:sz w:val="24"/>
          <w:rtl/>
        </w:rPr>
        <w:t>שם</w:t>
      </w:r>
      <w:r w:rsidRPr="00E30592">
        <w:rPr>
          <w:sz w:val="24"/>
          <w:rtl/>
        </w:rPr>
        <w:t xml:space="preserve"> </w:t>
      </w:r>
      <w:r w:rsidRPr="00E30592">
        <w:rPr>
          <w:rFonts w:hint="eastAsia"/>
          <w:sz w:val="24"/>
          <w:rtl/>
        </w:rPr>
        <w:t>התאגיד</w:t>
      </w:r>
      <w:r w:rsidRPr="00E30592">
        <w:rPr>
          <w:sz w:val="24"/>
          <w:rtl/>
        </w:rPr>
        <w:t xml:space="preserve"> </w:t>
      </w:r>
      <w:r w:rsidRPr="00E30592">
        <w:rPr>
          <w:rFonts w:hint="eastAsia"/>
          <w:sz w:val="24"/>
          <w:rtl/>
        </w:rPr>
        <w:t>ופרטי</w:t>
      </w:r>
      <w:r w:rsidRPr="00E30592">
        <w:rPr>
          <w:sz w:val="24"/>
          <w:rtl/>
        </w:rPr>
        <w:t xml:space="preserve"> </w:t>
      </w:r>
      <w:r w:rsidRPr="00E30592">
        <w:rPr>
          <w:rFonts w:hint="eastAsia"/>
          <w:sz w:val="24"/>
          <w:rtl/>
        </w:rPr>
        <w:t>יצירת</w:t>
      </w:r>
      <w:r w:rsidRPr="00E30592">
        <w:rPr>
          <w:sz w:val="24"/>
          <w:rtl/>
        </w:rPr>
        <w:t xml:space="preserve"> </w:t>
      </w:r>
      <w:r w:rsidRPr="00E30592">
        <w:rPr>
          <w:rFonts w:hint="eastAsia"/>
          <w:sz w:val="24"/>
          <w:rtl/>
        </w:rPr>
        <w:t>קשר</w:t>
      </w:r>
      <w:r w:rsidRPr="00E30592">
        <w:rPr>
          <w:sz w:val="24"/>
          <w:rtl/>
        </w:rPr>
        <w:t xml:space="preserve"> </w:t>
      </w:r>
      <w:r w:rsidRPr="00E30592">
        <w:rPr>
          <w:rFonts w:hint="eastAsia"/>
          <w:sz w:val="24"/>
          <w:rtl/>
        </w:rPr>
        <w:t>עימו</w:t>
      </w:r>
      <w:r w:rsidRPr="00E30592">
        <w:rPr>
          <w:sz w:val="24"/>
          <w:rtl/>
        </w:rPr>
        <w:t>):</w:t>
      </w:r>
    </w:p>
    <w:tbl>
      <w:tblPr>
        <w:bidiVisual/>
        <w:tblW w:w="853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3402"/>
        <w:gridCol w:w="2835"/>
      </w:tblGrid>
      <w:tr w:rsidR="003C14BA" w:rsidRPr="00E30592">
        <w:tc>
          <w:tcPr>
            <w:tcW w:w="2293" w:type="dxa"/>
          </w:tcPr>
          <w:p w:rsidR="003C14BA" w:rsidRPr="00E30592" w:rsidRDefault="00E069FC" w:rsidP="00BC6285">
            <w:pPr>
              <w:spacing w:line="360" w:lineRule="auto"/>
              <w:ind w:right="567"/>
              <w:jc w:val="center"/>
              <w:rPr>
                <w:rFonts w:ascii="Arial" w:hAnsi="Arial" w:cs="David"/>
                <w:rtl/>
                <w:lang w:eastAsia="en-US"/>
              </w:rPr>
            </w:pPr>
            <w:r w:rsidRPr="00E30592">
              <w:rPr>
                <w:rFonts w:ascii="Arial" w:hAnsi="Arial" w:cs="David" w:hint="eastAsia"/>
                <w:rtl/>
                <w:lang w:eastAsia="en-US"/>
              </w:rPr>
              <w:t>שם</w:t>
            </w:r>
            <w:r w:rsidRPr="00E30592">
              <w:rPr>
                <w:rFonts w:ascii="Arial" w:hAnsi="Arial" w:cs="David"/>
                <w:rtl/>
                <w:lang w:eastAsia="en-US"/>
              </w:rPr>
              <w:t xml:space="preserve"> </w:t>
            </w:r>
            <w:r w:rsidRPr="00E30592">
              <w:rPr>
                <w:rFonts w:ascii="Arial" w:hAnsi="Arial" w:cs="David" w:hint="eastAsia"/>
                <w:rtl/>
                <w:lang w:eastAsia="en-US"/>
              </w:rPr>
              <w:t>התאגיד</w:t>
            </w:r>
          </w:p>
        </w:tc>
        <w:tc>
          <w:tcPr>
            <w:tcW w:w="3402" w:type="dxa"/>
          </w:tcPr>
          <w:p w:rsidR="003C14BA" w:rsidRPr="00E30592" w:rsidRDefault="00E069FC" w:rsidP="00BC6285">
            <w:pPr>
              <w:spacing w:line="360" w:lineRule="auto"/>
              <w:ind w:right="567"/>
              <w:jc w:val="center"/>
              <w:rPr>
                <w:rFonts w:ascii="Arial" w:hAnsi="Arial" w:cs="David"/>
                <w:rtl/>
                <w:lang w:eastAsia="en-US"/>
              </w:rPr>
            </w:pPr>
            <w:r w:rsidRPr="00E30592">
              <w:rPr>
                <w:rFonts w:ascii="Arial" w:hAnsi="Arial" w:cs="David" w:hint="eastAsia"/>
                <w:rtl/>
                <w:lang w:eastAsia="en-US"/>
              </w:rPr>
              <w:t>תחום</w:t>
            </w:r>
            <w:r w:rsidRPr="00E30592">
              <w:rPr>
                <w:rFonts w:ascii="Arial" w:hAnsi="Arial" w:cs="David"/>
                <w:rtl/>
                <w:lang w:eastAsia="en-US"/>
              </w:rPr>
              <w:t xml:space="preserve"> </w:t>
            </w:r>
            <w:r w:rsidRPr="00E30592">
              <w:rPr>
                <w:rFonts w:ascii="Arial" w:hAnsi="Arial" w:cs="David" w:hint="eastAsia"/>
                <w:rtl/>
                <w:lang w:eastAsia="en-US"/>
              </w:rPr>
              <w:t>העבודה</w:t>
            </w:r>
            <w:r w:rsidRPr="00E30592">
              <w:rPr>
                <w:rFonts w:ascii="Arial" w:hAnsi="Arial" w:cs="David"/>
                <w:rtl/>
                <w:lang w:eastAsia="en-US"/>
              </w:rPr>
              <w:t xml:space="preserve"> </w:t>
            </w:r>
            <w:r w:rsidRPr="00E30592">
              <w:rPr>
                <w:rFonts w:ascii="Arial" w:hAnsi="Arial" w:cs="David" w:hint="eastAsia"/>
                <w:rtl/>
                <w:lang w:eastAsia="en-US"/>
              </w:rPr>
              <w:t>בו</w:t>
            </w:r>
            <w:r w:rsidRPr="00E30592">
              <w:rPr>
                <w:rFonts w:ascii="Arial" w:hAnsi="Arial" w:cs="David"/>
                <w:rtl/>
                <w:lang w:eastAsia="en-US"/>
              </w:rPr>
              <w:t xml:space="preserve"> </w:t>
            </w:r>
            <w:r w:rsidRPr="00E30592">
              <w:rPr>
                <w:rFonts w:ascii="Arial" w:hAnsi="Arial" w:cs="David" w:hint="eastAsia"/>
                <w:rtl/>
                <w:lang w:eastAsia="en-US"/>
              </w:rPr>
              <w:t>ניתנת</w:t>
            </w:r>
            <w:r w:rsidRPr="00E30592">
              <w:rPr>
                <w:rFonts w:ascii="Arial" w:hAnsi="Arial" w:cs="David"/>
                <w:rtl/>
                <w:lang w:eastAsia="en-US"/>
              </w:rPr>
              <w:t xml:space="preserve"> </w:t>
            </w:r>
            <w:r w:rsidRPr="00E30592">
              <w:rPr>
                <w:rFonts w:ascii="Arial" w:hAnsi="Arial" w:cs="David" w:hint="eastAsia"/>
                <w:rtl/>
                <w:lang w:eastAsia="en-US"/>
              </w:rPr>
              <w:t>קבלנות</w:t>
            </w:r>
            <w:r w:rsidRPr="00E30592">
              <w:rPr>
                <w:rFonts w:ascii="Arial" w:hAnsi="Arial" w:cs="David"/>
                <w:rtl/>
                <w:lang w:eastAsia="en-US"/>
              </w:rPr>
              <w:t xml:space="preserve"> </w:t>
            </w:r>
            <w:r w:rsidRPr="00E30592">
              <w:rPr>
                <w:rFonts w:ascii="Arial" w:hAnsi="Arial" w:cs="David" w:hint="eastAsia"/>
                <w:rtl/>
                <w:lang w:eastAsia="en-US"/>
              </w:rPr>
              <w:t>המשנה</w:t>
            </w:r>
          </w:p>
        </w:tc>
        <w:tc>
          <w:tcPr>
            <w:tcW w:w="2835" w:type="dxa"/>
          </w:tcPr>
          <w:p w:rsidR="003C14BA" w:rsidRPr="00E30592" w:rsidRDefault="00E069FC" w:rsidP="00BC6285">
            <w:pPr>
              <w:spacing w:line="360" w:lineRule="auto"/>
              <w:ind w:right="29"/>
              <w:jc w:val="center"/>
              <w:rPr>
                <w:rFonts w:ascii="Arial" w:hAnsi="Arial" w:cs="David"/>
                <w:rtl/>
                <w:lang w:eastAsia="en-US"/>
              </w:rPr>
            </w:pPr>
            <w:r w:rsidRPr="00E30592">
              <w:rPr>
                <w:rFonts w:ascii="Arial" w:hAnsi="Arial" w:cs="David" w:hint="eastAsia"/>
                <w:rtl/>
                <w:lang w:eastAsia="en-US"/>
              </w:rPr>
              <w:t>פרטי</w:t>
            </w:r>
            <w:r w:rsidRPr="00E30592">
              <w:rPr>
                <w:rFonts w:ascii="Arial" w:hAnsi="Arial" w:cs="David"/>
                <w:rtl/>
                <w:lang w:eastAsia="en-US"/>
              </w:rPr>
              <w:t xml:space="preserve"> </w:t>
            </w:r>
            <w:r w:rsidRPr="00E30592">
              <w:rPr>
                <w:rFonts w:ascii="Arial" w:hAnsi="Arial" w:cs="David" w:hint="eastAsia"/>
                <w:rtl/>
                <w:lang w:eastAsia="en-US"/>
              </w:rPr>
              <w:t>יצירת</w:t>
            </w:r>
            <w:r w:rsidRPr="00E30592">
              <w:rPr>
                <w:rFonts w:ascii="Arial" w:hAnsi="Arial" w:cs="David"/>
                <w:rtl/>
                <w:lang w:eastAsia="en-US"/>
              </w:rPr>
              <w:t xml:space="preserve"> </w:t>
            </w:r>
            <w:r w:rsidRPr="00E30592">
              <w:rPr>
                <w:rFonts w:ascii="Arial" w:hAnsi="Arial" w:cs="David" w:hint="eastAsia"/>
                <w:rtl/>
                <w:lang w:eastAsia="en-US"/>
              </w:rPr>
              <w:t>קשר</w:t>
            </w:r>
          </w:p>
        </w:tc>
      </w:tr>
      <w:tr w:rsidR="003C14BA" w:rsidRPr="00E30592">
        <w:tc>
          <w:tcPr>
            <w:tcW w:w="2293" w:type="dxa"/>
          </w:tcPr>
          <w:p w:rsidR="003C14BA" w:rsidRPr="00E30592" w:rsidRDefault="003C14BA" w:rsidP="003C14BA">
            <w:pPr>
              <w:keepNext/>
              <w:keepLines/>
              <w:numPr>
                <w:ilvl w:val="1"/>
                <w:numId w:val="0"/>
              </w:numPr>
              <w:tabs>
                <w:tab w:val="num" w:pos="1107"/>
              </w:tabs>
              <w:overflowPunct w:val="0"/>
              <w:autoSpaceDE w:val="0"/>
              <w:autoSpaceDN w:val="0"/>
              <w:adjustRightInd w:val="0"/>
              <w:spacing w:before="480" w:line="360" w:lineRule="auto"/>
              <w:ind w:hanging="567"/>
              <w:jc w:val="both"/>
              <w:textAlignment w:val="baseline"/>
              <w:outlineLvl w:val="0"/>
              <w:rPr>
                <w:rFonts w:ascii="Arial" w:hAnsi="Arial" w:cs="David"/>
                <w:rtl/>
                <w:lang w:eastAsia="en-US"/>
              </w:rPr>
            </w:pPr>
          </w:p>
        </w:tc>
        <w:tc>
          <w:tcPr>
            <w:tcW w:w="3402" w:type="dxa"/>
          </w:tcPr>
          <w:p w:rsidR="003C14BA" w:rsidRPr="00E30592" w:rsidRDefault="003C14BA" w:rsidP="003C14BA">
            <w:pPr>
              <w:keepNext/>
              <w:keepLines/>
              <w:numPr>
                <w:ilvl w:val="1"/>
                <w:numId w:val="0"/>
              </w:numPr>
              <w:tabs>
                <w:tab w:val="num" w:pos="1107"/>
              </w:tabs>
              <w:overflowPunct w:val="0"/>
              <w:autoSpaceDE w:val="0"/>
              <w:autoSpaceDN w:val="0"/>
              <w:adjustRightInd w:val="0"/>
              <w:spacing w:before="480" w:line="360" w:lineRule="auto"/>
              <w:ind w:hanging="567"/>
              <w:jc w:val="both"/>
              <w:textAlignment w:val="baseline"/>
              <w:outlineLvl w:val="0"/>
              <w:rPr>
                <w:rFonts w:ascii="Arial" w:hAnsi="Arial" w:cs="David"/>
                <w:rtl/>
                <w:lang w:eastAsia="en-US"/>
              </w:rPr>
            </w:pPr>
          </w:p>
        </w:tc>
        <w:tc>
          <w:tcPr>
            <w:tcW w:w="2835" w:type="dxa"/>
          </w:tcPr>
          <w:p w:rsidR="003C14BA" w:rsidRPr="00E30592" w:rsidRDefault="003C14BA" w:rsidP="003C14BA">
            <w:pPr>
              <w:keepNext/>
              <w:keepLines/>
              <w:numPr>
                <w:ilvl w:val="1"/>
                <w:numId w:val="0"/>
              </w:numPr>
              <w:tabs>
                <w:tab w:val="num" w:pos="1107"/>
              </w:tabs>
              <w:overflowPunct w:val="0"/>
              <w:autoSpaceDE w:val="0"/>
              <w:autoSpaceDN w:val="0"/>
              <w:adjustRightInd w:val="0"/>
              <w:spacing w:before="480" w:line="360" w:lineRule="auto"/>
              <w:ind w:hanging="567"/>
              <w:jc w:val="both"/>
              <w:textAlignment w:val="baseline"/>
              <w:outlineLvl w:val="0"/>
              <w:rPr>
                <w:rFonts w:ascii="Arial" w:hAnsi="Arial" w:cs="David"/>
                <w:rtl/>
                <w:lang w:eastAsia="en-US"/>
              </w:rPr>
            </w:pPr>
          </w:p>
        </w:tc>
      </w:tr>
      <w:tr w:rsidR="003C14BA" w:rsidRPr="00E30592">
        <w:tc>
          <w:tcPr>
            <w:tcW w:w="2293" w:type="dxa"/>
          </w:tcPr>
          <w:p w:rsidR="003C14BA" w:rsidRPr="00E30592" w:rsidRDefault="003C14BA" w:rsidP="003C14BA">
            <w:pPr>
              <w:keepNext/>
              <w:keepLines/>
              <w:numPr>
                <w:ilvl w:val="1"/>
                <w:numId w:val="0"/>
              </w:numPr>
              <w:tabs>
                <w:tab w:val="num" w:pos="1107"/>
              </w:tabs>
              <w:overflowPunct w:val="0"/>
              <w:autoSpaceDE w:val="0"/>
              <w:autoSpaceDN w:val="0"/>
              <w:adjustRightInd w:val="0"/>
              <w:spacing w:before="480" w:line="360" w:lineRule="auto"/>
              <w:ind w:hanging="567"/>
              <w:jc w:val="both"/>
              <w:textAlignment w:val="baseline"/>
              <w:outlineLvl w:val="0"/>
              <w:rPr>
                <w:rFonts w:ascii="Arial" w:hAnsi="Arial" w:cs="David"/>
                <w:rtl/>
                <w:lang w:eastAsia="en-US"/>
              </w:rPr>
            </w:pPr>
          </w:p>
        </w:tc>
        <w:tc>
          <w:tcPr>
            <w:tcW w:w="3402" w:type="dxa"/>
          </w:tcPr>
          <w:p w:rsidR="003C14BA" w:rsidRPr="00E30592" w:rsidRDefault="003C14BA" w:rsidP="003C14BA">
            <w:pPr>
              <w:keepNext/>
              <w:keepLines/>
              <w:numPr>
                <w:ilvl w:val="1"/>
                <w:numId w:val="0"/>
              </w:numPr>
              <w:tabs>
                <w:tab w:val="num" w:pos="1107"/>
              </w:tabs>
              <w:overflowPunct w:val="0"/>
              <w:autoSpaceDE w:val="0"/>
              <w:autoSpaceDN w:val="0"/>
              <w:adjustRightInd w:val="0"/>
              <w:spacing w:before="480" w:line="360" w:lineRule="auto"/>
              <w:ind w:hanging="567"/>
              <w:jc w:val="both"/>
              <w:textAlignment w:val="baseline"/>
              <w:outlineLvl w:val="0"/>
              <w:rPr>
                <w:rFonts w:ascii="Arial" w:hAnsi="Arial" w:cs="David"/>
                <w:rtl/>
                <w:lang w:eastAsia="en-US"/>
              </w:rPr>
            </w:pPr>
          </w:p>
        </w:tc>
        <w:tc>
          <w:tcPr>
            <w:tcW w:w="2835" w:type="dxa"/>
          </w:tcPr>
          <w:p w:rsidR="003C14BA" w:rsidRPr="00E30592" w:rsidRDefault="003C14BA" w:rsidP="003C14BA">
            <w:pPr>
              <w:keepNext/>
              <w:keepLines/>
              <w:numPr>
                <w:ilvl w:val="1"/>
                <w:numId w:val="0"/>
              </w:numPr>
              <w:tabs>
                <w:tab w:val="num" w:pos="1107"/>
              </w:tabs>
              <w:overflowPunct w:val="0"/>
              <w:autoSpaceDE w:val="0"/>
              <w:autoSpaceDN w:val="0"/>
              <w:adjustRightInd w:val="0"/>
              <w:spacing w:before="480" w:line="360" w:lineRule="auto"/>
              <w:ind w:hanging="567"/>
              <w:jc w:val="both"/>
              <w:textAlignment w:val="baseline"/>
              <w:outlineLvl w:val="0"/>
              <w:rPr>
                <w:rFonts w:ascii="Arial" w:hAnsi="Arial" w:cs="David"/>
                <w:rtl/>
                <w:lang w:eastAsia="en-US"/>
              </w:rPr>
            </w:pPr>
          </w:p>
        </w:tc>
      </w:tr>
      <w:tr w:rsidR="003C14BA" w:rsidRPr="00E30592">
        <w:tc>
          <w:tcPr>
            <w:tcW w:w="2293" w:type="dxa"/>
          </w:tcPr>
          <w:p w:rsidR="003C14BA" w:rsidRPr="00E30592" w:rsidRDefault="003C14BA" w:rsidP="003C14BA">
            <w:pPr>
              <w:keepNext/>
              <w:keepLines/>
              <w:numPr>
                <w:ilvl w:val="1"/>
                <w:numId w:val="0"/>
              </w:numPr>
              <w:tabs>
                <w:tab w:val="num" w:pos="1107"/>
              </w:tabs>
              <w:overflowPunct w:val="0"/>
              <w:autoSpaceDE w:val="0"/>
              <w:autoSpaceDN w:val="0"/>
              <w:adjustRightInd w:val="0"/>
              <w:spacing w:before="480" w:line="360" w:lineRule="auto"/>
              <w:ind w:hanging="567"/>
              <w:jc w:val="both"/>
              <w:textAlignment w:val="baseline"/>
              <w:outlineLvl w:val="0"/>
              <w:rPr>
                <w:rFonts w:ascii="Arial" w:hAnsi="Arial" w:cs="David"/>
                <w:rtl/>
                <w:lang w:eastAsia="en-US"/>
              </w:rPr>
            </w:pPr>
          </w:p>
        </w:tc>
        <w:tc>
          <w:tcPr>
            <w:tcW w:w="3402" w:type="dxa"/>
          </w:tcPr>
          <w:p w:rsidR="003C14BA" w:rsidRPr="00E30592" w:rsidRDefault="003C14BA" w:rsidP="003C14BA">
            <w:pPr>
              <w:keepNext/>
              <w:keepLines/>
              <w:numPr>
                <w:ilvl w:val="1"/>
                <w:numId w:val="0"/>
              </w:numPr>
              <w:tabs>
                <w:tab w:val="num" w:pos="1107"/>
              </w:tabs>
              <w:overflowPunct w:val="0"/>
              <w:autoSpaceDE w:val="0"/>
              <w:autoSpaceDN w:val="0"/>
              <w:adjustRightInd w:val="0"/>
              <w:spacing w:before="480" w:line="360" w:lineRule="auto"/>
              <w:ind w:hanging="567"/>
              <w:jc w:val="both"/>
              <w:textAlignment w:val="baseline"/>
              <w:outlineLvl w:val="0"/>
              <w:rPr>
                <w:rFonts w:ascii="Arial" w:hAnsi="Arial" w:cs="David"/>
                <w:rtl/>
                <w:lang w:eastAsia="en-US"/>
              </w:rPr>
            </w:pPr>
          </w:p>
        </w:tc>
        <w:tc>
          <w:tcPr>
            <w:tcW w:w="2835" w:type="dxa"/>
          </w:tcPr>
          <w:p w:rsidR="003C14BA" w:rsidRPr="00E30592" w:rsidRDefault="003C14BA" w:rsidP="003C14BA">
            <w:pPr>
              <w:keepNext/>
              <w:keepLines/>
              <w:numPr>
                <w:ilvl w:val="1"/>
                <w:numId w:val="0"/>
              </w:numPr>
              <w:tabs>
                <w:tab w:val="num" w:pos="1107"/>
              </w:tabs>
              <w:overflowPunct w:val="0"/>
              <w:autoSpaceDE w:val="0"/>
              <w:autoSpaceDN w:val="0"/>
              <w:adjustRightInd w:val="0"/>
              <w:spacing w:before="480" w:line="360" w:lineRule="auto"/>
              <w:ind w:hanging="567"/>
              <w:jc w:val="both"/>
              <w:textAlignment w:val="baseline"/>
              <w:outlineLvl w:val="0"/>
              <w:rPr>
                <w:rFonts w:ascii="Arial" w:hAnsi="Arial" w:cs="David"/>
                <w:rtl/>
                <w:lang w:eastAsia="en-US"/>
              </w:rPr>
            </w:pPr>
          </w:p>
        </w:tc>
      </w:tr>
    </w:tbl>
    <w:p w:rsidR="003C14BA" w:rsidRPr="00E30592" w:rsidRDefault="003C14BA" w:rsidP="003C14BA">
      <w:pPr>
        <w:spacing w:line="360" w:lineRule="auto"/>
        <w:jc w:val="both"/>
        <w:rPr>
          <w:rFonts w:cs="David"/>
          <w:rtl/>
          <w:lang w:eastAsia="en-US"/>
        </w:rPr>
      </w:pPr>
    </w:p>
    <w:p w:rsidR="003C14BA" w:rsidRPr="00E30592" w:rsidRDefault="00E069FC" w:rsidP="003C14BA">
      <w:pPr>
        <w:pStyle w:val="1"/>
        <w:spacing w:line="360" w:lineRule="auto"/>
        <w:rPr>
          <w:sz w:val="24"/>
          <w:rtl/>
        </w:rPr>
      </w:pPr>
      <w:r w:rsidRPr="00E30592">
        <w:rPr>
          <w:rFonts w:hint="eastAsia"/>
          <w:sz w:val="24"/>
          <w:rtl/>
        </w:rPr>
        <w:t>המחירים</w:t>
      </w:r>
      <w:r w:rsidRPr="00E30592">
        <w:rPr>
          <w:sz w:val="24"/>
          <w:rtl/>
        </w:rPr>
        <w:t xml:space="preserve">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E30592">
        <w:rPr>
          <w:rFonts w:hint="eastAsia"/>
          <w:sz w:val="24"/>
          <w:rtl/>
        </w:rPr>
        <w:t>צויינו</w:t>
      </w:r>
      <w:r w:rsidRPr="00E30592">
        <w:rPr>
          <w:sz w:val="24"/>
          <w:rtl/>
        </w:rPr>
        <w:t xml:space="preserve"> בסעיף 3 לעיל). </w:t>
      </w:r>
    </w:p>
    <w:p w:rsidR="003C14BA" w:rsidRPr="00E30592" w:rsidRDefault="00E069FC" w:rsidP="003C14BA">
      <w:pPr>
        <w:pStyle w:val="1"/>
        <w:spacing w:line="360" w:lineRule="auto"/>
        <w:rPr>
          <w:sz w:val="24"/>
          <w:rtl/>
        </w:rPr>
      </w:pPr>
      <w:r w:rsidRPr="00E30592">
        <w:rPr>
          <w:rFonts w:hint="eastAsia"/>
          <w:sz w:val="24"/>
          <w:rtl/>
        </w:rPr>
        <w:t>המחירים</w:t>
      </w:r>
      <w:r w:rsidRPr="00E30592">
        <w:rPr>
          <w:sz w:val="24"/>
          <w:rtl/>
        </w:rPr>
        <w:t xml:space="preserve">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E30592">
        <w:rPr>
          <w:rFonts w:hint="eastAsia"/>
          <w:sz w:val="24"/>
          <w:rtl/>
        </w:rPr>
        <w:t>צויינו</w:t>
      </w:r>
      <w:r w:rsidRPr="00E30592">
        <w:rPr>
          <w:sz w:val="24"/>
          <w:rtl/>
        </w:rPr>
        <w:t xml:space="preserve"> בסעיף 3 לעיל). </w:t>
      </w:r>
    </w:p>
    <w:p w:rsidR="003C14BA" w:rsidRPr="00E30592" w:rsidRDefault="00E069FC" w:rsidP="003C14BA">
      <w:pPr>
        <w:pStyle w:val="1"/>
        <w:spacing w:line="360" w:lineRule="auto"/>
        <w:rPr>
          <w:sz w:val="24"/>
        </w:rPr>
      </w:pPr>
      <w:r w:rsidRPr="00E30592">
        <w:rPr>
          <w:rFonts w:hint="eastAsia"/>
          <w:sz w:val="24"/>
          <w:rtl/>
        </w:rPr>
        <w:t>לא</w:t>
      </w:r>
      <w:r w:rsidRPr="00E30592">
        <w:rPr>
          <w:sz w:val="24"/>
          <w:rtl/>
        </w:rPr>
        <w:t xml:space="preserve"> הייתי מעורב בניסיון להניא מתחרה אחר מלהגיש הצעות במכרז זה. </w:t>
      </w:r>
    </w:p>
    <w:p w:rsidR="003C14BA" w:rsidRPr="00E30592" w:rsidRDefault="00E069FC" w:rsidP="003C14BA">
      <w:pPr>
        <w:pStyle w:val="1"/>
        <w:spacing w:line="360" w:lineRule="auto"/>
        <w:rPr>
          <w:sz w:val="24"/>
          <w:rtl/>
        </w:rPr>
      </w:pPr>
      <w:r w:rsidRPr="00E30592">
        <w:rPr>
          <w:rFonts w:hint="eastAsia"/>
          <w:sz w:val="24"/>
          <w:rtl/>
        </w:rPr>
        <w:t>לא</w:t>
      </w:r>
      <w:r w:rsidRPr="00E30592">
        <w:rPr>
          <w:sz w:val="24"/>
          <w:rtl/>
        </w:rPr>
        <w:t xml:space="preserve"> </w:t>
      </w:r>
      <w:r w:rsidRPr="00E30592">
        <w:rPr>
          <w:rFonts w:hint="eastAsia"/>
          <w:sz w:val="24"/>
          <w:rtl/>
        </w:rPr>
        <w:t>הייתי</w:t>
      </w:r>
      <w:r w:rsidRPr="00E30592">
        <w:rPr>
          <w:sz w:val="24"/>
          <w:rtl/>
        </w:rPr>
        <w:t xml:space="preserve"> </w:t>
      </w:r>
      <w:r w:rsidRPr="00E30592">
        <w:rPr>
          <w:rFonts w:hint="eastAsia"/>
          <w:sz w:val="24"/>
          <w:rtl/>
        </w:rPr>
        <w:t>מעורב</w:t>
      </w:r>
      <w:r w:rsidRPr="00E30592">
        <w:rPr>
          <w:sz w:val="24"/>
          <w:rtl/>
        </w:rPr>
        <w:t xml:space="preserve"> </w:t>
      </w:r>
      <w:r w:rsidRPr="00E30592">
        <w:rPr>
          <w:rFonts w:hint="eastAsia"/>
          <w:sz w:val="24"/>
          <w:rtl/>
        </w:rPr>
        <w:t>בניסיון</w:t>
      </w:r>
      <w:r w:rsidRPr="00E30592">
        <w:rPr>
          <w:sz w:val="24"/>
          <w:rtl/>
        </w:rPr>
        <w:t xml:space="preserve"> </w:t>
      </w:r>
      <w:r w:rsidRPr="00E30592">
        <w:rPr>
          <w:rFonts w:hint="eastAsia"/>
          <w:sz w:val="24"/>
          <w:rtl/>
        </w:rPr>
        <w:t>לגרום</w:t>
      </w:r>
      <w:r w:rsidRPr="00E30592">
        <w:rPr>
          <w:sz w:val="24"/>
          <w:rtl/>
        </w:rPr>
        <w:t xml:space="preserve"> </w:t>
      </w:r>
      <w:r w:rsidRPr="00E30592">
        <w:rPr>
          <w:rFonts w:hint="eastAsia"/>
          <w:sz w:val="24"/>
          <w:rtl/>
        </w:rPr>
        <w:t>למתחרה</w:t>
      </w:r>
      <w:r w:rsidRPr="00E30592">
        <w:rPr>
          <w:sz w:val="24"/>
          <w:rtl/>
        </w:rPr>
        <w:t xml:space="preserve"> </w:t>
      </w:r>
      <w:r w:rsidRPr="00E30592">
        <w:rPr>
          <w:rFonts w:hint="eastAsia"/>
          <w:sz w:val="24"/>
          <w:rtl/>
        </w:rPr>
        <w:t>אחר</w:t>
      </w:r>
      <w:r w:rsidRPr="00E30592">
        <w:rPr>
          <w:sz w:val="24"/>
          <w:rtl/>
        </w:rPr>
        <w:t xml:space="preserve"> </w:t>
      </w:r>
      <w:r w:rsidRPr="00E30592">
        <w:rPr>
          <w:rFonts w:hint="eastAsia"/>
          <w:sz w:val="24"/>
          <w:rtl/>
        </w:rPr>
        <w:t>להגיש</w:t>
      </w:r>
      <w:r w:rsidRPr="00E30592">
        <w:rPr>
          <w:sz w:val="24"/>
          <w:rtl/>
        </w:rPr>
        <w:t xml:space="preserve"> </w:t>
      </w:r>
      <w:r w:rsidRPr="00E30592">
        <w:rPr>
          <w:rFonts w:hint="eastAsia"/>
          <w:sz w:val="24"/>
          <w:rtl/>
        </w:rPr>
        <w:t>הצעה</w:t>
      </w:r>
      <w:r w:rsidRPr="00E30592">
        <w:rPr>
          <w:sz w:val="24"/>
          <w:rtl/>
        </w:rPr>
        <w:t xml:space="preserve"> </w:t>
      </w:r>
      <w:r w:rsidRPr="00E30592">
        <w:rPr>
          <w:rFonts w:hint="eastAsia"/>
          <w:sz w:val="24"/>
          <w:rtl/>
        </w:rPr>
        <w:t>גבוהה</w:t>
      </w:r>
      <w:r w:rsidRPr="00E30592">
        <w:rPr>
          <w:sz w:val="24"/>
          <w:rtl/>
        </w:rPr>
        <w:t xml:space="preserve"> </w:t>
      </w:r>
      <w:r w:rsidRPr="00E30592">
        <w:rPr>
          <w:rFonts w:hint="eastAsia"/>
          <w:sz w:val="24"/>
          <w:rtl/>
        </w:rPr>
        <w:t>או</w:t>
      </w:r>
      <w:r w:rsidRPr="00E30592">
        <w:rPr>
          <w:sz w:val="24"/>
          <w:rtl/>
        </w:rPr>
        <w:t xml:space="preserve"> </w:t>
      </w:r>
      <w:r w:rsidRPr="00E30592">
        <w:rPr>
          <w:rFonts w:hint="eastAsia"/>
          <w:sz w:val="24"/>
          <w:rtl/>
        </w:rPr>
        <w:t>נמוכה</w:t>
      </w:r>
      <w:r w:rsidRPr="00E30592">
        <w:rPr>
          <w:sz w:val="24"/>
          <w:rtl/>
        </w:rPr>
        <w:t xml:space="preserve"> </w:t>
      </w:r>
      <w:r w:rsidRPr="00E30592">
        <w:rPr>
          <w:rFonts w:hint="eastAsia"/>
          <w:sz w:val="24"/>
          <w:rtl/>
        </w:rPr>
        <w:t>יותר</w:t>
      </w:r>
      <w:r w:rsidRPr="00E30592">
        <w:rPr>
          <w:sz w:val="24"/>
          <w:rtl/>
        </w:rPr>
        <w:t xml:space="preserve"> </w:t>
      </w:r>
      <w:r w:rsidRPr="00E30592">
        <w:rPr>
          <w:rFonts w:hint="eastAsia"/>
          <w:sz w:val="24"/>
          <w:rtl/>
        </w:rPr>
        <w:t>מהצעתי</w:t>
      </w:r>
      <w:r w:rsidRPr="00E30592">
        <w:rPr>
          <w:sz w:val="24"/>
          <w:rtl/>
        </w:rPr>
        <w:t xml:space="preserve"> זו. </w:t>
      </w:r>
    </w:p>
    <w:p w:rsidR="003C14BA" w:rsidRPr="00E30592" w:rsidRDefault="00E069FC" w:rsidP="003C14BA">
      <w:pPr>
        <w:pStyle w:val="1"/>
        <w:spacing w:line="360" w:lineRule="auto"/>
        <w:rPr>
          <w:sz w:val="24"/>
          <w:rtl/>
        </w:rPr>
      </w:pPr>
      <w:r w:rsidRPr="00E30592">
        <w:rPr>
          <w:rFonts w:hint="eastAsia"/>
          <w:sz w:val="24"/>
          <w:rtl/>
        </w:rPr>
        <w:t>לא</w:t>
      </w:r>
      <w:r w:rsidRPr="00E30592">
        <w:rPr>
          <w:sz w:val="24"/>
          <w:rtl/>
        </w:rPr>
        <w:t xml:space="preserve"> הייתי מעורב בניסיון לגרום למתחרה להגיש הצעה בלתי תחרותית מכל סוג שהוא. </w:t>
      </w:r>
    </w:p>
    <w:p w:rsidR="003C14BA" w:rsidRPr="00E30592" w:rsidRDefault="00E069FC" w:rsidP="003C14BA">
      <w:pPr>
        <w:pStyle w:val="1"/>
        <w:spacing w:line="360" w:lineRule="auto"/>
        <w:rPr>
          <w:sz w:val="24"/>
          <w:rtl/>
        </w:rPr>
      </w:pPr>
      <w:r w:rsidRPr="00E30592">
        <w:rPr>
          <w:rFonts w:hint="eastAsia"/>
          <w:sz w:val="24"/>
          <w:rtl/>
        </w:rPr>
        <w:t>הצעה</w:t>
      </w:r>
      <w:r w:rsidRPr="00E30592">
        <w:rPr>
          <w:sz w:val="24"/>
          <w:rtl/>
        </w:rPr>
        <w:t xml:space="preserve"> זו של התאגיד מוגשת בתום לב ולא נעשית בעקבות הסדר או דין ודברים כלשהוא עם מתחרה או מתחרה פוטנציאלי אחר במכרז זה. </w:t>
      </w:r>
    </w:p>
    <w:p w:rsidR="00262480" w:rsidRPr="00E30592" w:rsidRDefault="00262480" w:rsidP="003C14BA">
      <w:pPr>
        <w:spacing w:line="360" w:lineRule="auto"/>
        <w:jc w:val="both"/>
        <w:rPr>
          <w:rFonts w:cs="David"/>
          <w:b/>
          <w:bCs/>
          <w:u w:val="single"/>
          <w:rtl/>
          <w:lang w:eastAsia="en-US"/>
        </w:rPr>
      </w:pPr>
    </w:p>
    <w:p w:rsidR="00E30592" w:rsidRPr="00E30592" w:rsidRDefault="00E30592" w:rsidP="003C14BA">
      <w:pPr>
        <w:spacing w:line="360" w:lineRule="auto"/>
        <w:jc w:val="both"/>
        <w:rPr>
          <w:rFonts w:cs="David"/>
          <w:b/>
          <w:bCs/>
          <w:u w:val="single"/>
          <w:rtl/>
          <w:lang w:eastAsia="en-US"/>
        </w:rPr>
      </w:pPr>
    </w:p>
    <w:p w:rsidR="003C14BA" w:rsidRPr="00E30592" w:rsidRDefault="009B6B73" w:rsidP="003C14BA">
      <w:pPr>
        <w:spacing w:line="360" w:lineRule="auto"/>
        <w:jc w:val="both"/>
        <w:rPr>
          <w:rFonts w:cs="David"/>
          <w:b/>
          <w:bCs/>
          <w:rtl/>
          <w:lang w:eastAsia="en-US"/>
        </w:rPr>
      </w:pPr>
      <w:r w:rsidRPr="00E30592">
        <w:rPr>
          <w:rFonts w:cs="David" w:hint="eastAsia"/>
          <w:b/>
          <w:bCs/>
          <w:u w:val="single"/>
          <w:rtl/>
          <w:lang w:eastAsia="en-US"/>
        </w:rPr>
        <w:t>יש</w:t>
      </w:r>
      <w:r w:rsidRPr="00E30592">
        <w:rPr>
          <w:rFonts w:cs="David"/>
          <w:b/>
          <w:bCs/>
          <w:u w:val="single"/>
          <w:rtl/>
          <w:lang w:eastAsia="en-US"/>
        </w:rPr>
        <w:t xml:space="preserve"> לסמן </w:t>
      </w:r>
      <w:r w:rsidRPr="00E30592">
        <w:rPr>
          <w:rFonts w:cs="David"/>
          <w:b/>
          <w:bCs/>
          <w:u w:val="single"/>
          <w:lang w:eastAsia="en-US"/>
        </w:rPr>
        <w:t>V</w:t>
      </w:r>
      <w:r w:rsidRPr="00E30592">
        <w:rPr>
          <w:rFonts w:cs="David"/>
          <w:b/>
          <w:bCs/>
          <w:u w:val="single"/>
          <w:rtl/>
          <w:lang w:eastAsia="en-US"/>
        </w:rPr>
        <w:t xml:space="preserve"> במקום המתאים</w:t>
      </w:r>
    </w:p>
    <w:p w:rsidR="003C14BA" w:rsidRPr="00E30592" w:rsidRDefault="003C14BA" w:rsidP="003C14BA">
      <w:pPr>
        <w:spacing w:line="360" w:lineRule="auto"/>
        <w:jc w:val="both"/>
        <w:rPr>
          <w:rFonts w:cs="David"/>
        </w:rPr>
      </w:pPr>
    </w:p>
    <w:p w:rsidR="003C14BA" w:rsidRPr="00E30592" w:rsidRDefault="009B6B73" w:rsidP="003C14BA">
      <w:pPr>
        <w:numPr>
          <w:ilvl w:val="0"/>
          <w:numId w:val="19"/>
        </w:numPr>
        <w:tabs>
          <w:tab w:val="clear" w:pos="540"/>
          <w:tab w:val="num" w:pos="180"/>
        </w:tabs>
        <w:spacing w:before="120" w:line="360" w:lineRule="auto"/>
        <w:ind w:left="-180" w:firstLine="0"/>
        <w:jc w:val="both"/>
        <w:rPr>
          <w:rFonts w:cs="David"/>
          <w:rtl/>
        </w:rPr>
      </w:pPr>
      <w:r w:rsidRPr="00E30592">
        <w:rPr>
          <w:rFonts w:cs="David" w:hint="eastAsia"/>
          <w:rtl/>
        </w:rPr>
        <w:t>התאגיד</w:t>
      </w:r>
      <w:r w:rsidRPr="00E30592">
        <w:rPr>
          <w:rFonts w:cs="David"/>
          <w:rtl/>
        </w:rPr>
        <w:t xml:space="preserve"> </w:t>
      </w:r>
      <w:r w:rsidRPr="00E30592">
        <w:rPr>
          <w:rFonts w:cs="David" w:hint="eastAsia"/>
          <w:rtl/>
        </w:rPr>
        <w:t>מציע</w:t>
      </w:r>
      <w:r w:rsidRPr="00E30592">
        <w:rPr>
          <w:rFonts w:cs="David"/>
          <w:rtl/>
        </w:rPr>
        <w:t xml:space="preserve"> </w:t>
      </w:r>
      <w:r w:rsidRPr="00E30592">
        <w:rPr>
          <w:rFonts w:cs="David" w:hint="eastAsia"/>
          <w:rtl/>
        </w:rPr>
        <w:t>ההצעה</w:t>
      </w:r>
      <w:r w:rsidRPr="00E30592">
        <w:rPr>
          <w:rFonts w:cs="David"/>
          <w:rtl/>
        </w:rPr>
        <w:t xml:space="preserve">- </w:t>
      </w:r>
      <w:r w:rsidRPr="00E30592">
        <w:rPr>
          <w:rFonts w:cs="David" w:hint="eastAsia"/>
          <w:rtl/>
        </w:rPr>
        <w:t>לא</w:t>
      </w:r>
      <w:r w:rsidRPr="00E30592">
        <w:rPr>
          <w:rFonts w:cs="David"/>
          <w:rtl/>
        </w:rPr>
        <w:t xml:space="preserve"> </w:t>
      </w:r>
      <w:r w:rsidRPr="00E30592">
        <w:rPr>
          <w:rFonts w:cs="David" w:hint="eastAsia"/>
          <w:rtl/>
        </w:rPr>
        <w:t>נמצא</w:t>
      </w:r>
      <w:r w:rsidRPr="00E30592">
        <w:rPr>
          <w:rFonts w:cs="David"/>
          <w:rtl/>
        </w:rPr>
        <w:t xml:space="preserve"> </w:t>
      </w:r>
      <w:r w:rsidRPr="00E30592">
        <w:rPr>
          <w:rFonts w:cs="David" w:hint="eastAsia"/>
          <w:rtl/>
        </w:rPr>
        <w:t>כרגע</w:t>
      </w:r>
      <w:r w:rsidRPr="00E30592">
        <w:rPr>
          <w:rFonts w:cs="David"/>
          <w:rtl/>
        </w:rPr>
        <w:t xml:space="preserve"> </w:t>
      </w:r>
      <w:r w:rsidRPr="00E30592">
        <w:rPr>
          <w:rFonts w:cs="David" w:hint="eastAsia"/>
          <w:rtl/>
        </w:rPr>
        <w:t>תחת</w:t>
      </w:r>
      <w:r w:rsidRPr="00E30592">
        <w:rPr>
          <w:rFonts w:cs="David"/>
          <w:rtl/>
        </w:rPr>
        <w:t xml:space="preserve"> </w:t>
      </w:r>
      <w:r w:rsidRPr="00E30592">
        <w:rPr>
          <w:rFonts w:cs="David" w:hint="eastAsia"/>
          <w:rtl/>
        </w:rPr>
        <w:t>חקירה</w:t>
      </w:r>
      <w:r w:rsidRPr="00E30592">
        <w:rPr>
          <w:rFonts w:cs="David"/>
          <w:rtl/>
        </w:rPr>
        <w:t xml:space="preserve"> </w:t>
      </w:r>
      <w:r w:rsidRPr="00E30592">
        <w:rPr>
          <w:rFonts w:cs="David" w:hint="eastAsia"/>
          <w:rtl/>
        </w:rPr>
        <w:t>בחשד</w:t>
      </w:r>
      <w:r w:rsidRPr="00E30592">
        <w:rPr>
          <w:rFonts w:cs="David"/>
          <w:rtl/>
        </w:rPr>
        <w:t xml:space="preserve"> </w:t>
      </w:r>
      <w:r w:rsidRPr="00E30592">
        <w:rPr>
          <w:rFonts w:cs="David" w:hint="eastAsia"/>
          <w:rtl/>
        </w:rPr>
        <w:t>לתיאום</w:t>
      </w:r>
      <w:r w:rsidRPr="00E30592">
        <w:rPr>
          <w:rFonts w:cs="David"/>
          <w:rtl/>
        </w:rPr>
        <w:t xml:space="preserve"> </w:t>
      </w:r>
      <w:r w:rsidRPr="00E30592">
        <w:rPr>
          <w:rFonts w:cs="David" w:hint="eastAsia"/>
          <w:rtl/>
        </w:rPr>
        <w:t>מכרז</w:t>
      </w:r>
      <w:r w:rsidRPr="00E30592">
        <w:rPr>
          <w:rFonts w:cs="David"/>
          <w:rtl/>
        </w:rPr>
        <w:t xml:space="preserve">. </w:t>
      </w:r>
      <w:r w:rsidRPr="00E30592">
        <w:rPr>
          <w:rFonts w:cs="David" w:hint="eastAsia"/>
          <w:rtl/>
        </w:rPr>
        <w:t>אם</w:t>
      </w:r>
      <w:r w:rsidRPr="00E30592">
        <w:rPr>
          <w:rFonts w:cs="David"/>
          <w:rtl/>
        </w:rPr>
        <w:t xml:space="preserve"> </w:t>
      </w:r>
      <w:r w:rsidRPr="00E30592">
        <w:rPr>
          <w:rFonts w:cs="David" w:hint="eastAsia"/>
          <w:rtl/>
        </w:rPr>
        <w:t>כן</w:t>
      </w:r>
      <w:r w:rsidRPr="00E30592">
        <w:rPr>
          <w:rFonts w:cs="David"/>
          <w:rtl/>
        </w:rPr>
        <w:t xml:space="preserve">, </w:t>
      </w:r>
      <w:r w:rsidRPr="00E30592">
        <w:rPr>
          <w:rFonts w:cs="David" w:hint="eastAsia"/>
          <w:rtl/>
        </w:rPr>
        <w:t>אנא</w:t>
      </w:r>
      <w:r w:rsidRPr="00E30592">
        <w:rPr>
          <w:rFonts w:cs="David"/>
          <w:rtl/>
        </w:rPr>
        <w:t xml:space="preserve"> </w:t>
      </w:r>
      <w:r w:rsidRPr="00E30592">
        <w:rPr>
          <w:rFonts w:cs="David" w:hint="eastAsia"/>
          <w:rtl/>
        </w:rPr>
        <w:t>פרט</w:t>
      </w:r>
      <w:r w:rsidRPr="00E30592">
        <w:rPr>
          <w:rFonts w:cs="David"/>
          <w:rtl/>
        </w:rPr>
        <w:t>:</w:t>
      </w:r>
    </w:p>
    <w:p w:rsidR="003C14BA" w:rsidRPr="00E30592" w:rsidRDefault="009B6B73" w:rsidP="003C14BA">
      <w:pPr>
        <w:spacing w:line="360" w:lineRule="auto"/>
        <w:jc w:val="both"/>
        <w:rPr>
          <w:rFonts w:cs="David"/>
          <w:rtl/>
        </w:rPr>
      </w:pPr>
      <w:r w:rsidRPr="00E30592">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14BA" w:rsidRPr="00E30592" w:rsidRDefault="003C14BA" w:rsidP="003C14BA">
      <w:pPr>
        <w:spacing w:line="360" w:lineRule="auto"/>
        <w:jc w:val="both"/>
        <w:rPr>
          <w:rFonts w:cs="David"/>
          <w:rtl/>
        </w:rPr>
      </w:pPr>
    </w:p>
    <w:p w:rsidR="003C14BA" w:rsidRPr="00E30592" w:rsidRDefault="003C14BA" w:rsidP="003C14BA">
      <w:pPr>
        <w:spacing w:line="360" w:lineRule="auto"/>
        <w:jc w:val="both"/>
        <w:rPr>
          <w:rFonts w:cs="David"/>
        </w:rPr>
      </w:pPr>
    </w:p>
    <w:p w:rsidR="003C14BA" w:rsidRPr="00E30592" w:rsidRDefault="009B6B73" w:rsidP="003C14BA">
      <w:pPr>
        <w:numPr>
          <w:ilvl w:val="0"/>
          <w:numId w:val="19"/>
        </w:numPr>
        <w:tabs>
          <w:tab w:val="clear" w:pos="540"/>
          <w:tab w:val="num" w:pos="180"/>
        </w:tabs>
        <w:spacing w:before="120" w:line="360" w:lineRule="auto"/>
        <w:ind w:left="-180" w:firstLine="0"/>
        <w:jc w:val="both"/>
        <w:rPr>
          <w:rFonts w:cs="David"/>
          <w:rtl/>
        </w:rPr>
      </w:pPr>
      <w:r w:rsidRPr="00E30592">
        <w:rPr>
          <w:rFonts w:cs="David" w:hint="eastAsia"/>
          <w:rtl/>
        </w:rPr>
        <w:t>התאגיד</w:t>
      </w:r>
      <w:r w:rsidRPr="00E30592">
        <w:rPr>
          <w:rFonts w:cs="David"/>
          <w:rtl/>
        </w:rPr>
        <w:t xml:space="preserve">, </w:t>
      </w:r>
      <w:r w:rsidRPr="00E30592">
        <w:rPr>
          <w:rFonts w:cs="David" w:hint="eastAsia"/>
          <w:rtl/>
        </w:rPr>
        <w:t>מציע</w:t>
      </w:r>
      <w:r w:rsidRPr="00E30592">
        <w:rPr>
          <w:rFonts w:cs="David"/>
          <w:rtl/>
        </w:rPr>
        <w:t xml:space="preserve"> </w:t>
      </w:r>
      <w:r w:rsidRPr="00E30592">
        <w:rPr>
          <w:rFonts w:cs="David" w:hint="eastAsia"/>
          <w:rtl/>
        </w:rPr>
        <w:t>ההצעה</w:t>
      </w:r>
      <w:r w:rsidRPr="00E30592">
        <w:rPr>
          <w:rFonts w:cs="David"/>
          <w:rtl/>
        </w:rPr>
        <w:t xml:space="preserve">- </w:t>
      </w:r>
      <w:r w:rsidRPr="00E30592">
        <w:rPr>
          <w:rFonts w:cs="David" w:hint="eastAsia"/>
          <w:rtl/>
        </w:rPr>
        <w:t>לא</w:t>
      </w:r>
      <w:r w:rsidRPr="00E30592">
        <w:rPr>
          <w:rFonts w:cs="David"/>
          <w:rtl/>
        </w:rPr>
        <w:t xml:space="preserve"> </w:t>
      </w:r>
      <w:r w:rsidRPr="00E30592">
        <w:rPr>
          <w:rFonts w:cs="David" w:hint="eastAsia"/>
          <w:rtl/>
        </w:rPr>
        <w:t>הורשע</w:t>
      </w:r>
      <w:r w:rsidRPr="00E30592">
        <w:rPr>
          <w:rFonts w:cs="David"/>
          <w:rtl/>
        </w:rPr>
        <w:t xml:space="preserve"> </w:t>
      </w:r>
      <w:r w:rsidRPr="00E30592">
        <w:rPr>
          <w:rFonts w:cs="David" w:hint="eastAsia"/>
          <w:rtl/>
        </w:rPr>
        <w:t>בארבע</w:t>
      </w:r>
      <w:r w:rsidRPr="00E30592">
        <w:rPr>
          <w:rFonts w:cs="David"/>
          <w:rtl/>
        </w:rPr>
        <w:t xml:space="preserve"> </w:t>
      </w:r>
      <w:r w:rsidRPr="00E30592">
        <w:rPr>
          <w:rFonts w:cs="David" w:hint="eastAsia"/>
          <w:rtl/>
        </w:rPr>
        <w:t>השנים</w:t>
      </w:r>
      <w:r w:rsidRPr="00E30592">
        <w:rPr>
          <w:rFonts w:cs="David"/>
          <w:rtl/>
        </w:rPr>
        <w:t xml:space="preserve"> </w:t>
      </w:r>
      <w:r w:rsidRPr="00E30592">
        <w:rPr>
          <w:rFonts w:cs="David" w:hint="eastAsia"/>
          <w:rtl/>
        </w:rPr>
        <w:t>האחרונות</w:t>
      </w:r>
      <w:r w:rsidRPr="00E30592">
        <w:rPr>
          <w:rFonts w:cs="David"/>
          <w:rtl/>
        </w:rPr>
        <w:t xml:space="preserve"> </w:t>
      </w:r>
      <w:r w:rsidRPr="00E30592">
        <w:rPr>
          <w:rFonts w:cs="David" w:hint="eastAsia"/>
          <w:rtl/>
        </w:rPr>
        <w:t>בעבירות</w:t>
      </w:r>
      <w:r w:rsidRPr="00E30592">
        <w:rPr>
          <w:rFonts w:cs="David"/>
          <w:rtl/>
        </w:rPr>
        <w:t xml:space="preserve"> </w:t>
      </w:r>
      <w:r w:rsidRPr="00E30592">
        <w:rPr>
          <w:rFonts w:cs="David" w:hint="eastAsia"/>
          <w:rtl/>
        </w:rPr>
        <w:t>על</w:t>
      </w:r>
      <w:r w:rsidRPr="00E30592">
        <w:rPr>
          <w:rFonts w:cs="David"/>
          <w:rtl/>
        </w:rPr>
        <w:t xml:space="preserve"> </w:t>
      </w:r>
      <w:r w:rsidRPr="00E30592">
        <w:rPr>
          <w:rFonts w:cs="David" w:hint="eastAsia"/>
          <w:rtl/>
        </w:rPr>
        <w:t>חוק</w:t>
      </w:r>
      <w:r w:rsidRPr="00E30592">
        <w:rPr>
          <w:rFonts w:cs="David"/>
          <w:rtl/>
        </w:rPr>
        <w:t xml:space="preserve"> </w:t>
      </w:r>
      <w:r w:rsidRPr="00E30592">
        <w:rPr>
          <w:rFonts w:cs="David" w:hint="eastAsia"/>
          <w:rtl/>
        </w:rPr>
        <w:t>ההגבלים</w:t>
      </w:r>
      <w:r w:rsidRPr="00E30592">
        <w:rPr>
          <w:rFonts w:cs="David"/>
          <w:rtl/>
        </w:rPr>
        <w:t xml:space="preserve"> </w:t>
      </w:r>
      <w:r w:rsidRPr="00E30592">
        <w:rPr>
          <w:rFonts w:cs="David" w:hint="eastAsia"/>
          <w:rtl/>
        </w:rPr>
        <w:t>העסקיים</w:t>
      </w:r>
      <w:r w:rsidRPr="00E30592">
        <w:rPr>
          <w:rFonts w:cs="David"/>
          <w:rtl/>
        </w:rPr>
        <w:t xml:space="preserve"> </w:t>
      </w:r>
      <w:r w:rsidRPr="00E30592">
        <w:rPr>
          <w:rFonts w:cs="David" w:hint="eastAsia"/>
          <w:rtl/>
        </w:rPr>
        <w:t>לרבות</w:t>
      </w:r>
      <w:r w:rsidRPr="00E30592">
        <w:rPr>
          <w:rFonts w:cs="David"/>
          <w:rtl/>
        </w:rPr>
        <w:t xml:space="preserve"> </w:t>
      </w:r>
      <w:r w:rsidRPr="00E30592">
        <w:rPr>
          <w:rFonts w:cs="David" w:hint="eastAsia"/>
          <w:rtl/>
        </w:rPr>
        <w:t>עבירות</w:t>
      </w:r>
      <w:r w:rsidRPr="00E30592">
        <w:rPr>
          <w:rFonts w:cs="David"/>
          <w:rtl/>
        </w:rPr>
        <w:t xml:space="preserve"> </w:t>
      </w:r>
      <w:r w:rsidRPr="00E30592">
        <w:rPr>
          <w:rFonts w:cs="David" w:hint="eastAsia"/>
          <w:rtl/>
        </w:rPr>
        <w:t>של</w:t>
      </w:r>
      <w:r w:rsidRPr="00E30592">
        <w:rPr>
          <w:rFonts w:cs="David"/>
          <w:rtl/>
        </w:rPr>
        <w:t xml:space="preserve"> </w:t>
      </w:r>
      <w:r w:rsidRPr="00E30592">
        <w:rPr>
          <w:rFonts w:cs="David" w:hint="eastAsia"/>
          <w:rtl/>
        </w:rPr>
        <w:t>תיאומי</w:t>
      </w:r>
      <w:r w:rsidRPr="00E30592">
        <w:rPr>
          <w:rFonts w:cs="David"/>
          <w:rtl/>
        </w:rPr>
        <w:t xml:space="preserve"> </w:t>
      </w:r>
      <w:r w:rsidRPr="00E30592">
        <w:rPr>
          <w:rFonts w:cs="David" w:hint="eastAsia"/>
          <w:rtl/>
        </w:rPr>
        <w:t>מכרזים</w:t>
      </w:r>
      <w:r w:rsidRPr="00E30592">
        <w:rPr>
          <w:rFonts w:cs="David"/>
          <w:rtl/>
        </w:rPr>
        <w:t xml:space="preserve">. </w:t>
      </w:r>
      <w:r w:rsidRPr="00E30592">
        <w:rPr>
          <w:rFonts w:cs="David" w:hint="eastAsia"/>
          <w:rtl/>
        </w:rPr>
        <w:t>אם</w:t>
      </w:r>
      <w:r w:rsidRPr="00E30592">
        <w:rPr>
          <w:rFonts w:cs="David"/>
          <w:rtl/>
        </w:rPr>
        <w:t xml:space="preserve"> </w:t>
      </w:r>
      <w:r w:rsidRPr="00E30592">
        <w:rPr>
          <w:rFonts w:cs="David" w:hint="eastAsia"/>
          <w:rtl/>
        </w:rPr>
        <w:t>כן</w:t>
      </w:r>
      <w:r w:rsidRPr="00E30592">
        <w:rPr>
          <w:rFonts w:cs="David"/>
          <w:rtl/>
        </w:rPr>
        <w:t xml:space="preserve">, </w:t>
      </w:r>
      <w:r w:rsidRPr="00E30592">
        <w:rPr>
          <w:rFonts w:cs="David" w:hint="eastAsia"/>
          <w:rtl/>
        </w:rPr>
        <w:t>אנא</w:t>
      </w:r>
      <w:r w:rsidRPr="00E30592">
        <w:rPr>
          <w:rFonts w:cs="David"/>
          <w:rtl/>
        </w:rPr>
        <w:t xml:space="preserve"> </w:t>
      </w:r>
      <w:r w:rsidRPr="00E30592">
        <w:rPr>
          <w:rFonts w:cs="David" w:hint="eastAsia"/>
          <w:rtl/>
        </w:rPr>
        <w:t>פרט</w:t>
      </w:r>
      <w:r w:rsidRPr="00E30592">
        <w:rPr>
          <w:rFonts w:cs="David"/>
          <w:rtl/>
        </w:rPr>
        <w:t>:</w:t>
      </w:r>
    </w:p>
    <w:p w:rsidR="003C14BA" w:rsidRPr="00E30592" w:rsidRDefault="009B6B73" w:rsidP="003C14BA">
      <w:pPr>
        <w:spacing w:line="360" w:lineRule="auto"/>
        <w:jc w:val="both"/>
        <w:rPr>
          <w:rFonts w:cs="David"/>
          <w:rtl/>
        </w:rPr>
      </w:pPr>
      <w:r w:rsidRPr="00E30592">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14BA" w:rsidRPr="00E30592" w:rsidRDefault="003C14BA" w:rsidP="003C14BA">
      <w:pPr>
        <w:spacing w:line="360" w:lineRule="auto"/>
        <w:jc w:val="both"/>
        <w:rPr>
          <w:rFonts w:cs="David"/>
          <w:rtl/>
        </w:rPr>
      </w:pPr>
    </w:p>
    <w:p w:rsidR="003C14BA" w:rsidRPr="00E30592" w:rsidRDefault="009B6B73" w:rsidP="003C14BA">
      <w:pPr>
        <w:spacing w:line="360" w:lineRule="auto"/>
        <w:jc w:val="both"/>
        <w:rPr>
          <w:rFonts w:cs="David"/>
          <w:rtl/>
        </w:rPr>
      </w:pPr>
      <w:r w:rsidRPr="00E30592">
        <w:rPr>
          <w:rFonts w:cs="David" w:hint="eastAsia"/>
          <w:rtl/>
        </w:rPr>
        <w:t>אני</w:t>
      </w:r>
      <w:r w:rsidRPr="00E30592">
        <w:rPr>
          <w:rFonts w:cs="David"/>
          <w:rtl/>
        </w:rPr>
        <w:t xml:space="preserve"> מודע לכך כי העונש על תיאום מכרז יכול להגיע עד חמש שנות מאסר בפועל. </w:t>
      </w:r>
    </w:p>
    <w:p w:rsidR="003C14BA" w:rsidRPr="00E30592" w:rsidRDefault="003C14BA" w:rsidP="003C14BA">
      <w:pPr>
        <w:spacing w:line="360" w:lineRule="auto"/>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8"/>
        <w:gridCol w:w="1534"/>
        <w:gridCol w:w="1985"/>
        <w:gridCol w:w="1843"/>
        <w:gridCol w:w="2126"/>
      </w:tblGrid>
      <w:tr w:rsidR="003C14BA" w:rsidRPr="00E30592">
        <w:tc>
          <w:tcPr>
            <w:tcW w:w="1548" w:type="dxa"/>
          </w:tcPr>
          <w:p w:rsidR="003C14BA" w:rsidRPr="00E30592" w:rsidRDefault="003C14BA" w:rsidP="003C14BA">
            <w:pPr>
              <w:numPr>
                <w:ilvl w:val="1"/>
                <w:numId w:val="0"/>
              </w:numPr>
              <w:tabs>
                <w:tab w:val="num" w:pos="1107"/>
              </w:tabs>
              <w:overflowPunct w:val="0"/>
              <w:autoSpaceDE w:val="0"/>
              <w:autoSpaceDN w:val="0"/>
              <w:adjustRightInd w:val="0"/>
              <w:spacing w:line="360" w:lineRule="auto"/>
              <w:ind w:hanging="567"/>
              <w:jc w:val="both"/>
              <w:textAlignment w:val="baseline"/>
              <w:rPr>
                <w:rFonts w:ascii="Arial" w:hAnsi="Arial" w:cs="David"/>
                <w:rtl/>
              </w:rPr>
            </w:pPr>
          </w:p>
        </w:tc>
        <w:tc>
          <w:tcPr>
            <w:tcW w:w="1534" w:type="dxa"/>
          </w:tcPr>
          <w:p w:rsidR="003C14BA" w:rsidRPr="00E30592" w:rsidRDefault="003C14BA" w:rsidP="003C14BA">
            <w:pPr>
              <w:numPr>
                <w:ilvl w:val="1"/>
                <w:numId w:val="0"/>
              </w:numPr>
              <w:tabs>
                <w:tab w:val="num" w:pos="1107"/>
              </w:tabs>
              <w:overflowPunct w:val="0"/>
              <w:autoSpaceDE w:val="0"/>
              <w:autoSpaceDN w:val="0"/>
              <w:adjustRightInd w:val="0"/>
              <w:spacing w:line="360" w:lineRule="auto"/>
              <w:ind w:hanging="567"/>
              <w:jc w:val="both"/>
              <w:textAlignment w:val="baseline"/>
              <w:rPr>
                <w:rFonts w:ascii="Arial" w:hAnsi="Arial" w:cs="David"/>
                <w:rtl/>
              </w:rPr>
            </w:pPr>
          </w:p>
        </w:tc>
        <w:tc>
          <w:tcPr>
            <w:tcW w:w="1985" w:type="dxa"/>
          </w:tcPr>
          <w:p w:rsidR="003C14BA" w:rsidRPr="00E30592" w:rsidRDefault="003C14BA" w:rsidP="003C14BA">
            <w:pPr>
              <w:numPr>
                <w:ilvl w:val="1"/>
                <w:numId w:val="0"/>
              </w:numPr>
              <w:tabs>
                <w:tab w:val="num" w:pos="1107"/>
              </w:tabs>
              <w:overflowPunct w:val="0"/>
              <w:autoSpaceDE w:val="0"/>
              <w:autoSpaceDN w:val="0"/>
              <w:adjustRightInd w:val="0"/>
              <w:spacing w:line="360" w:lineRule="auto"/>
              <w:ind w:hanging="567"/>
              <w:jc w:val="both"/>
              <w:textAlignment w:val="baseline"/>
              <w:rPr>
                <w:rFonts w:ascii="Arial" w:hAnsi="Arial" w:cs="David"/>
                <w:rtl/>
              </w:rPr>
            </w:pPr>
          </w:p>
        </w:tc>
        <w:tc>
          <w:tcPr>
            <w:tcW w:w="1843" w:type="dxa"/>
          </w:tcPr>
          <w:p w:rsidR="003C14BA" w:rsidRPr="00E30592" w:rsidRDefault="003C14BA" w:rsidP="003C14BA">
            <w:pPr>
              <w:numPr>
                <w:ilvl w:val="1"/>
                <w:numId w:val="0"/>
              </w:numPr>
              <w:tabs>
                <w:tab w:val="num" w:pos="1107"/>
              </w:tabs>
              <w:overflowPunct w:val="0"/>
              <w:autoSpaceDE w:val="0"/>
              <w:autoSpaceDN w:val="0"/>
              <w:adjustRightInd w:val="0"/>
              <w:spacing w:line="360" w:lineRule="auto"/>
              <w:ind w:hanging="567"/>
              <w:jc w:val="both"/>
              <w:textAlignment w:val="baseline"/>
              <w:rPr>
                <w:rFonts w:ascii="Arial" w:hAnsi="Arial" w:cs="David"/>
                <w:rtl/>
              </w:rPr>
            </w:pPr>
          </w:p>
        </w:tc>
        <w:tc>
          <w:tcPr>
            <w:tcW w:w="2126" w:type="dxa"/>
          </w:tcPr>
          <w:p w:rsidR="003C14BA" w:rsidRPr="00E30592" w:rsidRDefault="003C14BA" w:rsidP="003C14BA">
            <w:pPr>
              <w:numPr>
                <w:ilvl w:val="1"/>
                <w:numId w:val="0"/>
              </w:numPr>
              <w:tabs>
                <w:tab w:val="num" w:pos="1107"/>
              </w:tabs>
              <w:overflowPunct w:val="0"/>
              <w:autoSpaceDE w:val="0"/>
              <w:autoSpaceDN w:val="0"/>
              <w:adjustRightInd w:val="0"/>
              <w:spacing w:line="360" w:lineRule="auto"/>
              <w:ind w:hanging="567"/>
              <w:jc w:val="both"/>
              <w:textAlignment w:val="baseline"/>
              <w:rPr>
                <w:rFonts w:ascii="Arial" w:hAnsi="Arial" w:cs="David"/>
                <w:rtl/>
              </w:rPr>
            </w:pPr>
          </w:p>
        </w:tc>
      </w:tr>
      <w:tr w:rsidR="003C14BA" w:rsidRPr="00E30592">
        <w:tc>
          <w:tcPr>
            <w:tcW w:w="1548" w:type="dxa"/>
          </w:tcPr>
          <w:p w:rsidR="003C14BA" w:rsidRPr="00E30592" w:rsidRDefault="009B6B73" w:rsidP="00BC6285">
            <w:pPr>
              <w:spacing w:line="360" w:lineRule="auto"/>
              <w:ind w:right="567"/>
              <w:jc w:val="center"/>
              <w:rPr>
                <w:rFonts w:ascii="Arial" w:hAnsi="Arial" w:cs="David"/>
                <w:rtl/>
              </w:rPr>
            </w:pPr>
            <w:r w:rsidRPr="00E30592">
              <w:rPr>
                <w:rFonts w:ascii="Arial" w:hAnsi="Arial" w:cs="David" w:hint="eastAsia"/>
                <w:rtl/>
              </w:rPr>
              <w:t>תאריך</w:t>
            </w:r>
          </w:p>
        </w:tc>
        <w:tc>
          <w:tcPr>
            <w:tcW w:w="1534" w:type="dxa"/>
          </w:tcPr>
          <w:p w:rsidR="003C14BA" w:rsidRPr="00E30592" w:rsidRDefault="009B6B73" w:rsidP="00BC6285">
            <w:pPr>
              <w:spacing w:line="360" w:lineRule="auto"/>
              <w:ind w:right="567"/>
              <w:jc w:val="center"/>
              <w:rPr>
                <w:rFonts w:ascii="Arial" w:hAnsi="Arial" w:cs="David"/>
                <w:rtl/>
              </w:rPr>
            </w:pPr>
            <w:r w:rsidRPr="00E30592">
              <w:rPr>
                <w:rFonts w:ascii="Arial" w:hAnsi="Arial" w:cs="David" w:hint="eastAsia"/>
                <w:rtl/>
              </w:rPr>
              <w:t>שם</w:t>
            </w:r>
            <w:r w:rsidRPr="00E30592">
              <w:rPr>
                <w:rFonts w:ascii="Arial" w:hAnsi="Arial" w:cs="David"/>
                <w:rtl/>
              </w:rPr>
              <w:t xml:space="preserve"> </w:t>
            </w:r>
            <w:r w:rsidRPr="00E30592">
              <w:rPr>
                <w:rFonts w:ascii="Arial" w:hAnsi="Arial" w:cs="David" w:hint="eastAsia"/>
                <w:rtl/>
              </w:rPr>
              <w:t>התאגיד</w:t>
            </w:r>
          </w:p>
        </w:tc>
        <w:tc>
          <w:tcPr>
            <w:tcW w:w="1985" w:type="dxa"/>
          </w:tcPr>
          <w:p w:rsidR="003C14BA" w:rsidRPr="00E30592" w:rsidRDefault="009B6B73" w:rsidP="00BC6285">
            <w:pPr>
              <w:spacing w:line="360" w:lineRule="auto"/>
              <w:ind w:right="567"/>
              <w:jc w:val="center"/>
              <w:rPr>
                <w:rFonts w:ascii="Arial" w:hAnsi="Arial" w:cs="David"/>
                <w:rtl/>
              </w:rPr>
            </w:pPr>
            <w:r w:rsidRPr="00E30592">
              <w:rPr>
                <w:rFonts w:ascii="Arial" w:hAnsi="Arial" w:cs="David" w:hint="eastAsia"/>
                <w:rtl/>
              </w:rPr>
              <w:t>חותמת</w:t>
            </w:r>
            <w:r w:rsidRPr="00E30592">
              <w:rPr>
                <w:rFonts w:ascii="Arial" w:hAnsi="Arial" w:cs="David"/>
                <w:rtl/>
              </w:rPr>
              <w:t xml:space="preserve"> </w:t>
            </w:r>
            <w:r w:rsidRPr="00E30592">
              <w:rPr>
                <w:rFonts w:ascii="Arial" w:hAnsi="Arial" w:cs="David" w:hint="eastAsia"/>
                <w:rtl/>
              </w:rPr>
              <w:t>התאגיד</w:t>
            </w:r>
          </w:p>
        </w:tc>
        <w:tc>
          <w:tcPr>
            <w:tcW w:w="1843" w:type="dxa"/>
          </w:tcPr>
          <w:p w:rsidR="003C14BA" w:rsidRPr="00E30592" w:rsidRDefault="009B6B73" w:rsidP="00BC6285">
            <w:pPr>
              <w:spacing w:line="360" w:lineRule="auto"/>
              <w:ind w:right="567"/>
              <w:jc w:val="center"/>
              <w:rPr>
                <w:rFonts w:ascii="Arial" w:hAnsi="Arial" w:cs="David"/>
                <w:rtl/>
              </w:rPr>
            </w:pPr>
            <w:r w:rsidRPr="00E30592">
              <w:rPr>
                <w:rFonts w:ascii="Arial" w:hAnsi="Arial" w:cs="David" w:hint="eastAsia"/>
                <w:rtl/>
              </w:rPr>
              <w:t>שם</w:t>
            </w:r>
            <w:r w:rsidRPr="00E30592">
              <w:rPr>
                <w:rFonts w:ascii="Arial" w:hAnsi="Arial" w:cs="David"/>
                <w:rtl/>
              </w:rPr>
              <w:t xml:space="preserve"> </w:t>
            </w:r>
            <w:r w:rsidRPr="00E30592">
              <w:rPr>
                <w:rFonts w:ascii="Arial" w:hAnsi="Arial" w:cs="David" w:hint="eastAsia"/>
                <w:rtl/>
              </w:rPr>
              <w:t>המצהיר</w:t>
            </w:r>
          </w:p>
        </w:tc>
        <w:tc>
          <w:tcPr>
            <w:tcW w:w="2126" w:type="dxa"/>
          </w:tcPr>
          <w:p w:rsidR="003C14BA" w:rsidRPr="00E30592" w:rsidRDefault="009B6B73" w:rsidP="00BC6285">
            <w:pPr>
              <w:spacing w:line="360" w:lineRule="auto"/>
              <w:ind w:right="567"/>
              <w:jc w:val="center"/>
              <w:rPr>
                <w:rFonts w:ascii="Arial" w:hAnsi="Arial" w:cs="David"/>
                <w:rtl/>
              </w:rPr>
            </w:pPr>
            <w:r w:rsidRPr="00E30592">
              <w:rPr>
                <w:rFonts w:ascii="Arial" w:hAnsi="Arial" w:cs="David" w:hint="eastAsia"/>
                <w:rtl/>
              </w:rPr>
              <w:t>חתימת</w:t>
            </w:r>
            <w:r w:rsidRPr="00E30592">
              <w:rPr>
                <w:rFonts w:ascii="Arial" w:hAnsi="Arial" w:cs="David"/>
                <w:rtl/>
              </w:rPr>
              <w:t xml:space="preserve"> </w:t>
            </w:r>
            <w:r w:rsidRPr="00E30592">
              <w:rPr>
                <w:rFonts w:ascii="Arial" w:hAnsi="Arial" w:cs="David" w:hint="eastAsia"/>
                <w:rtl/>
              </w:rPr>
              <w:t>המצהיר</w:t>
            </w:r>
          </w:p>
        </w:tc>
      </w:tr>
    </w:tbl>
    <w:p w:rsidR="003C14BA" w:rsidRPr="00E30592" w:rsidRDefault="003C14BA" w:rsidP="003C14BA">
      <w:pPr>
        <w:spacing w:line="360" w:lineRule="auto"/>
        <w:jc w:val="both"/>
        <w:rPr>
          <w:rFonts w:cs="David"/>
          <w:rtl/>
        </w:rPr>
      </w:pPr>
    </w:p>
    <w:p w:rsidR="003C14BA" w:rsidRPr="00E30592" w:rsidRDefault="003C14BA" w:rsidP="003C14BA">
      <w:pPr>
        <w:spacing w:line="360" w:lineRule="auto"/>
        <w:jc w:val="both"/>
        <w:rPr>
          <w:rFonts w:cs="David"/>
          <w:rtl/>
        </w:rPr>
      </w:pPr>
    </w:p>
    <w:p w:rsidR="003C14BA" w:rsidRPr="00E30592" w:rsidRDefault="00E069FC" w:rsidP="003C14BA">
      <w:pPr>
        <w:pStyle w:val="20"/>
        <w:spacing w:line="360" w:lineRule="auto"/>
        <w:ind w:left="26"/>
        <w:rPr>
          <w:i/>
          <w:iCs/>
          <w:sz w:val="24"/>
          <w:szCs w:val="24"/>
          <w:u w:val="single"/>
          <w:rtl/>
        </w:rPr>
      </w:pPr>
      <w:r w:rsidRPr="00E30592">
        <w:rPr>
          <w:rFonts w:hint="eastAsia"/>
          <w:i/>
          <w:iCs/>
          <w:sz w:val="24"/>
          <w:szCs w:val="24"/>
          <w:u w:val="single"/>
          <w:rtl/>
        </w:rPr>
        <w:t>א</w:t>
      </w:r>
      <w:r w:rsidRPr="00E30592">
        <w:rPr>
          <w:i/>
          <w:iCs/>
          <w:sz w:val="24"/>
          <w:szCs w:val="24"/>
          <w:u w:val="single"/>
          <w:rtl/>
        </w:rPr>
        <w:t>ישור</w:t>
      </w:r>
    </w:p>
    <w:p w:rsidR="003C14BA" w:rsidRPr="00E30592" w:rsidRDefault="003C14BA" w:rsidP="003C14BA">
      <w:pPr>
        <w:spacing w:before="120" w:line="360" w:lineRule="auto"/>
        <w:ind w:left="26"/>
        <w:jc w:val="both"/>
        <w:rPr>
          <w:rFonts w:ascii="Arial" w:hAnsi="Arial" w:cs="David"/>
          <w:rtl/>
        </w:rPr>
      </w:pPr>
    </w:p>
    <w:p w:rsidR="003C14BA" w:rsidRPr="00E30592" w:rsidRDefault="00E069FC" w:rsidP="003C14BA">
      <w:pPr>
        <w:spacing w:before="120" w:line="360" w:lineRule="auto"/>
        <w:ind w:left="26"/>
        <w:jc w:val="both"/>
        <w:rPr>
          <w:rFonts w:ascii="Arial" w:hAnsi="Arial" w:cs="David"/>
          <w:rtl/>
        </w:rPr>
      </w:pPr>
      <w:r w:rsidRPr="00E30592">
        <w:rPr>
          <w:rFonts w:ascii="Arial" w:hAnsi="Arial" w:cs="David"/>
          <w:rtl/>
        </w:rPr>
        <w:t>אני החתום מטה, עו"ד ____________________ מאשר, כי ביום _______________ התייצב בפני מר_____________ הנושא תעודת זהות שמספרה:_________________ והמוסמך להתחייב בשם המציע והמוכר לי אישית/אותו זיהיתי לפי ת.ז. מספר ________________ ולאחר שהזהרתיו כי עליו לומר את האמת כולה ורק אותה וכי אם לא יעשה כן יהיה צפוי לעונשים הקבועים בחוק אישר באוזנ</w:t>
      </w:r>
      <w:r w:rsidRPr="00E30592">
        <w:rPr>
          <w:rFonts w:ascii="Arial" w:hAnsi="Arial" w:cs="David" w:hint="eastAsia"/>
          <w:rtl/>
        </w:rPr>
        <w:t>י</w:t>
      </w:r>
      <w:r w:rsidRPr="00E30592">
        <w:rPr>
          <w:rFonts w:ascii="Arial" w:hAnsi="Arial" w:cs="David"/>
          <w:rtl/>
        </w:rPr>
        <w:t>י את נכונות הצהרתו וחתם עליה בפני.</w:t>
      </w:r>
    </w:p>
    <w:p w:rsidR="003C14BA" w:rsidRPr="00E30592" w:rsidRDefault="003C14BA" w:rsidP="003C14BA">
      <w:pPr>
        <w:spacing w:before="120" w:line="360" w:lineRule="auto"/>
        <w:ind w:left="26"/>
        <w:jc w:val="both"/>
        <w:rPr>
          <w:rFonts w:ascii="Arial" w:hAnsi="Arial" w:cs="David"/>
          <w:highlight w:val="yellow"/>
          <w:rtl/>
        </w:rPr>
      </w:pPr>
    </w:p>
    <w:p w:rsidR="003C14BA" w:rsidRPr="00E30592" w:rsidRDefault="00E069FC" w:rsidP="003C14BA">
      <w:pPr>
        <w:spacing w:before="120" w:line="360" w:lineRule="auto"/>
        <w:ind w:left="26" w:firstLine="694"/>
        <w:rPr>
          <w:rFonts w:ascii="Arial" w:hAnsi="Arial" w:cs="David"/>
          <w:b/>
          <w:bCs/>
          <w:rtl/>
        </w:rPr>
      </w:pPr>
      <w:r w:rsidRPr="00E30592">
        <w:rPr>
          <w:rFonts w:ascii="Arial" w:hAnsi="Arial" w:cs="David"/>
          <w:b/>
          <w:bCs/>
          <w:rtl/>
        </w:rPr>
        <w:t xml:space="preserve">________________________   </w:t>
      </w:r>
      <w:r w:rsidRPr="00E30592">
        <w:rPr>
          <w:rFonts w:ascii="Arial" w:hAnsi="Arial" w:cs="David"/>
          <w:b/>
          <w:bCs/>
          <w:rtl/>
        </w:rPr>
        <w:tab/>
        <w:t xml:space="preserve"> </w:t>
      </w:r>
      <w:r w:rsidRPr="00E30592">
        <w:rPr>
          <w:rFonts w:ascii="Arial" w:hAnsi="Arial" w:cs="David"/>
          <w:b/>
          <w:bCs/>
          <w:rtl/>
        </w:rPr>
        <w:tab/>
      </w:r>
      <w:r w:rsidRPr="00E30592">
        <w:rPr>
          <w:rFonts w:ascii="Arial" w:hAnsi="Arial" w:cs="David"/>
          <w:b/>
          <w:bCs/>
          <w:rtl/>
        </w:rPr>
        <w:tab/>
        <w:t>____________________</w:t>
      </w:r>
    </w:p>
    <w:p w:rsidR="003C14BA" w:rsidRPr="00E30592" w:rsidRDefault="00E069FC" w:rsidP="003C14BA">
      <w:pPr>
        <w:spacing w:before="120" w:line="360" w:lineRule="auto"/>
        <w:ind w:left="26"/>
        <w:rPr>
          <w:rFonts w:ascii="Arial" w:hAnsi="Arial" w:cs="David"/>
          <w:b/>
          <w:bCs/>
          <w:rtl/>
        </w:rPr>
      </w:pPr>
      <w:r w:rsidRPr="00E30592">
        <w:rPr>
          <w:rFonts w:ascii="Arial" w:hAnsi="Arial" w:cs="David"/>
          <w:b/>
          <w:bCs/>
          <w:rtl/>
        </w:rPr>
        <w:t xml:space="preserve"> </w:t>
      </w:r>
      <w:r w:rsidRPr="00E30592">
        <w:rPr>
          <w:rFonts w:ascii="Arial" w:hAnsi="Arial" w:cs="David"/>
          <w:b/>
          <w:bCs/>
          <w:rtl/>
        </w:rPr>
        <w:tab/>
        <w:t xml:space="preserve">   שם </w:t>
      </w:r>
      <w:r w:rsidRPr="00E30592">
        <w:rPr>
          <w:rFonts w:ascii="Arial" w:hAnsi="Arial" w:cs="David" w:hint="eastAsia"/>
          <w:b/>
          <w:bCs/>
          <w:rtl/>
        </w:rPr>
        <w:t>מלא</w:t>
      </w:r>
      <w:r w:rsidRPr="00E30592">
        <w:rPr>
          <w:rFonts w:ascii="Arial" w:hAnsi="Arial" w:cs="David"/>
          <w:b/>
          <w:bCs/>
          <w:rtl/>
        </w:rPr>
        <w:t xml:space="preserve">+ </w:t>
      </w:r>
      <w:r w:rsidRPr="00E30592">
        <w:rPr>
          <w:rFonts w:ascii="Arial" w:hAnsi="Arial" w:cs="David" w:hint="eastAsia"/>
          <w:b/>
          <w:bCs/>
          <w:rtl/>
        </w:rPr>
        <w:t>חתימה</w:t>
      </w:r>
      <w:r w:rsidRPr="00E30592">
        <w:rPr>
          <w:rFonts w:ascii="Arial" w:hAnsi="Arial" w:cs="David"/>
          <w:b/>
          <w:bCs/>
          <w:rtl/>
        </w:rPr>
        <w:t xml:space="preserve">+ </w:t>
      </w:r>
      <w:r w:rsidRPr="00E30592">
        <w:rPr>
          <w:rFonts w:ascii="Arial" w:hAnsi="Arial" w:cs="David" w:hint="eastAsia"/>
          <w:b/>
          <w:bCs/>
          <w:rtl/>
        </w:rPr>
        <w:t>חותמת</w:t>
      </w:r>
      <w:r w:rsidRPr="00E30592">
        <w:rPr>
          <w:rFonts w:ascii="Arial" w:hAnsi="Arial" w:cs="David"/>
          <w:b/>
          <w:bCs/>
          <w:rtl/>
        </w:rPr>
        <w:tab/>
      </w:r>
      <w:r w:rsidRPr="00E30592">
        <w:rPr>
          <w:rFonts w:ascii="Arial" w:hAnsi="Arial" w:cs="David"/>
          <w:b/>
          <w:bCs/>
          <w:rtl/>
        </w:rPr>
        <w:tab/>
      </w:r>
      <w:r w:rsidRPr="00E30592">
        <w:rPr>
          <w:rFonts w:ascii="Arial" w:hAnsi="Arial" w:cs="David"/>
          <w:b/>
          <w:bCs/>
          <w:rtl/>
        </w:rPr>
        <w:tab/>
      </w:r>
      <w:r w:rsidRPr="00E30592">
        <w:rPr>
          <w:rFonts w:ascii="Arial" w:hAnsi="Arial" w:cs="David"/>
          <w:b/>
          <w:bCs/>
          <w:rtl/>
        </w:rPr>
        <w:tab/>
      </w:r>
      <w:r w:rsidRPr="00E30592">
        <w:rPr>
          <w:rFonts w:ascii="Arial" w:hAnsi="Arial" w:cs="David"/>
          <w:b/>
          <w:bCs/>
          <w:rtl/>
        </w:rPr>
        <w:tab/>
      </w:r>
      <w:r w:rsidRPr="00E30592">
        <w:rPr>
          <w:rFonts w:ascii="Arial" w:hAnsi="Arial" w:cs="David" w:hint="eastAsia"/>
          <w:b/>
          <w:bCs/>
          <w:rtl/>
        </w:rPr>
        <w:t>תאריך</w:t>
      </w:r>
    </w:p>
    <w:p w:rsidR="00B64228" w:rsidRPr="00E30592" w:rsidRDefault="00B64228" w:rsidP="003C14BA">
      <w:pPr>
        <w:spacing w:before="120" w:line="360" w:lineRule="auto"/>
        <w:ind w:left="26"/>
        <w:rPr>
          <w:rFonts w:ascii="Arial" w:hAnsi="Arial" w:cs="David"/>
          <w:b/>
          <w:bCs/>
          <w:rtl/>
        </w:rPr>
      </w:pPr>
    </w:p>
    <w:p w:rsidR="00B64228" w:rsidRPr="00E30592" w:rsidRDefault="00B64228" w:rsidP="003C14BA">
      <w:pPr>
        <w:spacing w:before="120" w:line="360" w:lineRule="auto"/>
        <w:ind w:left="26"/>
        <w:rPr>
          <w:rFonts w:ascii="Arial" w:hAnsi="Arial" w:cs="David"/>
          <w:b/>
          <w:bCs/>
          <w:rtl/>
        </w:rPr>
      </w:pPr>
    </w:p>
    <w:p w:rsidR="00B64228" w:rsidRDefault="00B64228" w:rsidP="003C14BA">
      <w:pPr>
        <w:spacing w:before="120" w:line="360" w:lineRule="auto"/>
        <w:ind w:left="26"/>
        <w:rPr>
          <w:rFonts w:ascii="Arial" w:hAnsi="Arial" w:cs="David"/>
          <w:b/>
          <w:bCs/>
          <w:rtl/>
        </w:rPr>
      </w:pPr>
    </w:p>
    <w:p w:rsidR="008769F8" w:rsidRPr="00E30592" w:rsidRDefault="008769F8" w:rsidP="003C14BA">
      <w:pPr>
        <w:spacing w:before="120" w:line="360" w:lineRule="auto"/>
        <w:ind w:left="26"/>
        <w:rPr>
          <w:rFonts w:ascii="Arial" w:hAnsi="Arial" w:cs="David"/>
          <w:b/>
          <w:bCs/>
          <w:rtl/>
        </w:rPr>
      </w:pPr>
    </w:p>
    <w:p w:rsidR="006364B4" w:rsidRPr="00E30592" w:rsidRDefault="006364B4" w:rsidP="003C14BA">
      <w:pPr>
        <w:spacing w:before="120" w:line="360" w:lineRule="auto"/>
        <w:rPr>
          <w:rFonts w:ascii="Arial" w:hAnsi="Arial" w:cs="David"/>
          <w:b/>
          <w:bCs/>
          <w:color w:val="FF0000"/>
          <w:u w:val="single"/>
          <w:rtl/>
        </w:rPr>
      </w:pPr>
      <w:r w:rsidRPr="00E30592">
        <w:rPr>
          <w:rFonts w:ascii="Arial" w:hAnsi="Arial" w:cs="David" w:hint="cs"/>
          <w:b/>
          <w:bCs/>
          <w:color w:val="FF0000"/>
          <w:u w:val="single"/>
          <w:rtl/>
        </w:rPr>
        <w:lastRenderedPageBreak/>
        <w:t xml:space="preserve">נספח יב' </w:t>
      </w:r>
      <w:r w:rsidRPr="00E30592">
        <w:rPr>
          <w:rFonts w:ascii="Arial" w:hAnsi="Arial" w:cs="David"/>
          <w:b/>
          <w:bCs/>
          <w:color w:val="FF0000"/>
          <w:u w:val="single"/>
          <w:rtl/>
        </w:rPr>
        <w:t>–</w:t>
      </w:r>
      <w:r w:rsidRPr="00E30592">
        <w:rPr>
          <w:rFonts w:ascii="Arial" w:hAnsi="Arial" w:cs="David" w:hint="cs"/>
          <w:b/>
          <w:bCs/>
          <w:color w:val="FF0000"/>
          <w:u w:val="single"/>
          <w:rtl/>
        </w:rPr>
        <w:t xml:space="preserve"> התקשרות עם נותני שירותים חיצוניים:</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6364B4" w:rsidRPr="00E30592" w:rsidTr="00F42105">
        <w:trPr>
          <w:trHeight w:hRule="exact" w:val="567"/>
        </w:trPr>
        <w:tc>
          <w:tcPr>
            <w:tcW w:w="9166" w:type="dxa"/>
            <w:gridSpan w:val="2"/>
            <w:tcBorders>
              <w:top w:val="nil"/>
              <w:bottom w:val="nil"/>
            </w:tcBorders>
            <w:shd w:val="clear" w:color="auto" w:fill="1B3461"/>
            <w:vAlign w:val="center"/>
          </w:tcPr>
          <w:p w:rsidR="006364B4" w:rsidRPr="00E30592" w:rsidRDefault="006364B4" w:rsidP="00F42105">
            <w:pPr>
              <w:pStyle w:val="a9"/>
              <w:rPr>
                <w:rFonts w:cs="David"/>
                <w:rtl/>
              </w:rPr>
            </w:pPr>
            <w:r w:rsidRPr="00E30592">
              <w:rPr>
                <w:rFonts w:cs="David"/>
                <w:rtl/>
              </w:rPr>
              <w:t>שם ההוראה</w:t>
            </w:r>
            <w:r w:rsidRPr="00E30592">
              <w:rPr>
                <w:rFonts w:cs="David" w:hint="cs"/>
                <w:rtl/>
              </w:rPr>
              <w:t>: התקשרות עם נותני שירותים חיצוניים</w:t>
            </w:r>
          </w:p>
        </w:tc>
      </w:tr>
      <w:tr w:rsidR="006364B4" w:rsidRPr="00E30592" w:rsidTr="00F42105">
        <w:trPr>
          <w:trHeight w:val="460"/>
        </w:trPr>
        <w:tc>
          <w:tcPr>
            <w:tcW w:w="5198" w:type="dxa"/>
            <w:tcBorders>
              <w:top w:val="nil"/>
            </w:tcBorders>
            <w:shd w:val="clear" w:color="auto" w:fill="E6E6E6"/>
            <w:vAlign w:val="center"/>
          </w:tcPr>
          <w:p w:rsidR="006364B4" w:rsidRPr="00E30592" w:rsidRDefault="006364B4" w:rsidP="00F42105">
            <w:pPr>
              <w:pStyle w:val="aa"/>
              <w:rPr>
                <w:rFonts w:cs="David"/>
                <w:rtl/>
              </w:rPr>
            </w:pPr>
            <w:r w:rsidRPr="00E30592">
              <w:rPr>
                <w:rFonts w:cs="David" w:hint="cs"/>
                <w:rtl/>
              </w:rPr>
              <w:t>פרק ראשי: ניהול תקציבי שכר, גמלאות וכוח אדם</w:t>
            </w:r>
          </w:p>
        </w:tc>
        <w:tc>
          <w:tcPr>
            <w:tcW w:w="3968" w:type="dxa"/>
            <w:tcBorders>
              <w:top w:val="nil"/>
            </w:tcBorders>
            <w:shd w:val="clear" w:color="auto" w:fill="E6E6E6"/>
            <w:vAlign w:val="center"/>
          </w:tcPr>
          <w:p w:rsidR="006364B4" w:rsidRPr="00E30592" w:rsidRDefault="006364B4" w:rsidP="00F42105">
            <w:pPr>
              <w:pStyle w:val="aa"/>
              <w:rPr>
                <w:rFonts w:cs="David"/>
              </w:rPr>
            </w:pPr>
            <w:r w:rsidRPr="00E30592">
              <w:rPr>
                <w:rFonts w:cs="David" w:hint="cs"/>
                <w:rtl/>
              </w:rPr>
              <w:t>מספר הוראה: 13.9.2</w:t>
            </w:r>
          </w:p>
        </w:tc>
      </w:tr>
      <w:tr w:rsidR="006364B4" w:rsidRPr="00E30592" w:rsidTr="00F42105">
        <w:trPr>
          <w:trHeight w:val="460"/>
        </w:trPr>
        <w:tc>
          <w:tcPr>
            <w:tcW w:w="5198" w:type="dxa"/>
            <w:tcBorders>
              <w:top w:val="single" w:sz="4" w:space="0" w:color="auto"/>
            </w:tcBorders>
            <w:shd w:val="clear" w:color="auto" w:fill="E6E6E6"/>
            <w:vAlign w:val="center"/>
          </w:tcPr>
          <w:p w:rsidR="006364B4" w:rsidRPr="00E30592" w:rsidRDefault="006364B4" w:rsidP="00F42105">
            <w:pPr>
              <w:pStyle w:val="aa"/>
              <w:rPr>
                <w:rFonts w:cs="David"/>
                <w:rtl/>
              </w:rPr>
            </w:pPr>
            <w:r w:rsidRPr="00E30592">
              <w:rPr>
                <w:rFonts w:cs="David" w:hint="cs"/>
                <w:rtl/>
              </w:rPr>
              <w:t xml:space="preserve">פרק משני: </w:t>
            </w:r>
            <w:r w:rsidRPr="00E30592">
              <w:rPr>
                <w:rFonts w:cs="David"/>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6364B4" w:rsidRPr="00E30592" w:rsidRDefault="006364B4" w:rsidP="00F42105">
            <w:pPr>
              <w:pStyle w:val="aa"/>
              <w:rPr>
                <w:rFonts w:cs="David"/>
                <w:rtl/>
              </w:rPr>
            </w:pPr>
            <w:r w:rsidRPr="00E30592">
              <w:rPr>
                <w:rFonts w:cs="David" w:hint="cs"/>
                <w:rtl/>
              </w:rPr>
              <w:t>מהדורה: 03</w:t>
            </w:r>
          </w:p>
        </w:tc>
      </w:tr>
    </w:tbl>
    <w:p w:rsidR="006364B4" w:rsidRPr="00E30592" w:rsidRDefault="006364B4" w:rsidP="006364B4">
      <w:pPr>
        <w:pStyle w:val="a7"/>
        <w:tabs>
          <w:tab w:val="clear" w:pos="567"/>
        </w:tabs>
        <w:snapToGrid w:val="0"/>
        <w:spacing w:before="120"/>
        <w:ind w:left="0" w:firstLine="0"/>
        <w:rPr>
          <w:rFonts w:cs="David"/>
          <w:rtl/>
        </w:rPr>
      </w:pPr>
      <w:r w:rsidRPr="00E30592">
        <w:rPr>
          <w:rFonts w:cs="David"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6364B4" w:rsidRPr="00E30592" w:rsidTr="00F42105">
        <w:trPr>
          <w:trHeight w:val="377"/>
        </w:trPr>
        <w:tc>
          <w:tcPr>
            <w:tcW w:w="5218" w:type="dxa"/>
            <w:tcBorders>
              <w:top w:val="single" w:sz="4" w:space="0" w:color="auto"/>
              <w:left w:val="nil"/>
              <w:bottom w:val="single" w:sz="4" w:space="0" w:color="auto"/>
              <w:right w:val="nil"/>
            </w:tcBorders>
            <w:shd w:val="clear" w:color="auto" w:fill="E0E0E0"/>
          </w:tcPr>
          <w:p w:rsidR="006364B4" w:rsidRPr="00E30592" w:rsidRDefault="006364B4" w:rsidP="00F42105">
            <w:pPr>
              <w:pStyle w:val="aa"/>
              <w:rPr>
                <w:rFonts w:cs="David"/>
                <w:color w:val="808080"/>
                <w:sz w:val="22"/>
                <w:szCs w:val="22"/>
                <w:rtl/>
              </w:rPr>
            </w:pPr>
            <w:r w:rsidRPr="00E30592">
              <w:rPr>
                <w:rFonts w:cs="David" w:hint="cs"/>
                <w:color w:val="808080"/>
                <w:sz w:val="22"/>
                <w:szCs w:val="22"/>
                <w:rtl/>
              </w:rPr>
              <w:t xml:space="preserve">התקשרות אקראית, התקשרות מתמשכת, נותן שירותים חיצוני, ביצוע הדרכה, החזר הוצאות נסיעה, ביטול זמן </w:t>
            </w:r>
          </w:p>
        </w:tc>
      </w:tr>
    </w:tbl>
    <w:p w:rsidR="006364B4" w:rsidRPr="00E30592" w:rsidRDefault="006364B4" w:rsidP="006364B4">
      <w:pPr>
        <w:pStyle w:val="a7"/>
        <w:ind w:left="0" w:right="567" w:firstLine="0"/>
        <w:rPr>
          <w:rFonts w:cs="David"/>
        </w:rPr>
      </w:pPr>
      <w:r w:rsidRPr="00E30592">
        <w:rPr>
          <w:rFonts w:cs="David" w:hint="cs"/>
          <w:rtl/>
        </w:rPr>
        <w:t>כללי</w:t>
      </w:r>
    </w:p>
    <w:p w:rsidR="006364B4" w:rsidRPr="00E30592" w:rsidRDefault="006364B4" w:rsidP="006364B4">
      <w:pPr>
        <w:pStyle w:val="a"/>
        <w:numPr>
          <w:ilvl w:val="1"/>
          <w:numId w:val="0"/>
        </w:numPr>
        <w:tabs>
          <w:tab w:val="num" w:pos="1107"/>
        </w:tabs>
        <w:ind w:left="1107" w:hanging="567"/>
        <w:rPr>
          <w:rFonts w:cs="David"/>
        </w:rPr>
      </w:pPr>
      <w:r w:rsidRPr="00E30592">
        <w:rPr>
          <w:rFonts w:cs="David"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6364B4" w:rsidRPr="00E30592" w:rsidRDefault="006364B4" w:rsidP="006364B4">
      <w:pPr>
        <w:pStyle w:val="a"/>
        <w:numPr>
          <w:ilvl w:val="1"/>
          <w:numId w:val="0"/>
        </w:numPr>
        <w:tabs>
          <w:tab w:val="num" w:pos="1107"/>
        </w:tabs>
        <w:ind w:left="1107" w:hanging="567"/>
        <w:rPr>
          <w:rFonts w:cs="David"/>
        </w:rPr>
      </w:pPr>
      <w:r w:rsidRPr="00E30592">
        <w:rPr>
          <w:rFonts w:cs="David" w:hint="cs"/>
          <w:rtl/>
        </w:rPr>
        <w:t xml:space="preserve">הנחיות בנושא התקשרות עם קבלנים חיצוניים המעסיקים נותני שירותים חיצוניים ראה </w:t>
      </w:r>
      <w:r w:rsidRPr="00E30592">
        <w:rPr>
          <w:rFonts w:cs="David" w:hint="cs"/>
          <w:b/>
          <w:i/>
          <w:rtl/>
        </w:rPr>
        <w:t>ב</w:t>
      </w:r>
      <w:hyperlink r:id="rId28" w:history="1">
        <w:r w:rsidRPr="00E30592">
          <w:rPr>
            <w:rStyle w:val="Hyperlink"/>
            <w:rFonts w:cs="David" w:hint="cs"/>
            <w:rtl/>
          </w:rPr>
          <w:t>הוראת תכ"ם, "התקשרות לרכישת שירותי כוח אדם", מס' 7.11.2</w:t>
        </w:r>
      </w:hyperlink>
      <w:r w:rsidRPr="00E30592">
        <w:rPr>
          <w:rStyle w:val="Hyperlink"/>
          <w:rFonts w:cs="David" w:hint="cs"/>
          <w:rtl/>
        </w:rPr>
        <w:t>.</w:t>
      </w:r>
    </w:p>
    <w:p w:rsidR="006364B4" w:rsidRPr="00E30592" w:rsidRDefault="006364B4" w:rsidP="006364B4">
      <w:pPr>
        <w:pStyle w:val="a7"/>
        <w:ind w:right="567"/>
        <w:rPr>
          <w:rFonts w:cs="David"/>
        </w:rPr>
      </w:pPr>
      <w:r w:rsidRPr="00E30592">
        <w:rPr>
          <w:rFonts w:cs="David" w:hint="cs"/>
          <w:rtl/>
        </w:rPr>
        <w:t>מטרת המסמך</w:t>
      </w:r>
    </w:p>
    <w:p w:rsidR="006364B4" w:rsidRPr="00E30592" w:rsidRDefault="006364B4" w:rsidP="006364B4">
      <w:pPr>
        <w:pStyle w:val="a"/>
        <w:numPr>
          <w:ilvl w:val="1"/>
          <w:numId w:val="0"/>
        </w:numPr>
        <w:tabs>
          <w:tab w:val="num" w:pos="1107"/>
        </w:tabs>
        <w:ind w:left="1107" w:hanging="567"/>
        <w:rPr>
          <w:rFonts w:cs="David"/>
        </w:rPr>
      </w:pPr>
      <w:r w:rsidRPr="00E30592">
        <w:rPr>
          <w:rFonts w:cs="David" w:hint="cs"/>
          <w:rtl/>
        </w:rPr>
        <w:t>להנחות חשבים וגורמים נוספים במשרדי ממשלה בדבר כללי התשלום והתעריפים בגין מתן השירותים. יובהר כי הכללים המפורטים בהוראה זו כפופים ל</w:t>
      </w:r>
      <w:r w:rsidRPr="00E30592">
        <w:rPr>
          <w:rStyle w:val="Hyperlink"/>
          <w:rFonts w:cs="David" w:hint="cs"/>
          <w:rtl/>
        </w:rPr>
        <w:t>תקנות חובת המכרזים, תשנ"ג-1993</w:t>
      </w:r>
      <w:r w:rsidRPr="00E30592">
        <w:rPr>
          <w:rFonts w:cs="David" w:hint="cs"/>
          <w:rtl/>
        </w:rPr>
        <w:t>.</w:t>
      </w:r>
    </w:p>
    <w:p w:rsidR="006364B4" w:rsidRPr="00E30592" w:rsidRDefault="006364B4" w:rsidP="006364B4">
      <w:pPr>
        <w:pStyle w:val="a7"/>
        <w:ind w:right="567"/>
        <w:rPr>
          <w:rFonts w:cs="David"/>
        </w:rPr>
      </w:pPr>
      <w:r w:rsidRPr="00E30592">
        <w:rPr>
          <w:rFonts w:cs="David" w:hint="cs"/>
          <w:rtl/>
        </w:rPr>
        <w:t>הגדרות</w:t>
      </w:r>
    </w:p>
    <w:p w:rsidR="006364B4" w:rsidRPr="00E30592" w:rsidRDefault="006364B4" w:rsidP="006364B4">
      <w:pPr>
        <w:pStyle w:val="a"/>
        <w:numPr>
          <w:ilvl w:val="1"/>
          <w:numId w:val="0"/>
        </w:numPr>
        <w:tabs>
          <w:tab w:val="num" w:pos="1107"/>
          <w:tab w:val="left" w:pos="9070"/>
        </w:tabs>
        <w:ind w:left="1107" w:hanging="567"/>
        <w:rPr>
          <w:rFonts w:cs="David"/>
        </w:rPr>
      </w:pPr>
      <w:r w:rsidRPr="00E30592">
        <w:rPr>
          <w:rFonts w:cs="David" w:hint="cs"/>
          <w:rtl/>
        </w:rPr>
        <w:t xml:space="preserve">התקשרות אקראית </w:t>
      </w:r>
      <w:r w:rsidRPr="00E30592">
        <w:rPr>
          <w:rFonts w:cs="David"/>
          <w:rtl/>
        </w:rPr>
        <w:t>–</w:t>
      </w:r>
      <w:r w:rsidRPr="00E30592">
        <w:rPr>
          <w:rFonts w:cs="David" w:hint="cs"/>
          <w:rtl/>
        </w:rPr>
        <w:t xml:space="preserve"> כל התקשרות עם נותן שירותים שאינה עולה על 200 שעות, למעט התקשרות עם רואה חשבון.</w:t>
      </w:r>
    </w:p>
    <w:p w:rsidR="006364B4" w:rsidRPr="00E30592" w:rsidRDefault="006364B4" w:rsidP="006364B4">
      <w:pPr>
        <w:pStyle w:val="a"/>
        <w:numPr>
          <w:ilvl w:val="1"/>
          <w:numId w:val="0"/>
        </w:numPr>
        <w:tabs>
          <w:tab w:val="num" w:pos="1107"/>
          <w:tab w:val="left" w:pos="9070"/>
        </w:tabs>
        <w:ind w:left="1107" w:hanging="567"/>
        <w:rPr>
          <w:rFonts w:cs="David"/>
          <w:b/>
          <w:bCs/>
        </w:rPr>
      </w:pPr>
      <w:r w:rsidRPr="00E30592">
        <w:rPr>
          <w:rFonts w:cs="David" w:hint="cs"/>
          <w:rtl/>
        </w:rPr>
        <w:t xml:space="preserve">התקשרות חדשה או נפרדת </w:t>
      </w:r>
      <w:r w:rsidRPr="00E30592">
        <w:rPr>
          <w:rFonts w:cs="David"/>
          <w:rtl/>
        </w:rPr>
        <w:t>–</w:t>
      </w:r>
      <w:r w:rsidRPr="00E30592">
        <w:rPr>
          <w:rFonts w:cs="David"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6364B4" w:rsidRPr="00E30592" w:rsidRDefault="006364B4" w:rsidP="006364B4">
      <w:pPr>
        <w:pStyle w:val="a"/>
        <w:numPr>
          <w:ilvl w:val="1"/>
          <w:numId w:val="0"/>
        </w:numPr>
        <w:tabs>
          <w:tab w:val="num" w:pos="1107"/>
        </w:tabs>
        <w:ind w:left="1107" w:hanging="567"/>
        <w:rPr>
          <w:rFonts w:cs="David"/>
          <w:b/>
          <w:bCs/>
        </w:rPr>
      </w:pPr>
      <w:r w:rsidRPr="00E30592">
        <w:rPr>
          <w:rFonts w:cs="David" w:hint="cs"/>
          <w:rtl/>
        </w:rPr>
        <w:t>התקשרות מתמשכת</w:t>
      </w:r>
      <w:r w:rsidRPr="00E30592">
        <w:rPr>
          <w:rFonts w:cs="David" w:hint="cs"/>
          <w:b/>
          <w:bCs/>
          <w:rtl/>
        </w:rPr>
        <w:t xml:space="preserve"> </w:t>
      </w:r>
      <w:r w:rsidRPr="00E30592">
        <w:rPr>
          <w:rFonts w:cs="David"/>
          <w:rtl/>
        </w:rPr>
        <w:t>–</w:t>
      </w:r>
      <w:r w:rsidRPr="00E30592">
        <w:rPr>
          <w:rFonts w:cs="David" w:hint="cs"/>
          <w:b/>
          <w:bCs/>
          <w:rtl/>
        </w:rPr>
        <w:t xml:space="preserve"> </w:t>
      </w:r>
      <w:r w:rsidRPr="00E30592">
        <w:rPr>
          <w:rFonts w:cs="David" w:hint="cs"/>
          <w:rtl/>
        </w:rPr>
        <w:t>כל התקשרות עם נותן שירותים בהיקף השווה ל-200 שעות או יותר, למעט התקשרות עם רואה חשבון.</w:t>
      </w:r>
    </w:p>
    <w:p w:rsidR="006364B4" w:rsidRPr="00E30592" w:rsidRDefault="006364B4" w:rsidP="006364B4">
      <w:pPr>
        <w:pStyle w:val="a"/>
        <w:numPr>
          <w:ilvl w:val="1"/>
          <w:numId w:val="0"/>
        </w:numPr>
        <w:tabs>
          <w:tab w:val="num" w:pos="1107"/>
        </w:tabs>
        <w:ind w:left="1107" w:hanging="567"/>
        <w:rPr>
          <w:rFonts w:cs="David"/>
        </w:rPr>
      </w:pPr>
      <w:bookmarkStart w:id="6" w:name="_Ref173564176"/>
      <w:r w:rsidRPr="00E30592">
        <w:rPr>
          <w:rFonts w:cs="David" w:hint="cs"/>
          <w:rtl/>
        </w:rPr>
        <w:t xml:space="preserve">שירות המבוצע בידי משרד/חברה של נותני שירותים חיצוניים </w:t>
      </w:r>
      <w:r w:rsidRPr="00E30592">
        <w:rPr>
          <w:rFonts w:cs="David" w:hint="eastAsia"/>
          <w:rtl/>
        </w:rPr>
        <w:t>–</w:t>
      </w:r>
      <w:r w:rsidRPr="00E30592">
        <w:rPr>
          <w:rFonts w:cs="David" w:hint="cs"/>
          <w:rtl/>
        </w:rPr>
        <w:t xml:space="preserve"> שירות העונה על כל התנאים הבאים (התנאים מצטברים):</w:t>
      </w:r>
      <w:bookmarkEnd w:id="6"/>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חוזה ההתקשרות לעניין מתן השירות נחתם מול החברה/שותפות.</w:t>
      </w:r>
    </w:p>
    <w:p w:rsidR="006364B4" w:rsidRPr="00E30592" w:rsidRDefault="006364B4" w:rsidP="006364B4">
      <w:pPr>
        <w:pStyle w:val="a8"/>
        <w:numPr>
          <w:ilvl w:val="2"/>
          <w:numId w:val="0"/>
        </w:numPr>
        <w:tabs>
          <w:tab w:val="num" w:pos="1985"/>
        </w:tabs>
        <w:ind w:left="1985" w:right="1985" w:hanging="851"/>
        <w:rPr>
          <w:rFonts w:cs="David"/>
        </w:rPr>
      </w:pPr>
      <w:r w:rsidRPr="00E30592">
        <w:rPr>
          <w:rFonts w:cs="David" w:hint="cs"/>
          <w:rtl/>
        </w:rPr>
        <w:t>נותן השירותים עובד בחברה/שותפות או שותף בה.</w:t>
      </w:r>
    </w:p>
    <w:p w:rsidR="006364B4" w:rsidRPr="00E30592" w:rsidRDefault="006364B4" w:rsidP="006364B4">
      <w:pPr>
        <w:pStyle w:val="a8"/>
        <w:numPr>
          <w:ilvl w:val="2"/>
          <w:numId w:val="0"/>
        </w:numPr>
        <w:tabs>
          <w:tab w:val="num" w:pos="1985"/>
          <w:tab w:val="left" w:pos="9070"/>
        </w:tabs>
        <w:ind w:left="1985" w:hanging="851"/>
        <w:rPr>
          <w:rFonts w:cs="David"/>
        </w:rPr>
      </w:pPr>
      <w:r w:rsidRPr="00E30592">
        <w:rPr>
          <w:rFonts w:cs="David" w:hint="cs"/>
          <w:rtl/>
        </w:rPr>
        <w:t>החברה/השותפות מעסיקה לפחות 3 נותני שירותים מקצועיים בתחום שבו ניתן הייעוץ.</w:t>
      </w:r>
    </w:p>
    <w:p w:rsidR="006364B4" w:rsidRPr="00E30592" w:rsidRDefault="006364B4" w:rsidP="006364B4">
      <w:pPr>
        <w:pStyle w:val="a8"/>
        <w:numPr>
          <w:ilvl w:val="2"/>
          <w:numId w:val="0"/>
        </w:numPr>
        <w:tabs>
          <w:tab w:val="num" w:pos="1985"/>
          <w:tab w:val="left" w:pos="9070"/>
        </w:tabs>
        <w:ind w:left="1985" w:hanging="851"/>
        <w:rPr>
          <w:rFonts w:cs="David"/>
        </w:rPr>
      </w:pPr>
      <w:r w:rsidRPr="00E30592">
        <w:rPr>
          <w:rFonts w:cs="David" w:hint="cs"/>
          <w:rtl/>
        </w:rPr>
        <w:t>לחברה מערך לוגיסטי עצמאי (כגון שירותי מזכירות והדפסה, תקורה משרדית וכיו"ב).</w:t>
      </w:r>
    </w:p>
    <w:p w:rsidR="006364B4" w:rsidRPr="00E30592" w:rsidRDefault="006364B4" w:rsidP="006364B4">
      <w:pPr>
        <w:pStyle w:val="a"/>
        <w:numPr>
          <w:ilvl w:val="1"/>
          <w:numId w:val="0"/>
        </w:numPr>
        <w:tabs>
          <w:tab w:val="num" w:pos="1107"/>
          <w:tab w:val="left" w:pos="9070"/>
        </w:tabs>
        <w:ind w:left="1107" w:hanging="567"/>
        <w:rPr>
          <w:rFonts w:cs="David"/>
        </w:rPr>
      </w:pPr>
      <w:r w:rsidRPr="00E30592">
        <w:rPr>
          <w:rFonts w:cs="David" w:hint="cs"/>
          <w:rtl/>
        </w:rPr>
        <w:t xml:space="preserve">שירות המבוצע בידי נותן שירותים שאינו מועסק על ידי משרד/חברה </w:t>
      </w:r>
      <w:r w:rsidRPr="00E30592">
        <w:rPr>
          <w:rFonts w:cs="David"/>
          <w:rtl/>
        </w:rPr>
        <w:t>–</w:t>
      </w:r>
      <w:r w:rsidRPr="00E30592">
        <w:rPr>
          <w:rFonts w:cs="David" w:hint="cs"/>
          <w:rtl/>
        </w:rPr>
        <w:t xml:space="preserve"> שירות שאינו עונה על כל התנאים הקבועים בסעיף </w:t>
      </w:r>
      <w:r w:rsidR="004E1C4A">
        <w:fldChar w:fldCharType="begin"/>
      </w:r>
      <w:r w:rsidR="004E1C4A">
        <w:instrText xml:space="preserve"> REF _Ref173564176 \r \h  \* MERGEFORMAT </w:instrText>
      </w:r>
      <w:r w:rsidR="004E1C4A">
        <w:fldChar w:fldCharType="separate"/>
      </w:r>
      <w:r w:rsidR="00DB3342" w:rsidRPr="00E30592">
        <w:rPr>
          <w:rFonts w:cs="David"/>
          <w:cs/>
        </w:rPr>
        <w:t>‎</w:t>
      </w:r>
      <w:r w:rsidR="00DB3342" w:rsidRPr="00E30592">
        <w:rPr>
          <w:rFonts w:cs="David"/>
        </w:rPr>
        <w:t>0</w:t>
      </w:r>
      <w:r w:rsidR="004E1C4A">
        <w:fldChar w:fldCharType="end"/>
      </w:r>
      <w:r w:rsidRPr="00E30592">
        <w:rPr>
          <w:rFonts w:cs="David" w:hint="cs"/>
          <w:rtl/>
        </w:rPr>
        <w:t>.</w:t>
      </w:r>
    </w:p>
    <w:p w:rsidR="006364B4" w:rsidRPr="00E30592" w:rsidRDefault="006364B4" w:rsidP="006364B4">
      <w:pPr>
        <w:pStyle w:val="a"/>
        <w:numPr>
          <w:ilvl w:val="1"/>
          <w:numId w:val="0"/>
        </w:numPr>
        <w:tabs>
          <w:tab w:val="num" w:pos="1107"/>
          <w:tab w:val="left" w:pos="9070"/>
        </w:tabs>
        <w:ind w:left="1107" w:hanging="567"/>
        <w:rPr>
          <w:rFonts w:cs="David"/>
        </w:rPr>
      </w:pPr>
      <w:r w:rsidRPr="00E30592">
        <w:rPr>
          <w:rFonts w:cs="David" w:hint="cs"/>
          <w:rtl/>
        </w:rPr>
        <w:t xml:space="preserve">שעת עבודה </w:t>
      </w:r>
      <w:r w:rsidRPr="00E30592">
        <w:rPr>
          <w:rFonts w:cs="David"/>
          <w:rtl/>
        </w:rPr>
        <w:t>–</w:t>
      </w:r>
      <w:r w:rsidRPr="00E30592">
        <w:rPr>
          <w:rFonts w:cs="David" w:hint="cs"/>
          <w:rtl/>
        </w:rPr>
        <w:t xml:space="preserve"> 60 דקות.</w:t>
      </w:r>
    </w:p>
    <w:p w:rsidR="006364B4" w:rsidRPr="00E30592" w:rsidRDefault="006364B4" w:rsidP="006364B4">
      <w:pPr>
        <w:pStyle w:val="a"/>
        <w:numPr>
          <w:ilvl w:val="1"/>
          <w:numId w:val="0"/>
        </w:numPr>
        <w:tabs>
          <w:tab w:val="num" w:pos="1107"/>
        </w:tabs>
        <w:ind w:left="1107" w:right="1107" w:hanging="567"/>
        <w:rPr>
          <w:rFonts w:cs="David"/>
        </w:rPr>
      </w:pPr>
      <w:r w:rsidRPr="00E30592">
        <w:rPr>
          <w:rFonts w:cs="David" w:hint="cs"/>
          <w:rtl/>
        </w:rPr>
        <w:t xml:space="preserve">תקופה (בהוראה זו) </w:t>
      </w:r>
      <w:r w:rsidRPr="00E30592">
        <w:rPr>
          <w:rFonts w:cs="David"/>
          <w:rtl/>
        </w:rPr>
        <w:t>–</w:t>
      </w:r>
      <w:r w:rsidRPr="00E30592">
        <w:rPr>
          <w:rFonts w:cs="David" w:hint="cs"/>
          <w:rtl/>
        </w:rPr>
        <w:t xml:space="preserve"> עד 6 חודשים קלנדאריי</w:t>
      </w:r>
      <w:r w:rsidRPr="00E30592">
        <w:rPr>
          <w:rFonts w:cs="David" w:hint="eastAsia"/>
          <w:rtl/>
        </w:rPr>
        <w:t>ם</w:t>
      </w:r>
      <w:r w:rsidRPr="00E30592">
        <w:rPr>
          <w:rFonts w:cs="David" w:hint="cs"/>
          <w:rtl/>
        </w:rPr>
        <w:t xml:space="preserve"> עוקבים.</w:t>
      </w:r>
    </w:p>
    <w:p w:rsidR="006364B4" w:rsidRPr="00E30592" w:rsidRDefault="006364B4" w:rsidP="006364B4">
      <w:pPr>
        <w:pStyle w:val="a7"/>
        <w:ind w:right="567"/>
        <w:rPr>
          <w:rFonts w:cs="David"/>
        </w:rPr>
      </w:pPr>
      <w:r w:rsidRPr="00E30592">
        <w:rPr>
          <w:rFonts w:cs="David" w:hint="cs"/>
          <w:rtl/>
        </w:rPr>
        <w:t xml:space="preserve">הנחיות לביצוע </w:t>
      </w:r>
    </w:p>
    <w:p w:rsidR="006364B4" w:rsidRPr="00E30592" w:rsidRDefault="006364B4" w:rsidP="006364B4">
      <w:pPr>
        <w:pStyle w:val="a"/>
        <w:numPr>
          <w:ilvl w:val="1"/>
          <w:numId w:val="0"/>
        </w:numPr>
        <w:tabs>
          <w:tab w:val="num" w:pos="1107"/>
        </w:tabs>
        <w:ind w:left="1107" w:hanging="567"/>
        <w:rPr>
          <w:rFonts w:cs="David"/>
        </w:rPr>
      </w:pPr>
      <w:r w:rsidRPr="00E30592">
        <w:rPr>
          <w:rFonts w:cs="David" w:hint="cs"/>
          <w:rtl/>
        </w:rPr>
        <w:t>ההנחיות הבאות יחולו על התקשרויות שמתקיימים בהן כל התנאים הבאים:</w:t>
      </w:r>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ההתקשרות היא עם נותן שירותים חיצוני עבור מתן שירות לפרויקט זמני או למשימה חולפת. עם תום הפרויקט או המשימה ההתקשרות מסתיימת.</w:t>
      </w:r>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lastRenderedPageBreak/>
        <w:t xml:space="preserve">נותן השירותים הוא בעל מומחיות מיוחדת בתחום הייעוץ או השירות המבוקש, ולא ניתן להעסיקו כעובד מדינה מן המניין. </w:t>
      </w:r>
    </w:p>
    <w:p w:rsidR="006364B4" w:rsidRPr="00E30592" w:rsidRDefault="006364B4" w:rsidP="006364B4">
      <w:pPr>
        <w:pStyle w:val="a"/>
        <w:numPr>
          <w:ilvl w:val="1"/>
          <w:numId w:val="0"/>
        </w:numPr>
        <w:tabs>
          <w:tab w:val="num" w:pos="1107"/>
        </w:tabs>
        <w:ind w:left="1107" w:right="1107" w:hanging="567"/>
        <w:rPr>
          <w:rFonts w:cs="David"/>
          <w:u w:val="single"/>
        </w:rPr>
      </w:pPr>
      <w:r w:rsidRPr="00E30592">
        <w:rPr>
          <w:rFonts w:cs="David" w:hint="cs"/>
          <w:u w:val="single"/>
          <w:rtl/>
        </w:rPr>
        <w:t>העדפת תיחור על פי תפוקות</w:t>
      </w:r>
    </w:p>
    <w:p w:rsidR="006364B4" w:rsidRPr="00E30592" w:rsidRDefault="006364B4" w:rsidP="006364B4">
      <w:pPr>
        <w:pStyle w:val="a8"/>
        <w:numPr>
          <w:ilvl w:val="2"/>
          <w:numId w:val="0"/>
        </w:numPr>
        <w:tabs>
          <w:tab w:val="num" w:pos="1985"/>
        </w:tabs>
        <w:ind w:left="1985" w:hanging="851"/>
        <w:rPr>
          <w:rFonts w:cs="David"/>
          <w:b/>
          <w:bCs/>
        </w:rPr>
      </w:pPr>
      <w:r w:rsidRPr="00E30592">
        <w:rPr>
          <w:rFonts w:cs="David"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6364B4" w:rsidRPr="00E30592" w:rsidRDefault="006364B4" w:rsidP="006364B4">
      <w:pPr>
        <w:pStyle w:val="a8"/>
        <w:numPr>
          <w:ilvl w:val="2"/>
          <w:numId w:val="0"/>
        </w:numPr>
        <w:tabs>
          <w:tab w:val="num" w:pos="1150"/>
        </w:tabs>
        <w:ind w:left="1985" w:hanging="851"/>
        <w:rPr>
          <w:rFonts w:cs="David"/>
          <w:b/>
          <w:bCs/>
        </w:rPr>
      </w:pPr>
      <w:bookmarkStart w:id="7" w:name="_Ref172858852"/>
      <w:r w:rsidRPr="00E30592">
        <w:rPr>
          <w:rFonts w:cs="David"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7"/>
      <w:r w:rsidRPr="00E30592">
        <w:rPr>
          <w:rFonts w:cs="David" w:hint="cs"/>
          <w:rtl/>
        </w:rPr>
        <w:t xml:space="preserve"> </w:t>
      </w:r>
    </w:p>
    <w:p w:rsidR="006364B4" w:rsidRPr="00E30592" w:rsidRDefault="006364B4" w:rsidP="006364B4">
      <w:pPr>
        <w:pStyle w:val="a"/>
        <w:numPr>
          <w:ilvl w:val="1"/>
          <w:numId w:val="0"/>
        </w:numPr>
        <w:tabs>
          <w:tab w:val="num" w:pos="1107"/>
        </w:tabs>
        <w:ind w:left="1107" w:right="1107" w:hanging="567"/>
        <w:rPr>
          <w:rFonts w:cs="David"/>
          <w:u w:val="single"/>
        </w:rPr>
      </w:pPr>
      <w:r w:rsidRPr="00E30592">
        <w:rPr>
          <w:rFonts w:cs="David" w:hint="cs"/>
          <w:u w:val="single"/>
          <w:rtl/>
        </w:rPr>
        <w:t>התקשרות בתעריף שעתי</w:t>
      </w:r>
    </w:p>
    <w:p w:rsidR="006364B4" w:rsidRPr="00E30592" w:rsidRDefault="006364B4" w:rsidP="006364B4">
      <w:pPr>
        <w:pStyle w:val="a8"/>
        <w:numPr>
          <w:ilvl w:val="2"/>
          <w:numId w:val="0"/>
        </w:numPr>
        <w:tabs>
          <w:tab w:val="num" w:pos="1985"/>
        </w:tabs>
        <w:ind w:left="1985" w:hanging="851"/>
        <w:rPr>
          <w:rFonts w:cs="David"/>
          <w:b/>
          <w:bCs/>
        </w:rPr>
      </w:pPr>
      <w:r w:rsidRPr="00E30592">
        <w:rPr>
          <w:rFonts w:cs="David" w:hint="cs"/>
          <w:rtl/>
        </w:rPr>
        <w:t xml:space="preserve">במקרים שבהם התקבל אישור ועדת המכרזים להתקשר עם נותן שירותים בתעריף שעתי, כאמור בסעיף </w:t>
      </w:r>
      <w:r w:rsidR="004E1C4A">
        <w:fldChar w:fldCharType="begin"/>
      </w:r>
      <w:r w:rsidR="004E1C4A">
        <w:instrText xml:space="preserve"> REF _Ref172858852 \r \h  \* MERGEFORMAT </w:instrText>
      </w:r>
      <w:r w:rsidR="004E1C4A">
        <w:fldChar w:fldCharType="separate"/>
      </w:r>
      <w:r w:rsidR="00DB3342" w:rsidRPr="00E30592">
        <w:rPr>
          <w:rFonts w:cs="David"/>
          <w:cs/>
        </w:rPr>
        <w:t>‎</w:t>
      </w:r>
      <w:r w:rsidR="00DB3342" w:rsidRPr="00E30592">
        <w:rPr>
          <w:rFonts w:cs="David"/>
        </w:rPr>
        <w:t>0</w:t>
      </w:r>
      <w:r w:rsidR="004E1C4A">
        <w:fldChar w:fldCharType="end"/>
      </w:r>
      <w:r w:rsidRPr="00E30592">
        <w:rPr>
          <w:rFonts w:cs="David" w:hint="cs"/>
          <w:rtl/>
        </w:rPr>
        <w:t>, יידרש המציע להגיש הצעת מחיר שעתית לשעת עבודתו אשר לא תעלה על התעריפים המפורטים ב</w:t>
      </w:r>
      <w:hyperlink r:id="rId29" w:history="1">
        <w:hyperlink r:id="rId30" w:history="1">
          <w:r w:rsidRPr="00E30592">
            <w:rPr>
              <w:rStyle w:val="Hyperlink"/>
              <w:rFonts w:cs="David" w:hint="cs"/>
              <w:rtl/>
            </w:rPr>
            <w:t>הודעה, "תעריפי התקשרות עם נותן שירותים חיצוניים", מס' .ה. 13.9.2.1</w:t>
          </w:r>
        </w:hyperlink>
        <w:r w:rsidRPr="00E30592">
          <w:rPr>
            <w:rStyle w:val="Hyperlink"/>
            <w:rFonts w:ascii="Arial" w:hAnsi="Arial" w:cs="David" w:hint="cs"/>
            <w:rtl/>
          </w:rPr>
          <w:t>.</w:t>
        </w:r>
      </w:hyperlink>
      <w:r w:rsidRPr="00E30592">
        <w:rPr>
          <w:rFonts w:cs="David" w:hint="cs"/>
          <w:rtl/>
        </w:rPr>
        <w:t xml:space="preserve"> </w:t>
      </w:r>
    </w:p>
    <w:p w:rsidR="006364B4" w:rsidRPr="00E30592" w:rsidRDefault="006364B4" w:rsidP="006364B4">
      <w:pPr>
        <w:pStyle w:val="a8"/>
        <w:numPr>
          <w:ilvl w:val="2"/>
          <w:numId w:val="0"/>
        </w:numPr>
        <w:tabs>
          <w:tab w:val="num" w:pos="1985"/>
        </w:tabs>
        <w:ind w:left="1985" w:hanging="851"/>
        <w:rPr>
          <w:rFonts w:cs="David"/>
          <w:bCs/>
        </w:rPr>
      </w:pPr>
      <w:r w:rsidRPr="00E30592">
        <w:rPr>
          <w:rFonts w:cs="David" w:hint="cs"/>
          <w:rtl/>
        </w:rPr>
        <w:t>התעריפים המפורטים ב</w:t>
      </w:r>
      <w:hyperlink r:id="rId31" w:history="1">
        <w:r w:rsidRPr="00E30592">
          <w:rPr>
            <w:rStyle w:val="Hyperlink"/>
            <w:rFonts w:cs="David" w:hint="cs"/>
            <w:rtl/>
          </w:rPr>
          <w:t>הודעה, "תעריפי התקשרות עם נותן שירותים חיצוניים", מס' ה. 13.9.2.1</w:t>
        </w:r>
      </w:hyperlink>
      <w:r w:rsidRPr="00E30592">
        <w:rPr>
          <w:rFonts w:cs="David" w:hint="cs"/>
          <w:rtl/>
        </w:rPr>
        <w:t xml:space="preserve"> הם תעריפים </w:t>
      </w:r>
      <w:r w:rsidRPr="00E30592">
        <w:rPr>
          <w:rFonts w:cs="David" w:hint="cs"/>
          <w:bCs/>
          <w:rtl/>
        </w:rPr>
        <w:t>מרביים</w:t>
      </w:r>
      <w:r w:rsidRPr="00E30592">
        <w:rPr>
          <w:rFonts w:cs="David" w:hint="cs"/>
          <w:rtl/>
        </w:rPr>
        <w:t>. התשלום יהיה בהתאם לרמתו המקצועית של נותן השירותים בפועל.</w:t>
      </w:r>
    </w:p>
    <w:p w:rsidR="006364B4" w:rsidRPr="00E30592" w:rsidRDefault="006364B4" w:rsidP="006364B4">
      <w:pPr>
        <w:pStyle w:val="a8"/>
        <w:numPr>
          <w:ilvl w:val="2"/>
          <w:numId w:val="0"/>
        </w:numPr>
        <w:tabs>
          <w:tab w:val="num" w:pos="1985"/>
        </w:tabs>
        <w:ind w:left="1985" w:hanging="851"/>
        <w:rPr>
          <w:rFonts w:cs="David"/>
          <w:b/>
          <w:i/>
        </w:rPr>
      </w:pPr>
      <w:r w:rsidRPr="00E30592">
        <w:rPr>
          <w:rFonts w:cs="David" w:hint="cs"/>
          <w:rtl/>
        </w:rPr>
        <w:t>התעריפים שאליהם מתייחסת הוראה זו והמופיעים ב</w:t>
      </w:r>
      <w:r w:rsidRPr="00E30592">
        <w:rPr>
          <w:rStyle w:val="Hyperlink"/>
          <w:rFonts w:cs="David" w:hint="cs"/>
          <w:rtl/>
        </w:rPr>
        <w:t xml:space="preserve">הודעה, "תעריפי התקשרות עם נותן שירותים חיצוניים", מס' .ה. 13.9.2.1 </w:t>
      </w:r>
      <w:r w:rsidRPr="00E30592">
        <w:rPr>
          <w:rFonts w:cs="David" w:hint="cs"/>
          <w:rtl/>
        </w:rPr>
        <w:t>לא יכללו מע"מ כדין.</w:t>
      </w:r>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32" w:history="1">
        <w:hyperlink r:id="rId33" w:history="1">
          <w:r w:rsidRPr="00E30592">
            <w:rPr>
              <w:rStyle w:val="Hyperlink"/>
              <w:rFonts w:cs="David" w:hint="cs"/>
              <w:rtl/>
            </w:rPr>
            <w:t>טופס, "הצהרה על ביצוע שעות העבודה שניתנו בפועל", מס' ט. 13.9.2.1</w:t>
          </w:r>
        </w:hyperlink>
        <w:r w:rsidRPr="00E30592">
          <w:rPr>
            <w:rStyle w:val="Hyperlink"/>
            <w:rFonts w:cs="David" w:hint="cs"/>
            <w:rtl/>
          </w:rPr>
          <w:t>.</w:t>
        </w:r>
      </w:hyperlink>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 xml:space="preserve">המזמין שקיבל את השירותים יאשר בכתב כי קיימת התאמה בין מספר השעות שהוצהרו לבין מהותם והיקפם של השירותים שניתנו בפועל. </w:t>
      </w:r>
    </w:p>
    <w:p w:rsidR="006364B4" w:rsidRPr="00E30592" w:rsidRDefault="006364B4" w:rsidP="006364B4">
      <w:pPr>
        <w:pStyle w:val="a8"/>
        <w:numPr>
          <w:ilvl w:val="2"/>
          <w:numId w:val="0"/>
        </w:numPr>
        <w:tabs>
          <w:tab w:val="num" w:pos="1985"/>
        </w:tabs>
        <w:ind w:left="1985" w:hanging="851"/>
        <w:rPr>
          <w:rFonts w:cs="David"/>
          <w:u w:val="single"/>
        </w:rPr>
      </w:pPr>
      <w:r w:rsidRPr="00E30592">
        <w:rPr>
          <w:rFonts w:cs="David" w:hint="cs"/>
          <w:u w:val="single"/>
          <w:rtl/>
        </w:rPr>
        <w:t>היקף התקשרות מרבי לתקופה בהתקשרות מתמשכת בתעריף שעתי</w:t>
      </w:r>
    </w:p>
    <w:p w:rsidR="006364B4" w:rsidRPr="00E30592" w:rsidRDefault="006364B4" w:rsidP="006364B4">
      <w:pPr>
        <w:pStyle w:val="10"/>
        <w:tabs>
          <w:tab w:val="clear" w:pos="1985"/>
          <w:tab w:val="num" w:pos="2830"/>
        </w:tabs>
        <w:ind w:left="2830" w:hanging="850"/>
        <w:rPr>
          <w:rFonts w:cs="David"/>
        </w:rPr>
      </w:pPr>
      <w:r w:rsidRPr="00E30592">
        <w:rPr>
          <w:rFonts w:cs="David"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חשב המשרד יבצע בקרה, לפחות אחת לשנה, אחר ביצוע הנחיות במסגרת התקשרות בתעריף שעתי.</w:t>
      </w:r>
    </w:p>
    <w:p w:rsidR="006364B4" w:rsidRPr="00E30592" w:rsidRDefault="006364B4" w:rsidP="006364B4">
      <w:pPr>
        <w:pStyle w:val="a"/>
        <w:numPr>
          <w:ilvl w:val="1"/>
          <w:numId w:val="0"/>
        </w:numPr>
        <w:tabs>
          <w:tab w:val="num" w:pos="1107"/>
        </w:tabs>
        <w:ind w:left="1107" w:right="1107" w:hanging="567"/>
        <w:rPr>
          <w:rFonts w:cs="David"/>
          <w:u w:val="single"/>
        </w:rPr>
      </w:pPr>
      <w:r w:rsidRPr="00E30592">
        <w:rPr>
          <w:rFonts w:cs="David" w:hint="cs"/>
          <w:u w:val="single"/>
          <w:rtl/>
        </w:rPr>
        <w:t>התקשרות עם יועצים, מתכננים ונותני שירותים פסיכולוגיים</w:t>
      </w:r>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התעריפים המפורטים ב</w:t>
      </w:r>
      <w:hyperlink r:id="rId34" w:history="1">
        <w:r w:rsidRPr="00E30592">
          <w:rPr>
            <w:rStyle w:val="Hyperlink"/>
            <w:rFonts w:cs="David" w:hint="cs"/>
            <w:rtl/>
          </w:rPr>
          <w:t>הודעה, "תעריפי התקשרות עם נותן שירותים חיצוניים", מס' ה. 13.9.2.1</w:t>
        </w:r>
      </w:hyperlink>
      <w:r w:rsidRPr="00E30592">
        <w:rPr>
          <w:rFonts w:cs="David" w:hint="cs"/>
          <w:b/>
          <w:i/>
          <w:rtl/>
        </w:rPr>
        <w:t xml:space="preserve"> הם תעריפים עבור התקשרות </w:t>
      </w:r>
      <w:r w:rsidRPr="00E30592">
        <w:rPr>
          <w:rFonts w:cs="David" w:hint="cs"/>
          <w:bCs/>
          <w:i/>
          <w:rtl/>
        </w:rPr>
        <w:t>אקראית</w:t>
      </w:r>
      <w:r w:rsidRPr="00E30592">
        <w:rPr>
          <w:rFonts w:cs="David" w:hint="cs"/>
          <w:b/>
          <w:i/>
          <w:rtl/>
        </w:rPr>
        <w:t xml:space="preserve"> בלבד.</w:t>
      </w:r>
    </w:p>
    <w:p w:rsidR="006364B4" w:rsidRPr="00E30592" w:rsidRDefault="006364B4" w:rsidP="006364B4">
      <w:pPr>
        <w:pStyle w:val="a8"/>
        <w:numPr>
          <w:ilvl w:val="2"/>
          <w:numId w:val="0"/>
        </w:numPr>
        <w:tabs>
          <w:tab w:val="num" w:pos="1985"/>
        </w:tabs>
        <w:ind w:left="1985" w:hanging="851"/>
        <w:rPr>
          <w:rFonts w:cs="David"/>
        </w:rPr>
      </w:pPr>
      <w:bookmarkStart w:id="8" w:name="_Ref217899593"/>
      <w:r w:rsidRPr="00E30592">
        <w:rPr>
          <w:rFonts w:cs="David" w:hint="cs"/>
          <w:rtl/>
        </w:rPr>
        <w:t>בהתקשרויות עם יועצים, מתכננים ונותני שירותים פסיכולוגיים, במקרים שבהם נדרשת הארכת תקופת ההתקשרות האקראית, המזמין יפעל כדלהלן:</w:t>
      </w:r>
      <w:bookmarkEnd w:id="8"/>
      <w:r w:rsidRPr="00E30592">
        <w:rPr>
          <w:rFonts w:cs="David" w:hint="cs"/>
          <w:rtl/>
        </w:rPr>
        <w:t xml:space="preserve"> </w:t>
      </w:r>
    </w:p>
    <w:p w:rsidR="006364B4" w:rsidRPr="00E30592" w:rsidRDefault="006364B4" w:rsidP="006364B4">
      <w:pPr>
        <w:pStyle w:val="10"/>
        <w:tabs>
          <w:tab w:val="clear" w:pos="1985"/>
          <w:tab w:val="num" w:pos="2830"/>
        </w:tabs>
        <w:ind w:left="2830" w:hanging="850"/>
        <w:rPr>
          <w:rFonts w:cs="David"/>
          <w:rtl/>
        </w:rPr>
      </w:pPr>
      <w:r w:rsidRPr="00E30592">
        <w:rPr>
          <w:rFonts w:cs="David"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6364B4" w:rsidRPr="00E30592" w:rsidRDefault="006364B4" w:rsidP="006364B4">
      <w:pPr>
        <w:pStyle w:val="a8"/>
        <w:numPr>
          <w:ilvl w:val="2"/>
          <w:numId w:val="0"/>
        </w:numPr>
        <w:tabs>
          <w:tab w:val="num" w:pos="1985"/>
        </w:tabs>
        <w:ind w:left="1985" w:hanging="851"/>
        <w:rPr>
          <w:rFonts w:cs="David"/>
        </w:rPr>
      </w:pPr>
      <w:bookmarkStart w:id="9" w:name="_Ref217899608"/>
      <w:r w:rsidRPr="00E30592">
        <w:rPr>
          <w:rFonts w:cs="David" w:hint="cs"/>
          <w:rtl/>
        </w:rPr>
        <w:t>עבור</w:t>
      </w:r>
      <w:r w:rsidRPr="00E30592">
        <w:rPr>
          <w:rFonts w:cs="David" w:hint="cs"/>
          <w:b/>
          <w:bCs/>
          <w:rtl/>
        </w:rPr>
        <w:t xml:space="preserve"> התקשרות מתמשכת</w:t>
      </w:r>
      <w:r w:rsidRPr="00E30592">
        <w:rPr>
          <w:rFonts w:cs="David" w:hint="cs"/>
          <w:rtl/>
        </w:rPr>
        <w:t xml:space="preserve"> ישולמו התעריפים המרביים הבאים:</w:t>
      </w:r>
      <w:bookmarkEnd w:id="9"/>
    </w:p>
    <w:p w:rsidR="006364B4" w:rsidRPr="00E30592" w:rsidRDefault="006364B4" w:rsidP="006364B4">
      <w:pPr>
        <w:pStyle w:val="10"/>
        <w:tabs>
          <w:tab w:val="clear" w:pos="1985"/>
          <w:tab w:val="num" w:pos="2830"/>
        </w:tabs>
        <w:ind w:left="2830" w:hanging="850"/>
        <w:rPr>
          <w:rFonts w:cs="David"/>
        </w:rPr>
      </w:pPr>
      <w:r w:rsidRPr="00E30592">
        <w:rPr>
          <w:rFonts w:cs="David"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35" w:history="1">
        <w:r w:rsidRPr="00E30592">
          <w:rPr>
            <w:rStyle w:val="Hyperlink"/>
            <w:rFonts w:cs="David" w:hint="cs"/>
            <w:rtl/>
          </w:rPr>
          <w:t>הודעה, "תעריפי התקשרות עם נותן שירותים חיצוניים", מס' .ה. 13.9.2.1</w:t>
        </w:r>
      </w:hyperlink>
      <w:r w:rsidRPr="00E30592">
        <w:rPr>
          <w:rFonts w:cs="David" w:hint="cs"/>
          <w:rtl/>
        </w:rPr>
        <w:t>].</w:t>
      </w:r>
    </w:p>
    <w:p w:rsidR="006364B4" w:rsidRPr="00E30592" w:rsidRDefault="006364B4" w:rsidP="006364B4">
      <w:pPr>
        <w:pStyle w:val="10"/>
        <w:tabs>
          <w:tab w:val="clear" w:pos="1985"/>
          <w:tab w:val="num" w:pos="2830"/>
        </w:tabs>
        <w:ind w:left="2830" w:hanging="850"/>
        <w:rPr>
          <w:rFonts w:cs="David"/>
        </w:rPr>
      </w:pPr>
      <w:r w:rsidRPr="00E30592">
        <w:rPr>
          <w:rFonts w:cs="David" w:hint="cs"/>
          <w:rtl/>
        </w:rPr>
        <w:lastRenderedPageBreak/>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36" w:history="1">
        <w:r w:rsidRPr="00E30592">
          <w:rPr>
            <w:rStyle w:val="Hyperlink"/>
            <w:rFonts w:cs="David" w:hint="cs"/>
            <w:rtl/>
          </w:rPr>
          <w:t>הודעה, "תעריפי התקשרות עם נותן שירותים חיצוניים", מס' .ה. 13.9.2.1</w:t>
        </w:r>
      </w:hyperlink>
      <w:r w:rsidRPr="00E30592">
        <w:rPr>
          <w:rFonts w:cs="David" w:hint="cs"/>
          <w:rtl/>
        </w:rPr>
        <w:t>.</w:t>
      </w:r>
    </w:p>
    <w:p w:rsidR="006364B4" w:rsidRPr="00E30592" w:rsidRDefault="006364B4" w:rsidP="006364B4">
      <w:pPr>
        <w:pStyle w:val="10"/>
        <w:tabs>
          <w:tab w:val="clear" w:pos="1985"/>
          <w:tab w:val="num" w:pos="2830"/>
        </w:tabs>
        <w:ind w:left="2830" w:hanging="850"/>
        <w:rPr>
          <w:rFonts w:cs="David"/>
        </w:rPr>
      </w:pPr>
      <w:r w:rsidRPr="00E30592">
        <w:rPr>
          <w:rFonts w:cs="David" w:hint="cs"/>
          <w:u w:val="single"/>
          <w:rtl/>
        </w:rPr>
        <w:t>הפחתה נוספת בשל עבודה בהיקף מלא לתקופה ממושכת</w:t>
      </w:r>
      <w:r w:rsidRPr="00E30592">
        <w:rPr>
          <w:rFonts w:cs="David" w:hint="cs"/>
          <w:rtl/>
        </w:rPr>
        <w:t xml:space="preserve"> </w:t>
      </w:r>
    </w:p>
    <w:p w:rsidR="006364B4" w:rsidRPr="00E30592" w:rsidRDefault="006364B4" w:rsidP="006364B4">
      <w:pPr>
        <w:pStyle w:val="10"/>
        <w:numPr>
          <w:ilvl w:val="4"/>
          <w:numId w:val="1"/>
        </w:numPr>
        <w:ind w:left="4030" w:hanging="1153"/>
        <w:rPr>
          <w:rFonts w:cs="David"/>
        </w:rPr>
      </w:pPr>
      <w:r w:rsidRPr="00E30592">
        <w:rPr>
          <w:rFonts w:cs="David"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E30592">
        <w:rPr>
          <w:rFonts w:cs="David"/>
          <w:rtl/>
        </w:rPr>
        <w:t>–</w:t>
      </w:r>
      <w:r w:rsidRPr="00E30592">
        <w:rPr>
          <w:rFonts w:cs="David" w:hint="cs"/>
          <w:rtl/>
        </w:rPr>
        <w:t xml:space="preserve"> לתקופת התקשרות למתן השירות העולה על שנתיים. הפחתה זו תחול על התעריפים לאחר ההפחתה הקבועה בסעיף </w:t>
      </w:r>
      <w:r w:rsidR="004E1C4A">
        <w:fldChar w:fldCharType="begin"/>
      </w:r>
      <w:r w:rsidR="004E1C4A">
        <w:instrText xml:space="preserve"> REF _Ref217899608 \r \h  \* MERGEFORMAT </w:instrText>
      </w:r>
      <w:r w:rsidR="004E1C4A">
        <w:fldChar w:fldCharType="separate"/>
      </w:r>
      <w:r w:rsidR="00DB3342" w:rsidRPr="00E30592">
        <w:rPr>
          <w:rFonts w:cs="David"/>
          <w:cs/>
        </w:rPr>
        <w:t>‎</w:t>
      </w:r>
      <w:r w:rsidR="00DB3342" w:rsidRPr="00E30592">
        <w:rPr>
          <w:rFonts w:cs="David"/>
        </w:rPr>
        <w:t>0</w:t>
      </w:r>
      <w:r w:rsidR="004E1C4A">
        <w:fldChar w:fldCharType="end"/>
      </w:r>
      <w:r w:rsidRPr="00E30592">
        <w:rPr>
          <w:rFonts w:cs="David" w:hint="cs"/>
          <w:rtl/>
        </w:rPr>
        <w:t>.</w:t>
      </w:r>
    </w:p>
    <w:p w:rsidR="006364B4" w:rsidRPr="00E30592" w:rsidRDefault="006364B4" w:rsidP="006364B4">
      <w:pPr>
        <w:pStyle w:val="10"/>
        <w:numPr>
          <w:ilvl w:val="4"/>
          <w:numId w:val="1"/>
        </w:numPr>
        <w:ind w:left="4030" w:hanging="1153"/>
        <w:rPr>
          <w:rFonts w:cs="David"/>
        </w:rPr>
      </w:pPr>
      <w:r w:rsidRPr="00E30592">
        <w:rPr>
          <w:rFonts w:cs="David"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E30592">
        <w:rPr>
          <w:rFonts w:cs="David" w:hint="eastAsia"/>
          <w:rtl/>
        </w:rPr>
        <w:t>ס</w:t>
      </w:r>
      <w:r w:rsidRPr="00E30592">
        <w:rPr>
          <w:rFonts w:cs="David" w:hint="cs"/>
          <w:rtl/>
        </w:rPr>
        <w:t xml:space="preserve"> לתקופת התקשרות זו כהמשך של ההתקשרות הקודמת לעניין מניין החודשים או שעות ההתקשרות. </w:t>
      </w:r>
    </w:p>
    <w:p w:rsidR="006364B4" w:rsidRPr="00E30592" w:rsidRDefault="006364B4" w:rsidP="006364B4">
      <w:pPr>
        <w:pStyle w:val="10"/>
        <w:tabs>
          <w:tab w:val="clear" w:pos="1985"/>
          <w:tab w:val="num" w:pos="2830"/>
        </w:tabs>
        <w:ind w:left="2830" w:hanging="850"/>
        <w:rPr>
          <w:rFonts w:cs="David"/>
        </w:rPr>
      </w:pPr>
      <w:r w:rsidRPr="00E30592">
        <w:rPr>
          <w:rFonts w:cs="David"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 xml:space="preserve">סעיפים </w:t>
      </w:r>
      <w:r w:rsidR="004E1C4A">
        <w:fldChar w:fldCharType="begin"/>
      </w:r>
      <w:r w:rsidR="004E1C4A">
        <w:instrText xml:space="preserve"> REF _Ref217899593 \r \h  \* MERGEFORM</w:instrText>
      </w:r>
      <w:r w:rsidR="004E1C4A">
        <w:instrText xml:space="preserve">AT </w:instrText>
      </w:r>
      <w:r w:rsidR="004E1C4A">
        <w:fldChar w:fldCharType="separate"/>
      </w:r>
      <w:r w:rsidR="00DB3342" w:rsidRPr="00E30592">
        <w:rPr>
          <w:rFonts w:ascii="Arial" w:hAnsi="Arial" w:cs="David"/>
          <w:cs/>
        </w:rPr>
        <w:t>‎</w:t>
      </w:r>
      <w:r w:rsidR="00DB3342" w:rsidRPr="00E30592">
        <w:rPr>
          <w:rFonts w:ascii="Arial" w:hAnsi="Arial" w:cs="David"/>
        </w:rPr>
        <w:t>0</w:t>
      </w:r>
      <w:r w:rsidR="004E1C4A">
        <w:fldChar w:fldCharType="end"/>
      </w:r>
      <w:r w:rsidRPr="00E30592">
        <w:rPr>
          <w:rFonts w:ascii="Arial" w:hAnsi="Arial" w:cs="David" w:hint="cs"/>
          <w:rtl/>
        </w:rPr>
        <w:t xml:space="preserve"> </w:t>
      </w:r>
      <w:r w:rsidRPr="00E30592">
        <w:rPr>
          <w:rFonts w:ascii="Arial" w:hAnsi="Arial" w:cs="David"/>
          <w:rtl/>
        </w:rPr>
        <w:t>ו-</w:t>
      </w:r>
      <w:r w:rsidR="004E1C4A">
        <w:fldChar w:fldCharType="begin"/>
      </w:r>
      <w:r w:rsidR="004E1C4A">
        <w:instrText xml:space="preserve"> REF _Ref217899608 \r \h  \* MERGEFORMAT </w:instrText>
      </w:r>
      <w:r w:rsidR="004E1C4A">
        <w:fldChar w:fldCharType="separate"/>
      </w:r>
      <w:r w:rsidR="00DB3342" w:rsidRPr="00E30592">
        <w:rPr>
          <w:rFonts w:ascii="Arial" w:hAnsi="Arial" w:cs="David"/>
          <w:cs/>
        </w:rPr>
        <w:t>‎</w:t>
      </w:r>
      <w:r w:rsidR="00DB3342" w:rsidRPr="00E30592">
        <w:rPr>
          <w:rFonts w:ascii="Arial" w:hAnsi="Arial" w:cs="David"/>
        </w:rPr>
        <w:t>0</w:t>
      </w:r>
      <w:r w:rsidR="004E1C4A">
        <w:fldChar w:fldCharType="end"/>
      </w:r>
      <w:r w:rsidRPr="00E30592">
        <w:rPr>
          <w:rFonts w:cs="David" w:hint="cs"/>
          <w:rtl/>
        </w:rPr>
        <w:t xml:space="preserve"> לא יחולו על התקשרויות עם רואי חשבון.</w:t>
      </w:r>
    </w:p>
    <w:p w:rsidR="006364B4" w:rsidRPr="00E30592" w:rsidRDefault="006364B4" w:rsidP="006364B4">
      <w:pPr>
        <w:pStyle w:val="a"/>
        <w:numPr>
          <w:ilvl w:val="1"/>
          <w:numId w:val="0"/>
        </w:numPr>
        <w:tabs>
          <w:tab w:val="num" w:pos="1107"/>
        </w:tabs>
        <w:ind w:left="1107" w:hanging="567"/>
        <w:rPr>
          <w:rFonts w:cs="David"/>
          <w:u w:val="single"/>
        </w:rPr>
      </w:pPr>
      <w:r w:rsidRPr="00E30592">
        <w:rPr>
          <w:rFonts w:cs="David" w:hint="cs"/>
          <w:u w:val="single"/>
          <w:rtl/>
        </w:rPr>
        <w:t>התקשרות עם רואי חשבון</w:t>
      </w:r>
    </w:p>
    <w:p w:rsidR="006364B4" w:rsidRPr="00E30592" w:rsidRDefault="006364B4" w:rsidP="006364B4">
      <w:pPr>
        <w:pStyle w:val="a8"/>
        <w:numPr>
          <w:ilvl w:val="2"/>
          <w:numId w:val="0"/>
        </w:numPr>
        <w:tabs>
          <w:tab w:val="num" w:pos="1985"/>
        </w:tabs>
        <w:ind w:left="1985" w:hanging="851"/>
        <w:rPr>
          <w:rFonts w:cs="David"/>
        </w:rPr>
      </w:pPr>
      <w:r w:rsidRPr="00E30592">
        <w:rPr>
          <w:rFonts w:cs="David"/>
          <w:rtl/>
        </w:rPr>
        <w:t>כל התקשרות של גוף ממשלתי עם רואה חשבון חיצוני,</w:t>
      </w:r>
      <w:r w:rsidRPr="00E30592">
        <w:rPr>
          <w:rFonts w:cs="David" w:hint="cs"/>
          <w:rtl/>
        </w:rPr>
        <w:t xml:space="preserve"> תעשה </w:t>
      </w:r>
      <w:r w:rsidRPr="00E30592">
        <w:rPr>
          <w:rFonts w:cs="David"/>
          <w:rtl/>
        </w:rPr>
        <w:t>כמפורט ב</w:t>
      </w:r>
      <w:hyperlink r:id="rId37" w:history="1">
        <w:r w:rsidRPr="00E30592">
          <w:rPr>
            <w:rStyle w:val="Hyperlink"/>
            <w:rFonts w:cs="David" w:hint="cs"/>
            <w:rtl/>
          </w:rPr>
          <w:t>הוראת תכ"ם, "מאגר רואי חשבון", מס' 7.19.1</w:t>
        </w:r>
      </w:hyperlink>
      <w:r w:rsidRPr="00E30592">
        <w:rPr>
          <w:rFonts w:ascii="Arial" w:hAnsi="Arial" w:cs="David" w:hint="cs"/>
          <w:rtl/>
        </w:rPr>
        <w:t>.</w:t>
      </w:r>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 xml:space="preserve">הצעת המחיר תהיה אחידה ויחידה עבור שעת עבודה לספק (רואי חשבון+מתמחים), ולא תעלה על התעריף המקסימאלי שנקבע על פי </w:t>
      </w:r>
      <w:hyperlink r:id="rId38" w:history="1">
        <w:r w:rsidRPr="00E30592">
          <w:rPr>
            <w:rStyle w:val="Hyperlink"/>
            <w:rFonts w:cs="David"/>
            <w:rtl/>
          </w:rPr>
          <w:t>הודעה, "תעריפי ההתקשרות עם נותני שירותים חיצוניים", מס' 13.</w:t>
        </w:r>
        <w:r w:rsidRPr="00E30592">
          <w:rPr>
            <w:rStyle w:val="Hyperlink"/>
            <w:rFonts w:cs="David" w:hint="cs"/>
            <w:rtl/>
          </w:rPr>
          <w:t>9</w:t>
        </w:r>
        <w:r w:rsidRPr="00E30592">
          <w:rPr>
            <w:rStyle w:val="Hyperlink"/>
            <w:rFonts w:cs="David"/>
            <w:rtl/>
          </w:rPr>
          <w:t>.2.1</w:t>
        </w:r>
      </w:hyperlink>
      <w:r w:rsidRPr="00E30592">
        <w:rPr>
          <w:rFonts w:cs="David"/>
          <w:rtl/>
        </w:rPr>
        <w:t>.</w:t>
      </w:r>
    </w:p>
    <w:p w:rsidR="006364B4" w:rsidRPr="00E30592" w:rsidRDefault="006364B4" w:rsidP="006364B4">
      <w:pPr>
        <w:pStyle w:val="a"/>
        <w:numPr>
          <w:ilvl w:val="1"/>
          <w:numId w:val="0"/>
        </w:numPr>
        <w:tabs>
          <w:tab w:val="num" w:pos="1107"/>
        </w:tabs>
        <w:ind w:left="1107" w:right="1107" w:hanging="567"/>
        <w:rPr>
          <w:rFonts w:cs="David"/>
          <w:u w:val="single"/>
        </w:rPr>
      </w:pPr>
      <w:r w:rsidRPr="00E30592">
        <w:rPr>
          <w:rFonts w:cs="David" w:hint="cs"/>
          <w:u w:val="single"/>
          <w:rtl/>
        </w:rPr>
        <w:t>השכלה ותקופת ניסיון</w:t>
      </w:r>
    </w:p>
    <w:p w:rsidR="006364B4" w:rsidRPr="00E30592" w:rsidRDefault="006364B4" w:rsidP="006364B4">
      <w:pPr>
        <w:pStyle w:val="a8"/>
        <w:numPr>
          <w:ilvl w:val="2"/>
          <w:numId w:val="0"/>
        </w:numPr>
        <w:tabs>
          <w:tab w:val="num" w:pos="1985"/>
        </w:tabs>
        <w:ind w:left="1985" w:hanging="851"/>
        <w:rPr>
          <w:rFonts w:cs="David"/>
          <w:b/>
          <w:bCs/>
          <w:u w:val="single"/>
        </w:rPr>
      </w:pPr>
      <w:r w:rsidRPr="00E30592">
        <w:rPr>
          <w:rFonts w:cs="David" w:hint="cs"/>
          <w:rtl/>
        </w:rPr>
        <w:t>תואר אקדמי ייחשב כתואר שנרכש במוסד אקדמי המוכר על ידי המועצה להשכלה גבוהה.</w:t>
      </w:r>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6364B4" w:rsidRPr="00E30592" w:rsidRDefault="006364B4" w:rsidP="006364B4">
      <w:pPr>
        <w:pStyle w:val="a8"/>
        <w:numPr>
          <w:ilvl w:val="2"/>
          <w:numId w:val="0"/>
        </w:numPr>
        <w:tabs>
          <w:tab w:val="num" w:pos="1985"/>
        </w:tabs>
        <w:ind w:left="1985" w:hanging="851"/>
        <w:rPr>
          <w:rFonts w:cs="David"/>
          <w:b/>
          <w:bCs/>
          <w:u w:val="single"/>
        </w:rPr>
      </w:pPr>
      <w:r w:rsidRPr="00E30592">
        <w:rPr>
          <w:rFonts w:cs="David" w:hint="cs"/>
          <w:rtl/>
        </w:rPr>
        <w:t>ניסיון מקצועי יחשב כ</w:t>
      </w:r>
      <w:r w:rsidRPr="00E30592">
        <w:rPr>
          <w:rFonts w:cs="David" w:hint="cs"/>
          <w:b/>
          <w:bCs/>
          <w:rtl/>
        </w:rPr>
        <w:t>ניסיון בתחום המקצוע הרלוונטי</w:t>
      </w:r>
      <w:r w:rsidRPr="00E30592">
        <w:rPr>
          <w:rFonts w:cs="David" w:hint="cs"/>
          <w:rtl/>
        </w:rPr>
        <w:t xml:space="preserve"> שבו ניתנת עבודת הייעוץ, החל ממועד הזכאות לתואר ראשון או כל תואר מקצועי מוכר אחר. הניסיו</w:t>
      </w:r>
      <w:r w:rsidRPr="00E30592">
        <w:rPr>
          <w:rFonts w:cs="David" w:hint="eastAsia"/>
          <w:rtl/>
        </w:rPr>
        <w:t>ן</w:t>
      </w:r>
      <w:r w:rsidRPr="00E30592">
        <w:rPr>
          <w:rFonts w:cs="David" w:hint="cs"/>
          <w:rtl/>
        </w:rPr>
        <w:t xml:space="preserve"> יוכר לאחר המצאת האישורים והאסמכתאות הנדרשים על ידי נותן השירותים החיצוני. </w:t>
      </w:r>
      <w:r w:rsidRPr="00E30592">
        <w:rPr>
          <w:rFonts w:ascii="Arial" w:hAnsi="Arial" w:cs="David" w:hint="cs"/>
          <w:rtl/>
        </w:rPr>
        <w:t xml:space="preserve">ניתן יהיה להכיר בניסיון מקצועי לפני קבלת התואר רק אם הוא בתחום התפקיד אותו ממלא היועץ. </w:t>
      </w:r>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לצורך אימות ניסיון רלוונטי, יידרש נותן השירותים להצהיר על עבודות קודמות שלו. אימות המסמכים ייעשה בוועדת מכרזים.</w:t>
      </w:r>
    </w:p>
    <w:p w:rsidR="006364B4" w:rsidRPr="00E30592" w:rsidRDefault="006364B4" w:rsidP="006364B4">
      <w:pPr>
        <w:pStyle w:val="a"/>
        <w:numPr>
          <w:ilvl w:val="1"/>
          <w:numId w:val="0"/>
        </w:numPr>
        <w:tabs>
          <w:tab w:val="num" w:pos="1107"/>
        </w:tabs>
        <w:ind w:left="1107" w:right="1107" w:hanging="567"/>
        <w:rPr>
          <w:rFonts w:cs="David"/>
          <w:u w:val="single"/>
        </w:rPr>
      </w:pPr>
      <w:r w:rsidRPr="00E30592">
        <w:rPr>
          <w:rFonts w:cs="David" w:hint="cs"/>
          <w:u w:val="single"/>
          <w:rtl/>
        </w:rPr>
        <w:t>ביצוע הדרכה</w:t>
      </w:r>
    </w:p>
    <w:p w:rsidR="006364B4" w:rsidRPr="00E30592" w:rsidRDefault="006364B4" w:rsidP="006364B4">
      <w:pPr>
        <w:pStyle w:val="a8"/>
        <w:numPr>
          <w:ilvl w:val="2"/>
          <w:numId w:val="0"/>
        </w:numPr>
        <w:tabs>
          <w:tab w:val="num" w:pos="1985"/>
        </w:tabs>
        <w:ind w:left="1985" w:hanging="851"/>
        <w:rPr>
          <w:rFonts w:cs="David"/>
        </w:rPr>
      </w:pPr>
      <w:r w:rsidRPr="00E30592">
        <w:rPr>
          <w:rFonts w:cs="David" w:hint="cs"/>
          <w:rtl/>
        </w:rPr>
        <w:t>נותן שירותים חיצוני, אשר במסגרת מתן השירותים נדרש לבצע הדרכה, לא יהיה זכאי לתעריפי הדרכה אלא לתעריפי ההתקשרות בהתאם להוראה זו.</w:t>
      </w:r>
    </w:p>
    <w:p w:rsidR="006364B4" w:rsidRPr="00E30592" w:rsidRDefault="006364B4" w:rsidP="006364B4">
      <w:pPr>
        <w:pStyle w:val="a"/>
        <w:numPr>
          <w:ilvl w:val="1"/>
          <w:numId w:val="0"/>
        </w:numPr>
        <w:tabs>
          <w:tab w:val="num" w:pos="1107"/>
        </w:tabs>
        <w:ind w:left="1107" w:hanging="567"/>
        <w:rPr>
          <w:rFonts w:cs="David"/>
          <w:u w:val="single"/>
        </w:rPr>
      </w:pPr>
      <w:r w:rsidRPr="00E30592">
        <w:rPr>
          <w:rFonts w:cs="David" w:hint="cs"/>
          <w:u w:val="single"/>
          <w:rtl/>
        </w:rPr>
        <w:t>תשלומים נוספים בשל ביצוע התפוקות</w:t>
      </w:r>
    </w:p>
    <w:p w:rsidR="006364B4" w:rsidRPr="00E30592" w:rsidRDefault="006364B4" w:rsidP="006364B4">
      <w:pPr>
        <w:pStyle w:val="a8"/>
        <w:numPr>
          <w:ilvl w:val="2"/>
          <w:numId w:val="0"/>
        </w:numPr>
        <w:tabs>
          <w:tab w:val="num" w:pos="1985"/>
        </w:tabs>
        <w:ind w:left="1985" w:hanging="851"/>
        <w:rPr>
          <w:rFonts w:cs="David"/>
          <w:b/>
          <w:bCs/>
        </w:rPr>
      </w:pPr>
      <w:r w:rsidRPr="00E30592">
        <w:rPr>
          <w:rFonts w:cs="David" w:hint="cs"/>
          <w:rtl/>
        </w:rPr>
        <w:t>נותן השירותים, המשתייך לאחת הקבוצות המפורטות בסעיפים לעיל,</w:t>
      </w:r>
      <w:r w:rsidRPr="00E30592">
        <w:rPr>
          <w:rFonts w:cs="David" w:hint="cs"/>
          <w:b/>
          <w:bCs/>
          <w:rtl/>
        </w:rPr>
        <w:t xml:space="preserve"> לא יקבל</w:t>
      </w:r>
      <w:r w:rsidRPr="00E30592">
        <w:rPr>
          <w:rFonts w:cs="David" w:hint="cs"/>
          <w:rtl/>
        </w:rPr>
        <w:t xml:space="preserve"> </w:t>
      </w:r>
      <w:r w:rsidRPr="00E30592">
        <w:rPr>
          <w:rFonts w:cs="David" w:hint="cs"/>
          <w:b/>
          <w:bCs/>
          <w:rtl/>
        </w:rPr>
        <w:t xml:space="preserve">כל תשלום או הטבה אחרת בשל ביצוע התפוקות, </w:t>
      </w:r>
      <w:r w:rsidRPr="00E30592">
        <w:rPr>
          <w:rFonts w:cs="David" w:hint="cs"/>
          <w:rtl/>
        </w:rPr>
        <w:t xml:space="preserve">לרבות תשלומים בעד הוצאות טלפון, דואר, צילומים, הדפסות, פקס, אש"ל וכיוצא באלה הוצאות. </w:t>
      </w:r>
    </w:p>
    <w:p w:rsidR="006364B4" w:rsidRPr="00E30592" w:rsidRDefault="006364B4" w:rsidP="006364B4">
      <w:pPr>
        <w:pStyle w:val="a"/>
        <w:numPr>
          <w:ilvl w:val="1"/>
          <w:numId w:val="0"/>
        </w:numPr>
        <w:tabs>
          <w:tab w:val="num" w:pos="1107"/>
        </w:tabs>
        <w:ind w:left="1107" w:right="1107" w:hanging="567"/>
        <w:rPr>
          <w:rFonts w:cs="David"/>
          <w:u w:val="single"/>
        </w:rPr>
      </w:pPr>
      <w:r w:rsidRPr="00E30592">
        <w:rPr>
          <w:rFonts w:cs="David" w:hint="cs"/>
          <w:u w:val="single"/>
          <w:rtl/>
        </w:rPr>
        <w:t>החזר הוצאות נסיעה</w:t>
      </w:r>
    </w:p>
    <w:p w:rsidR="006364B4" w:rsidRPr="00E30592" w:rsidRDefault="006364B4" w:rsidP="006364B4">
      <w:pPr>
        <w:pStyle w:val="a8"/>
        <w:numPr>
          <w:ilvl w:val="2"/>
          <w:numId w:val="0"/>
        </w:numPr>
        <w:tabs>
          <w:tab w:val="num" w:pos="1985"/>
        </w:tabs>
        <w:ind w:left="1985" w:hanging="851"/>
        <w:rPr>
          <w:rFonts w:cs="David"/>
          <w:u w:val="single"/>
        </w:rPr>
      </w:pPr>
      <w:r w:rsidRPr="00E30592">
        <w:rPr>
          <w:rFonts w:cs="David" w:hint="cs"/>
          <w:u w:val="single"/>
          <w:rtl/>
        </w:rPr>
        <w:t>זכאות לקבלת החזר הוצאות נסיעה בתפקיד לנותני שירותים חיצוניים</w:t>
      </w:r>
    </w:p>
    <w:p w:rsidR="006364B4" w:rsidRPr="00E30592" w:rsidRDefault="006364B4" w:rsidP="006364B4">
      <w:pPr>
        <w:pStyle w:val="10"/>
        <w:tabs>
          <w:tab w:val="clear" w:pos="1985"/>
          <w:tab w:val="num" w:pos="2830"/>
        </w:tabs>
        <w:ind w:left="2830" w:hanging="850"/>
        <w:rPr>
          <w:rFonts w:cs="David"/>
        </w:rPr>
      </w:pPr>
      <w:r w:rsidRPr="00E30592">
        <w:rPr>
          <w:rFonts w:cs="David" w:hint="cs"/>
          <w:rtl/>
        </w:rPr>
        <w:lastRenderedPageBreak/>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6364B4" w:rsidRPr="00E30592" w:rsidRDefault="006364B4" w:rsidP="006364B4">
      <w:pPr>
        <w:pStyle w:val="10"/>
        <w:tabs>
          <w:tab w:val="clear" w:pos="1985"/>
          <w:tab w:val="num" w:pos="2830"/>
        </w:tabs>
        <w:ind w:left="2830" w:hanging="850"/>
        <w:rPr>
          <w:rFonts w:cs="David"/>
        </w:rPr>
      </w:pPr>
      <w:r w:rsidRPr="00E30592">
        <w:rPr>
          <w:rFonts w:cs="David"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E30592">
        <w:rPr>
          <w:rFonts w:cs="David" w:hint="cs"/>
          <w:b/>
          <w:bCs/>
          <w:rtl/>
        </w:rPr>
        <w:t>כל</w:t>
      </w:r>
      <w:r w:rsidRPr="00E30592">
        <w:rPr>
          <w:rFonts w:cs="David" w:hint="cs"/>
          <w:rtl/>
        </w:rPr>
        <w:t xml:space="preserve"> התנאים הבאים:</w:t>
      </w:r>
    </w:p>
    <w:p w:rsidR="006364B4" w:rsidRPr="00E30592" w:rsidRDefault="006364B4" w:rsidP="006364B4">
      <w:pPr>
        <w:pStyle w:val="10"/>
        <w:numPr>
          <w:ilvl w:val="4"/>
          <w:numId w:val="1"/>
        </w:numPr>
        <w:ind w:left="4030" w:hanging="1153"/>
        <w:rPr>
          <w:rFonts w:cs="David"/>
        </w:rPr>
      </w:pPr>
      <w:r w:rsidRPr="00E30592">
        <w:rPr>
          <w:rFonts w:cs="David" w:hint="cs"/>
          <w:rtl/>
        </w:rPr>
        <w:t>מרחק הנסיעה של נותן השירותים החיצוני ממקום עבודתו הקבוע למקום מתן השירות עולה על 30 קילומטרים.</w:t>
      </w:r>
    </w:p>
    <w:p w:rsidR="006364B4" w:rsidRPr="00E30592" w:rsidRDefault="006364B4" w:rsidP="006364B4">
      <w:pPr>
        <w:pStyle w:val="10"/>
        <w:numPr>
          <w:ilvl w:val="4"/>
          <w:numId w:val="1"/>
        </w:numPr>
        <w:ind w:left="4030" w:hanging="1153"/>
        <w:rPr>
          <w:rFonts w:cs="David"/>
        </w:rPr>
      </w:pPr>
      <w:r w:rsidRPr="00E30592">
        <w:rPr>
          <w:rFonts w:cs="David" w:hint="cs"/>
          <w:rtl/>
        </w:rPr>
        <w:t>הנסיעה כרוכה בהוצאה כספית מצדו של נותן השירותים החיצוני.</w:t>
      </w:r>
    </w:p>
    <w:p w:rsidR="006364B4" w:rsidRPr="00E30592" w:rsidRDefault="006364B4" w:rsidP="006364B4">
      <w:pPr>
        <w:pStyle w:val="10"/>
        <w:numPr>
          <w:ilvl w:val="4"/>
          <w:numId w:val="1"/>
        </w:numPr>
        <w:ind w:left="4030" w:hanging="1153"/>
        <w:rPr>
          <w:rFonts w:cs="David"/>
        </w:rPr>
      </w:pPr>
      <w:r w:rsidRPr="00E30592">
        <w:rPr>
          <w:rFonts w:cs="David" w:hint="cs"/>
          <w:rtl/>
        </w:rPr>
        <w:t xml:space="preserve">עם הגשת החשבון לתשלום חתם נותן השירותים החיצוני על </w:t>
      </w:r>
      <w:hyperlink r:id="rId39" w:history="1">
        <w:r w:rsidRPr="00E30592">
          <w:rPr>
            <w:rStyle w:val="Hyperlink"/>
            <w:rFonts w:cs="David" w:hint="cs"/>
            <w:rtl/>
          </w:rPr>
          <w:t>טופס, "הצהרה על נסיעה בתפקיד של נותן שירותים חיצוני", מס' ט. 13.9.2.2</w:t>
        </w:r>
      </w:hyperlink>
      <w:r w:rsidRPr="00E30592">
        <w:rPr>
          <w:rFonts w:cs="David" w:hint="cs"/>
          <w:rtl/>
        </w:rPr>
        <w:t>.</w:t>
      </w:r>
    </w:p>
    <w:p w:rsidR="006364B4" w:rsidRPr="00E30592" w:rsidRDefault="006364B4" w:rsidP="006364B4">
      <w:pPr>
        <w:pStyle w:val="10"/>
        <w:tabs>
          <w:tab w:val="clear" w:pos="1985"/>
          <w:tab w:val="num" w:pos="2830"/>
          <w:tab w:val="left" w:pos="9070"/>
        </w:tabs>
        <w:ind w:left="2830" w:hanging="850"/>
        <w:rPr>
          <w:rFonts w:cs="David"/>
        </w:rPr>
      </w:pPr>
      <w:r w:rsidRPr="00E30592">
        <w:rPr>
          <w:rFonts w:cs="David" w:hint="cs"/>
          <w:rtl/>
        </w:rPr>
        <w:t>התשלום לנותן השירותים ישולם עבור מספר הקילומטרים שביצע במכפלת התעריף, כאמור ב</w:t>
      </w:r>
      <w:hyperlink r:id="rId40" w:history="1">
        <w:r w:rsidRPr="00E30592">
          <w:rPr>
            <w:rStyle w:val="Hyperlink"/>
            <w:rFonts w:cs="David" w:hint="cs"/>
            <w:rtl/>
          </w:rPr>
          <w:t xml:space="preserve">הודעה, "החזר הוצאות נסיעה בתפקיד לנותני שירותים חיצוניים </w:t>
        </w:r>
        <w:r w:rsidRPr="00E30592">
          <w:rPr>
            <w:rStyle w:val="Hyperlink"/>
            <w:rFonts w:cs="David"/>
            <w:rtl/>
          </w:rPr>
          <w:t>–</w:t>
        </w:r>
        <w:r w:rsidRPr="00E30592">
          <w:rPr>
            <w:rStyle w:val="Hyperlink"/>
            <w:rFonts w:cs="David" w:hint="cs"/>
            <w:rtl/>
          </w:rPr>
          <w:t xml:space="preserve"> תעריפים", מס' ה. 13.9.2.2</w:t>
        </w:r>
      </w:hyperlink>
      <w:r w:rsidRPr="00E30592">
        <w:rPr>
          <w:rFonts w:cs="David" w:hint="cs"/>
          <w:rtl/>
        </w:rPr>
        <w:t xml:space="preserve">. </w:t>
      </w:r>
    </w:p>
    <w:p w:rsidR="006364B4" w:rsidRPr="00E30592" w:rsidRDefault="006364B4" w:rsidP="006364B4">
      <w:pPr>
        <w:pStyle w:val="10"/>
        <w:tabs>
          <w:tab w:val="clear" w:pos="1985"/>
          <w:tab w:val="num" w:pos="2830"/>
        </w:tabs>
        <w:ind w:left="2830" w:hanging="850"/>
        <w:rPr>
          <w:rFonts w:cs="David"/>
        </w:rPr>
      </w:pPr>
      <w:r w:rsidRPr="00E30592">
        <w:rPr>
          <w:rFonts w:cs="David" w:hint="cs"/>
          <w:rtl/>
        </w:rPr>
        <w:t xml:space="preserve">המרחק בין יעדי הנסיעה ייקבע בהתאם לטבלת המרחקים המפורסמת על ידי חטיבת השכר באגף החשב הכללי [ראה </w:t>
      </w:r>
      <w:hyperlink r:id="rId41" w:history="1">
        <w:r w:rsidRPr="00E30592">
          <w:rPr>
            <w:rStyle w:val="Hyperlink"/>
            <w:rFonts w:cs="David" w:hint="cs"/>
            <w:rtl/>
          </w:rPr>
          <w:t>הוראת תכ"ם, "החזר הוצאות נסיעה בתפקיד ברכב פרטי", מס' 13.4.1</w:t>
        </w:r>
      </w:hyperlink>
      <w:r w:rsidRPr="00E30592">
        <w:rPr>
          <w:rFonts w:cs="David"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6364B4" w:rsidRPr="00E30592" w:rsidRDefault="006364B4" w:rsidP="006364B4">
      <w:pPr>
        <w:pStyle w:val="10"/>
        <w:tabs>
          <w:tab w:val="clear" w:pos="1985"/>
          <w:tab w:val="num" w:pos="2830"/>
        </w:tabs>
        <w:ind w:left="2830" w:hanging="850"/>
        <w:rPr>
          <w:rFonts w:cs="David"/>
        </w:rPr>
      </w:pPr>
      <w:r w:rsidRPr="00E30592">
        <w:rPr>
          <w:rFonts w:cs="David"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6364B4" w:rsidRPr="00E30592" w:rsidRDefault="006364B4" w:rsidP="006364B4">
      <w:pPr>
        <w:pStyle w:val="a8"/>
        <w:numPr>
          <w:ilvl w:val="2"/>
          <w:numId w:val="0"/>
        </w:numPr>
        <w:tabs>
          <w:tab w:val="num" w:pos="1985"/>
        </w:tabs>
        <w:ind w:left="1985" w:right="1985" w:hanging="851"/>
        <w:rPr>
          <w:rFonts w:cs="David"/>
          <w:u w:val="single"/>
        </w:rPr>
      </w:pPr>
      <w:r w:rsidRPr="00E30592">
        <w:rPr>
          <w:rFonts w:cs="David" w:hint="cs"/>
          <w:u w:val="single"/>
          <w:rtl/>
        </w:rPr>
        <w:t>ביטול זמן</w:t>
      </w:r>
    </w:p>
    <w:p w:rsidR="006364B4" w:rsidRPr="00E30592" w:rsidRDefault="006364B4" w:rsidP="006364B4">
      <w:pPr>
        <w:pStyle w:val="10"/>
        <w:tabs>
          <w:tab w:val="clear" w:pos="1985"/>
          <w:tab w:val="num" w:pos="2830"/>
        </w:tabs>
        <w:ind w:left="2830" w:hanging="850"/>
        <w:rPr>
          <w:rFonts w:cs="David"/>
        </w:rPr>
      </w:pPr>
      <w:r w:rsidRPr="00E30592">
        <w:rPr>
          <w:rFonts w:cs="David" w:hint="cs"/>
          <w:rtl/>
        </w:rPr>
        <w:t>לא ישולם לנותן השירותים תשלום עבור ביטול זמנו עקב נסיעה.</w:t>
      </w:r>
    </w:p>
    <w:p w:rsidR="006364B4" w:rsidRPr="00E30592" w:rsidRDefault="006364B4" w:rsidP="006364B4">
      <w:pPr>
        <w:pStyle w:val="a8"/>
        <w:numPr>
          <w:ilvl w:val="2"/>
          <w:numId w:val="0"/>
        </w:numPr>
        <w:tabs>
          <w:tab w:val="num" w:pos="1985"/>
        </w:tabs>
        <w:ind w:left="1985" w:right="1985" w:hanging="851"/>
        <w:rPr>
          <w:rFonts w:cs="David"/>
          <w:u w:val="single"/>
          <w:rtl/>
        </w:rPr>
      </w:pPr>
      <w:r w:rsidRPr="00E30592">
        <w:rPr>
          <w:rFonts w:cs="David" w:hint="cs"/>
          <w:u w:val="single"/>
          <w:rtl/>
        </w:rPr>
        <w:t>כפל תשלום עבור החזר הוצאות נסיעה</w:t>
      </w:r>
    </w:p>
    <w:p w:rsidR="006364B4" w:rsidRPr="00E30592" w:rsidRDefault="006364B4" w:rsidP="006364B4">
      <w:pPr>
        <w:pStyle w:val="10"/>
        <w:tabs>
          <w:tab w:val="clear" w:pos="1985"/>
          <w:tab w:val="num" w:pos="2830"/>
        </w:tabs>
        <w:ind w:left="2830" w:hanging="850"/>
        <w:rPr>
          <w:rFonts w:cs="David"/>
        </w:rPr>
      </w:pPr>
      <w:r w:rsidRPr="00E30592">
        <w:rPr>
          <w:rFonts w:cs="David" w:hint="cs"/>
          <w:rtl/>
        </w:rPr>
        <w:t xml:space="preserve">נותן שירותים חיצוני </w:t>
      </w:r>
      <w:r w:rsidRPr="00E30592">
        <w:rPr>
          <w:rFonts w:cs="David" w:hint="cs"/>
          <w:b/>
          <w:bCs/>
          <w:rtl/>
        </w:rPr>
        <w:t>לא יקבל</w:t>
      </w:r>
      <w:r w:rsidRPr="00E30592">
        <w:rPr>
          <w:rFonts w:cs="David"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E30592">
          <w:rPr>
            <w:rFonts w:cs="David" w:hint="cs"/>
            <w:rtl/>
          </w:rPr>
          <w:t>15 קילומטרים</w:t>
        </w:r>
      </w:smartTag>
      <w:r w:rsidRPr="00E30592">
        <w:rPr>
          <w:rFonts w:cs="David" w:hint="cs"/>
          <w:rtl/>
        </w:rPr>
        <w:t xml:space="preserve"> תיחשב כנסיעה לאותו היעד (לדוגמה, נסיעה מתל אביב למבשרת ציון ולאחר מכן לירושלים תיחשב כנסיעה אחת, מתל אביב לירושלים).</w:t>
      </w:r>
    </w:p>
    <w:p w:rsidR="006364B4" w:rsidRPr="00E30592" w:rsidRDefault="006364B4" w:rsidP="006364B4">
      <w:pPr>
        <w:pStyle w:val="a7"/>
        <w:ind w:left="0" w:right="567" w:firstLine="0"/>
        <w:rPr>
          <w:rFonts w:cs="David"/>
        </w:rPr>
      </w:pPr>
      <w:r w:rsidRPr="00E30592">
        <w:rPr>
          <w:rFonts w:cs="David" w:hint="cs"/>
          <w:rtl/>
        </w:rPr>
        <w:t>מסמכים ישימים</w:t>
      </w:r>
    </w:p>
    <w:p w:rsidR="006364B4" w:rsidRPr="00E30592" w:rsidRDefault="004E1C4A" w:rsidP="006364B4">
      <w:pPr>
        <w:pStyle w:val="a"/>
        <w:numPr>
          <w:ilvl w:val="1"/>
          <w:numId w:val="0"/>
        </w:numPr>
        <w:tabs>
          <w:tab w:val="num" w:pos="1107"/>
        </w:tabs>
        <w:ind w:left="1107" w:right="1107" w:hanging="567"/>
        <w:rPr>
          <w:rStyle w:val="Hyperlink"/>
          <w:rFonts w:cs="David"/>
        </w:rPr>
      </w:pPr>
      <w:hyperlink r:id="rId42" w:history="1">
        <w:r w:rsidR="006364B4" w:rsidRPr="00E30592">
          <w:rPr>
            <w:rStyle w:val="Hyperlink"/>
            <w:rFonts w:cs="David" w:hint="cs"/>
            <w:rtl/>
          </w:rPr>
          <w:t>הוראת תכ"ם, "התקשרות לרכישת שירותי כוח אדם", מס' 7.11.2</w:t>
        </w:r>
      </w:hyperlink>
      <w:r w:rsidR="006364B4" w:rsidRPr="00E30592">
        <w:rPr>
          <w:rStyle w:val="Hyperlink"/>
          <w:rFonts w:cs="David" w:hint="cs"/>
          <w:rtl/>
        </w:rPr>
        <w:t>.</w:t>
      </w:r>
    </w:p>
    <w:p w:rsidR="006364B4" w:rsidRPr="00E30592" w:rsidRDefault="004E1C4A" w:rsidP="006364B4">
      <w:pPr>
        <w:pStyle w:val="a"/>
        <w:numPr>
          <w:ilvl w:val="1"/>
          <w:numId w:val="0"/>
        </w:numPr>
        <w:tabs>
          <w:tab w:val="num" w:pos="1107"/>
        </w:tabs>
        <w:ind w:left="1107" w:right="1107" w:hanging="567"/>
        <w:rPr>
          <w:rStyle w:val="Hyperlink"/>
          <w:rFonts w:cs="David"/>
        </w:rPr>
      </w:pPr>
      <w:hyperlink r:id="rId43" w:history="1">
        <w:r w:rsidR="006364B4" w:rsidRPr="00E30592">
          <w:rPr>
            <w:rStyle w:val="Hyperlink"/>
            <w:rFonts w:cs="David" w:hint="cs"/>
            <w:rtl/>
          </w:rPr>
          <w:t>הוראת תכ"ם, "מאגר רואי חשבון", מס' 7.19.1</w:t>
        </w:r>
      </w:hyperlink>
      <w:r w:rsidR="006364B4" w:rsidRPr="00E30592">
        <w:rPr>
          <w:rStyle w:val="Hyperlink"/>
          <w:rFonts w:cs="David" w:hint="cs"/>
          <w:rtl/>
        </w:rPr>
        <w:t>.</w:t>
      </w:r>
    </w:p>
    <w:p w:rsidR="006364B4" w:rsidRPr="00E30592" w:rsidRDefault="004E1C4A" w:rsidP="006364B4">
      <w:pPr>
        <w:pStyle w:val="a"/>
        <w:numPr>
          <w:ilvl w:val="1"/>
          <w:numId w:val="0"/>
        </w:numPr>
        <w:tabs>
          <w:tab w:val="num" w:pos="1107"/>
        </w:tabs>
        <w:ind w:left="1107" w:right="1107" w:hanging="567"/>
        <w:rPr>
          <w:rStyle w:val="Hyperlink"/>
          <w:rFonts w:cs="David"/>
        </w:rPr>
      </w:pPr>
      <w:hyperlink r:id="rId44" w:history="1">
        <w:r w:rsidR="006364B4" w:rsidRPr="00E30592">
          <w:rPr>
            <w:rStyle w:val="Hyperlink"/>
            <w:rFonts w:cs="David" w:hint="cs"/>
            <w:rtl/>
          </w:rPr>
          <w:t>הוראת תכ"ם, "החזר הוצאות נסיעה בתפקיד ברכב פרטי", מס' 13.4.1</w:t>
        </w:r>
      </w:hyperlink>
      <w:r w:rsidR="006364B4" w:rsidRPr="00E30592">
        <w:rPr>
          <w:rStyle w:val="Hyperlink"/>
          <w:rFonts w:cs="David" w:hint="cs"/>
          <w:rtl/>
        </w:rPr>
        <w:t>.</w:t>
      </w:r>
    </w:p>
    <w:p w:rsidR="006364B4" w:rsidRPr="00E30592" w:rsidRDefault="004E1C4A" w:rsidP="006364B4">
      <w:pPr>
        <w:pStyle w:val="a"/>
        <w:numPr>
          <w:ilvl w:val="1"/>
          <w:numId w:val="0"/>
        </w:numPr>
        <w:tabs>
          <w:tab w:val="num" w:pos="1107"/>
        </w:tabs>
        <w:ind w:left="1107" w:right="1107" w:hanging="567"/>
        <w:rPr>
          <w:rStyle w:val="Hyperlink"/>
          <w:rFonts w:cs="David"/>
        </w:rPr>
      </w:pPr>
      <w:hyperlink r:id="rId45" w:history="1">
        <w:r w:rsidR="006364B4" w:rsidRPr="00E30592">
          <w:rPr>
            <w:rStyle w:val="Hyperlink"/>
            <w:rFonts w:cs="David" w:hint="cs"/>
            <w:rtl/>
          </w:rPr>
          <w:t>טופס, "הצהרה על ביצוע שעות העבודה שניתנו בפועל", מס' ט. 13.9.2.1</w:t>
        </w:r>
      </w:hyperlink>
      <w:r w:rsidR="006364B4" w:rsidRPr="00E30592">
        <w:rPr>
          <w:rStyle w:val="Hyperlink"/>
          <w:rFonts w:cs="David" w:hint="cs"/>
          <w:rtl/>
        </w:rPr>
        <w:t>.</w:t>
      </w:r>
    </w:p>
    <w:p w:rsidR="006364B4" w:rsidRPr="00E30592" w:rsidRDefault="004E1C4A" w:rsidP="006364B4">
      <w:pPr>
        <w:pStyle w:val="a"/>
        <w:numPr>
          <w:ilvl w:val="1"/>
          <w:numId w:val="0"/>
        </w:numPr>
        <w:tabs>
          <w:tab w:val="num" w:pos="1107"/>
        </w:tabs>
        <w:ind w:left="1107" w:hanging="567"/>
        <w:rPr>
          <w:rStyle w:val="Hyperlink"/>
          <w:rFonts w:cs="David"/>
        </w:rPr>
      </w:pPr>
      <w:hyperlink r:id="rId46" w:history="1">
        <w:r w:rsidR="006364B4" w:rsidRPr="00E30592">
          <w:rPr>
            <w:rStyle w:val="Hyperlink"/>
            <w:rFonts w:cs="David" w:hint="cs"/>
            <w:rtl/>
          </w:rPr>
          <w:t>טופס, "הצהרה על נסיעה בתפקיד של נותן שירותים חיצוני", מס' ט. 13.9.2.2</w:t>
        </w:r>
      </w:hyperlink>
      <w:r w:rsidR="006364B4" w:rsidRPr="00E30592">
        <w:rPr>
          <w:rStyle w:val="Hyperlink"/>
          <w:rFonts w:cs="David" w:hint="cs"/>
          <w:rtl/>
        </w:rPr>
        <w:t>.</w:t>
      </w:r>
    </w:p>
    <w:p w:rsidR="006364B4" w:rsidRPr="00E30592" w:rsidRDefault="004E1C4A" w:rsidP="006364B4">
      <w:pPr>
        <w:pStyle w:val="a"/>
        <w:numPr>
          <w:ilvl w:val="1"/>
          <w:numId w:val="0"/>
        </w:numPr>
        <w:tabs>
          <w:tab w:val="num" w:pos="1107"/>
        </w:tabs>
        <w:ind w:left="1107" w:right="1107" w:hanging="567"/>
        <w:rPr>
          <w:rStyle w:val="Hyperlink"/>
          <w:rFonts w:cs="David"/>
        </w:rPr>
      </w:pPr>
      <w:hyperlink r:id="rId47" w:history="1">
        <w:r w:rsidR="006364B4" w:rsidRPr="00E30592">
          <w:rPr>
            <w:rStyle w:val="Hyperlink"/>
            <w:rFonts w:cs="David" w:hint="cs"/>
            <w:rtl/>
          </w:rPr>
          <w:t>הודעה, "תעריפי התקשרות עם נותן שירותים חיצוניים", מס' .ה. 13.9.2.1</w:t>
        </w:r>
      </w:hyperlink>
      <w:r w:rsidR="006364B4" w:rsidRPr="00E30592">
        <w:rPr>
          <w:rStyle w:val="Hyperlink"/>
          <w:rFonts w:cs="David" w:hint="cs"/>
          <w:rtl/>
        </w:rPr>
        <w:t>.</w:t>
      </w:r>
    </w:p>
    <w:p w:rsidR="006364B4" w:rsidRPr="00E30592" w:rsidRDefault="004E1C4A" w:rsidP="006364B4">
      <w:pPr>
        <w:pStyle w:val="a"/>
        <w:numPr>
          <w:ilvl w:val="1"/>
          <w:numId w:val="0"/>
        </w:numPr>
        <w:tabs>
          <w:tab w:val="num" w:pos="1107"/>
        </w:tabs>
        <w:ind w:left="1107" w:hanging="567"/>
        <w:rPr>
          <w:rStyle w:val="Hyperlink"/>
          <w:rFonts w:cs="David"/>
        </w:rPr>
      </w:pPr>
      <w:hyperlink r:id="rId48" w:history="1">
        <w:r w:rsidR="006364B4" w:rsidRPr="00E30592">
          <w:rPr>
            <w:rStyle w:val="Hyperlink"/>
            <w:rFonts w:cs="David" w:hint="cs"/>
            <w:rtl/>
          </w:rPr>
          <w:t xml:space="preserve">הודעה, "החזר הוצאות נסיעה בתפקיד לנותני שירותים חיצוניים </w:t>
        </w:r>
        <w:r w:rsidR="006364B4" w:rsidRPr="00E30592">
          <w:rPr>
            <w:rStyle w:val="Hyperlink"/>
            <w:rFonts w:cs="David"/>
            <w:rtl/>
          </w:rPr>
          <w:t>–</w:t>
        </w:r>
        <w:r w:rsidR="006364B4" w:rsidRPr="00E30592">
          <w:rPr>
            <w:rStyle w:val="Hyperlink"/>
            <w:rFonts w:cs="David" w:hint="cs"/>
            <w:rtl/>
          </w:rPr>
          <w:t xml:space="preserve"> תעריפים", מס' ה. 13.9.2.2</w:t>
        </w:r>
      </w:hyperlink>
      <w:r w:rsidR="006364B4" w:rsidRPr="00E30592">
        <w:rPr>
          <w:rStyle w:val="Hyperlink"/>
          <w:rFonts w:cs="David" w:hint="cs"/>
          <w:rtl/>
        </w:rPr>
        <w:t>.</w:t>
      </w:r>
    </w:p>
    <w:p w:rsidR="003F140C" w:rsidRPr="00E30592" w:rsidRDefault="003F140C">
      <w:pPr>
        <w:bidi w:val="0"/>
        <w:rPr>
          <w:rFonts w:ascii="Arial" w:hAnsi="Arial" w:cs="David"/>
          <w:b/>
          <w:bCs/>
          <w:color w:val="FF0000"/>
          <w:sz w:val="22"/>
          <w:szCs w:val="22"/>
          <w:lang w:eastAsia="en-US"/>
        </w:rPr>
      </w:pPr>
      <w:r w:rsidRPr="00E30592">
        <w:rPr>
          <w:rFonts w:cs="David"/>
          <w:b/>
          <w:bCs/>
          <w:color w:val="FF0000"/>
          <w:rtl/>
        </w:rPr>
        <w:br w:type="page"/>
      </w:r>
    </w:p>
    <w:p w:rsidR="006364B4" w:rsidRPr="00E30592" w:rsidRDefault="006364B4" w:rsidP="003F140C">
      <w:pPr>
        <w:pStyle w:val="a"/>
        <w:numPr>
          <w:ilvl w:val="0"/>
          <w:numId w:val="0"/>
        </w:numPr>
        <w:ind w:left="792"/>
        <w:rPr>
          <w:rFonts w:cs="David"/>
          <w:b/>
          <w:bCs/>
          <w:color w:val="FF0000"/>
          <w:u w:val="single"/>
          <w:rtl/>
        </w:rPr>
      </w:pPr>
      <w:r w:rsidRPr="00E30592">
        <w:rPr>
          <w:rFonts w:cs="David" w:hint="cs"/>
          <w:b/>
          <w:bCs/>
          <w:color w:val="FF0000"/>
          <w:u w:val="single"/>
          <w:rtl/>
        </w:rPr>
        <w:lastRenderedPageBreak/>
        <w:t xml:space="preserve">נספח יג' </w:t>
      </w:r>
      <w:r w:rsidRPr="00E30592">
        <w:rPr>
          <w:rFonts w:cs="David"/>
          <w:b/>
          <w:bCs/>
          <w:color w:val="FF0000"/>
          <w:u w:val="single"/>
          <w:rtl/>
        </w:rPr>
        <w:t>–</w:t>
      </w:r>
      <w:r w:rsidRPr="00E30592">
        <w:rPr>
          <w:rFonts w:cs="David" w:hint="cs"/>
          <w:b/>
          <w:bCs/>
          <w:color w:val="FF0000"/>
          <w:u w:val="single"/>
          <w:rtl/>
        </w:rPr>
        <w:t xml:space="preserve"> תעריפים לנותני שירותים חיצוניים (העמוד הרלוונטי בהוראת השעה)</w:t>
      </w:r>
    </w:p>
    <w:p w:rsidR="006364B4" w:rsidRPr="00E30592" w:rsidRDefault="006364B4" w:rsidP="00E30592">
      <w:pPr>
        <w:pStyle w:val="a"/>
        <w:numPr>
          <w:ilvl w:val="0"/>
          <w:numId w:val="0"/>
        </w:numPr>
        <w:ind w:left="792"/>
        <w:rPr>
          <w:rFonts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6364B4" w:rsidRPr="00E30592" w:rsidTr="00F42105">
        <w:trPr>
          <w:trHeight w:hRule="exact" w:val="567"/>
          <w:jc w:val="center"/>
        </w:trPr>
        <w:tc>
          <w:tcPr>
            <w:tcW w:w="9000" w:type="dxa"/>
            <w:gridSpan w:val="4"/>
            <w:tcBorders>
              <w:right w:val="nil"/>
            </w:tcBorders>
            <w:shd w:val="clear" w:color="auto" w:fill="F3F3F3"/>
            <w:vAlign w:val="center"/>
          </w:tcPr>
          <w:p w:rsidR="006364B4" w:rsidRPr="00E30592" w:rsidRDefault="006364B4" w:rsidP="00F42105">
            <w:pPr>
              <w:overflowPunct w:val="0"/>
              <w:autoSpaceDE w:val="0"/>
              <w:autoSpaceDN w:val="0"/>
              <w:adjustRightInd w:val="0"/>
              <w:jc w:val="both"/>
              <w:textAlignment w:val="baseline"/>
              <w:rPr>
                <w:rFonts w:ascii="Arial" w:hAnsi="Arial" w:cs="David"/>
                <w:b/>
                <w:bCs/>
                <w:color w:val="003366"/>
                <w:sz w:val="28"/>
                <w:szCs w:val="28"/>
                <w:rtl/>
              </w:rPr>
            </w:pPr>
            <w:r w:rsidRPr="00E30592">
              <w:rPr>
                <w:rFonts w:ascii="Arial" w:hAnsi="Arial" w:cs="David"/>
                <w:b/>
                <w:bCs/>
                <w:color w:val="003366"/>
                <w:sz w:val="28"/>
                <w:szCs w:val="28"/>
                <w:rtl/>
              </w:rPr>
              <w:t>שם ההו</w:t>
            </w:r>
            <w:r w:rsidRPr="00E30592">
              <w:rPr>
                <w:rFonts w:ascii="Arial" w:hAnsi="Arial" w:cs="David" w:hint="cs"/>
                <w:b/>
                <w:bCs/>
                <w:color w:val="003366"/>
                <w:sz w:val="28"/>
                <w:szCs w:val="28"/>
                <w:rtl/>
              </w:rPr>
              <w:t>דעה: תעריפי התקשרות עם נותן שירותים חיצוניים</w:t>
            </w:r>
          </w:p>
        </w:tc>
      </w:tr>
      <w:tr w:rsidR="006364B4" w:rsidRPr="00E30592" w:rsidTr="00F42105">
        <w:trPr>
          <w:jc w:val="center"/>
        </w:trPr>
        <w:tc>
          <w:tcPr>
            <w:tcW w:w="4500" w:type="dxa"/>
            <w:gridSpan w:val="2"/>
            <w:shd w:val="clear" w:color="auto" w:fill="003366"/>
            <w:vAlign w:val="center"/>
          </w:tcPr>
          <w:p w:rsidR="006364B4" w:rsidRPr="00E30592" w:rsidRDefault="006364B4" w:rsidP="00F42105">
            <w:pPr>
              <w:overflowPunct w:val="0"/>
              <w:autoSpaceDE w:val="0"/>
              <w:autoSpaceDN w:val="0"/>
              <w:adjustRightInd w:val="0"/>
              <w:snapToGrid w:val="0"/>
              <w:spacing w:before="120" w:line="360" w:lineRule="auto"/>
              <w:ind w:right="567"/>
              <w:jc w:val="both"/>
              <w:textAlignment w:val="baseline"/>
              <w:rPr>
                <w:rFonts w:ascii="Arial" w:hAnsi="Arial" w:cs="David"/>
                <w:color w:val="FFFFFF"/>
                <w:sz w:val="20"/>
                <w:szCs w:val="20"/>
                <w:rtl/>
              </w:rPr>
            </w:pPr>
            <w:r w:rsidRPr="00E30592">
              <w:rPr>
                <w:rFonts w:ascii="Arial" w:hAnsi="Arial" w:cs="David" w:hint="cs"/>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rsidR="006364B4" w:rsidRPr="00E30592" w:rsidRDefault="006364B4" w:rsidP="00F42105">
            <w:pPr>
              <w:overflowPunct w:val="0"/>
              <w:autoSpaceDE w:val="0"/>
              <w:autoSpaceDN w:val="0"/>
              <w:adjustRightInd w:val="0"/>
              <w:spacing w:before="120" w:line="360" w:lineRule="auto"/>
              <w:jc w:val="both"/>
              <w:textAlignment w:val="baseline"/>
              <w:rPr>
                <w:rFonts w:ascii="Arial" w:hAnsi="Arial" w:cs="David"/>
                <w:color w:val="FFFFFF"/>
                <w:sz w:val="20"/>
                <w:szCs w:val="20"/>
                <w:rtl/>
              </w:rPr>
            </w:pPr>
            <w:r w:rsidRPr="00E30592">
              <w:rPr>
                <w:rFonts w:ascii="Arial" w:hAnsi="Arial" w:cs="David" w:hint="cs"/>
                <w:color w:val="FFFFFF"/>
                <w:sz w:val="20"/>
                <w:szCs w:val="20"/>
                <w:rtl/>
              </w:rPr>
              <w:t>פרק משני: העסקת נותני שירותים חיצוניים</w:t>
            </w:r>
          </w:p>
        </w:tc>
      </w:tr>
      <w:tr w:rsidR="006364B4" w:rsidRPr="00E30592" w:rsidTr="00F42105">
        <w:trPr>
          <w:jc w:val="center"/>
        </w:trPr>
        <w:tc>
          <w:tcPr>
            <w:tcW w:w="2908" w:type="dxa"/>
            <w:shd w:val="clear" w:color="auto" w:fill="003366"/>
            <w:vAlign w:val="center"/>
          </w:tcPr>
          <w:p w:rsidR="006364B4" w:rsidRPr="00E30592" w:rsidRDefault="006364B4" w:rsidP="00F42105">
            <w:pPr>
              <w:overflowPunct w:val="0"/>
              <w:autoSpaceDE w:val="0"/>
              <w:autoSpaceDN w:val="0"/>
              <w:adjustRightInd w:val="0"/>
              <w:snapToGrid w:val="0"/>
              <w:spacing w:before="120" w:line="360" w:lineRule="auto"/>
              <w:ind w:right="567"/>
              <w:jc w:val="both"/>
              <w:textAlignment w:val="baseline"/>
              <w:rPr>
                <w:rFonts w:ascii="Arial" w:hAnsi="Arial" w:cs="David"/>
                <w:color w:val="FFFFFF"/>
                <w:sz w:val="20"/>
                <w:szCs w:val="20"/>
                <w:rtl/>
              </w:rPr>
            </w:pPr>
            <w:r w:rsidRPr="00E30592">
              <w:rPr>
                <w:rFonts w:ascii="Arial" w:hAnsi="Arial" w:cs="David" w:hint="cs"/>
                <w:color w:val="FFFFFF"/>
                <w:sz w:val="20"/>
                <w:szCs w:val="20"/>
                <w:rtl/>
              </w:rPr>
              <w:t>מספר הוראה: 13.9.2</w:t>
            </w:r>
          </w:p>
        </w:tc>
        <w:tc>
          <w:tcPr>
            <w:tcW w:w="3572" w:type="dxa"/>
            <w:gridSpan w:val="2"/>
            <w:shd w:val="clear" w:color="auto" w:fill="003366"/>
            <w:vAlign w:val="center"/>
          </w:tcPr>
          <w:p w:rsidR="006364B4" w:rsidRPr="00E30592" w:rsidRDefault="006364B4" w:rsidP="00F42105">
            <w:pPr>
              <w:overflowPunct w:val="0"/>
              <w:autoSpaceDE w:val="0"/>
              <w:autoSpaceDN w:val="0"/>
              <w:adjustRightInd w:val="0"/>
              <w:snapToGrid w:val="0"/>
              <w:spacing w:before="120" w:line="360" w:lineRule="auto"/>
              <w:ind w:right="567"/>
              <w:jc w:val="both"/>
              <w:textAlignment w:val="baseline"/>
              <w:rPr>
                <w:rFonts w:ascii="Arial" w:hAnsi="Arial" w:cs="David"/>
                <w:color w:val="FFFFFF"/>
                <w:sz w:val="20"/>
                <w:szCs w:val="20"/>
                <w:rtl/>
              </w:rPr>
            </w:pPr>
            <w:r w:rsidRPr="00E30592">
              <w:rPr>
                <w:rFonts w:ascii="Arial" w:hAnsi="Arial" w:cs="David" w:hint="cs"/>
                <w:color w:val="FFFFFF"/>
                <w:sz w:val="20"/>
                <w:szCs w:val="20"/>
                <w:rtl/>
              </w:rPr>
              <w:t>מספר הודעה: ה. 13.9.2.1</w:t>
            </w:r>
          </w:p>
        </w:tc>
        <w:tc>
          <w:tcPr>
            <w:tcW w:w="2520" w:type="dxa"/>
            <w:tcBorders>
              <w:right w:val="nil"/>
            </w:tcBorders>
            <w:shd w:val="clear" w:color="auto" w:fill="003366"/>
            <w:vAlign w:val="center"/>
          </w:tcPr>
          <w:p w:rsidR="006364B4" w:rsidRPr="00E30592" w:rsidRDefault="006364B4" w:rsidP="00F42105">
            <w:pPr>
              <w:overflowPunct w:val="0"/>
              <w:autoSpaceDE w:val="0"/>
              <w:autoSpaceDN w:val="0"/>
              <w:adjustRightInd w:val="0"/>
              <w:snapToGrid w:val="0"/>
              <w:spacing w:before="120" w:line="360" w:lineRule="auto"/>
              <w:ind w:right="567"/>
              <w:jc w:val="both"/>
              <w:textAlignment w:val="baseline"/>
              <w:rPr>
                <w:rFonts w:ascii="Arial" w:hAnsi="Arial" w:cs="David"/>
                <w:color w:val="FFFFFF"/>
                <w:sz w:val="20"/>
                <w:szCs w:val="20"/>
                <w:rtl/>
              </w:rPr>
            </w:pPr>
            <w:r w:rsidRPr="00E30592">
              <w:rPr>
                <w:rFonts w:ascii="Arial" w:hAnsi="Arial" w:cs="David" w:hint="cs"/>
                <w:color w:val="FFFFFF"/>
                <w:sz w:val="20"/>
                <w:szCs w:val="20"/>
                <w:rtl/>
              </w:rPr>
              <w:t>מהדורה: 03</w:t>
            </w:r>
          </w:p>
        </w:tc>
      </w:tr>
    </w:tbl>
    <w:p w:rsidR="006364B4" w:rsidRPr="00E30592" w:rsidRDefault="006364B4" w:rsidP="00E30592">
      <w:pPr>
        <w:pStyle w:val="a"/>
        <w:numPr>
          <w:ilvl w:val="0"/>
          <w:numId w:val="0"/>
        </w:numPr>
        <w:ind w:left="792"/>
        <w:rPr>
          <w:rFonts w:cs="David"/>
          <w:b/>
          <w:bCs/>
          <w:sz w:val="26"/>
          <w:szCs w:val="26"/>
          <w:rtl/>
        </w:rPr>
      </w:pPr>
    </w:p>
    <w:p w:rsidR="006364B4" w:rsidRPr="00E30592" w:rsidRDefault="006364B4" w:rsidP="006364B4">
      <w:pPr>
        <w:numPr>
          <w:ilvl w:val="0"/>
          <w:numId w:val="4"/>
        </w:numPr>
        <w:tabs>
          <w:tab w:val="num" w:pos="430"/>
        </w:tabs>
        <w:spacing w:line="360" w:lineRule="auto"/>
        <w:ind w:left="430" w:hanging="430"/>
        <w:rPr>
          <w:rFonts w:ascii="Arial" w:hAnsi="Arial" w:cs="David"/>
          <w:b/>
          <w:bCs/>
          <w:sz w:val="20"/>
          <w:szCs w:val="20"/>
        </w:rPr>
      </w:pPr>
      <w:r w:rsidRPr="00E30592">
        <w:rPr>
          <w:rFonts w:ascii="Arial" w:hAnsi="Arial" w:cs="David" w:hint="cs"/>
          <w:b/>
          <w:bCs/>
          <w:sz w:val="26"/>
          <w:szCs w:val="26"/>
          <w:u w:val="single"/>
          <w:rtl/>
        </w:rPr>
        <w:t>ה</w:t>
      </w:r>
      <w:r w:rsidRPr="00E30592">
        <w:rPr>
          <w:rFonts w:ascii="Arial" w:hAnsi="Arial" w:cs="David"/>
          <w:b/>
          <w:bCs/>
          <w:sz w:val="26"/>
          <w:szCs w:val="26"/>
          <w:u w:val="single"/>
          <w:rtl/>
        </w:rPr>
        <w:t>תקשרות עם רואה חשבון</w:t>
      </w:r>
    </w:p>
    <w:p w:rsidR="006364B4" w:rsidRPr="00E30592" w:rsidRDefault="006364B4" w:rsidP="006364B4">
      <w:pPr>
        <w:numPr>
          <w:ilvl w:val="1"/>
          <w:numId w:val="4"/>
        </w:numPr>
        <w:tabs>
          <w:tab w:val="num" w:pos="970"/>
          <w:tab w:val="num" w:pos="1440"/>
        </w:tabs>
        <w:spacing w:line="360" w:lineRule="auto"/>
        <w:jc w:val="both"/>
        <w:rPr>
          <w:rFonts w:ascii="Arial" w:hAnsi="Arial" w:cs="David"/>
          <w:b/>
          <w:bCs/>
          <w:sz w:val="22"/>
          <w:szCs w:val="22"/>
        </w:rPr>
      </w:pPr>
      <w:r w:rsidRPr="00E30592">
        <w:rPr>
          <w:rFonts w:ascii="Arial" w:hAnsi="Arial" w:cs="David"/>
          <w:b/>
          <w:bCs/>
          <w:sz w:val="22"/>
          <w:szCs w:val="22"/>
          <w:u w:val="single"/>
          <w:rtl/>
        </w:rPr>
        <w:t>התקשרות בתעריף שעתי</w:t>
      </w:r>
    </w:p>
    <w:p w:rsidR="006364B4" w:rsidRPr="00E30592" w:rsidRDefault="006364B4" w:rsidP="006364B4">
      <w:pPr>
        <w:pStyle w:val="a8"/>
        <w:numPr>
          <w:ilvl w:val="2"/>
          <w:numId w:val="4"/>
        </w:numPr>
        <w:rPr>
          <w:rFonts w:cs="David"/>
        </w:rPr>
      </w:pPr>
      <w:r w:rsidRPr="00E30592">
        <w:rPr>
          <w:rFonts w:cs="David"/>
          <w:rtl/>
        </w:rPr>
        <w:t>הצעת המחיר תהיה אחידה ויחידה עבור שעת עבודה לספק (רואי חשבון</w:t>
      </w:r>
      <w:r w:rsidRPr="00E30592">
        <w:rPr>
          <w:rFonts w:cs="David" w:hint="cs"/>
          <w:rtl/>
        </w:rPr>
        <w:t xml:space="preserve"> </w:t>
      </w:r>
      <w:r w:rsidRPr="00E30592">
        <w:rPr>
          <w:rFonts w:cs="David"/>
          <w:rtl/>
        </w:rPr>
        <w:t>+</w:t>
      </w:r>
      <w:r w:rsidRPr="00E30592">
        <w:rPr>
          <w:rFonts w:cs="David" w:hint="cs"/>
          <w:rtl/>
        </w:rPr>
        <w:t xml:space="preserve"> </w:t>
      </w:r>
      <w:r w:rsidRPr="00E30592">
        <w:rPr>
          <w:rFonts w:cs="David"/>
          <w:rtl/>
        </w:rPr>
        <w:t xml:space="preserve">מתמחים), </w:t>
      </w:r>
      <w:r w:rsidRPr="00E30592">
        <w:rPr>
          <w:rFonts w:cs="David"/>
          <w:b/>
          <w:bCs/>
          <w:rtl/>
        </w:rPr>
        <w:t xml:space="preserve">ולא </w:t>
      </w:r>
      <w:r w:rsidRPr="00E30592">
        <w:rPr>
          <w:rFonts w:ascii="Arial" w:hAnsi="Arial" w:cs="David"/>
          <w:b/>
          <w:bCs/>
          <w:rtl/>
        </w:rPr>
        <w:t xml:space="preserve">תעלה על </w:t>
      </w:r>
      <w:r w:rsidRPr="00E30592">
        <w:rPr>
          <w:rFonts w:ascii="Arial" w:hAnsi="Arial" w:cs="David" w:hint="cs"/>
          <w:b/>
          <w:bCs/>
          <w:rtl/>
        </w:rPr>
        <w:t>228</w:t>
      </w:r>
      <w:r w:rsidRPr="00E30592">
        <w:rPr>
          <w:rFonts w:ascii="Arial" w:hAnsi="Arial" w:cs="David"/>
          <w:b/>
          <w:bCs/>
          <w:rtl/>
        </w:rPr>
        <w:t xml:space="preserve"> </w:t>
      </w:r>
      <w:r w:rsidRPr="00E30592">
        <w:rPr>
          <w:rFonts w:ascii="Arial" w:hAnsi="Arial" w:cs="David" w:hint="cs"/>
          <w:b/>
          <w:bCs/>
          <w:rtl/>
        </w:rPr>
        <w:t>שקלים חדשים</w:t>
      </w:r>
      <w:r w:rsidRPr="00E30592">
        <w:rPr>
          <w:rFonts w:ascii="Arial" w:hAnsi="Arial" w:cs="David"/>
          <w:rtl/>
        </w:rPr>
        <w:t xml:space="preserve"> בתוספת מע"מ כדין.</w:t>
      </w:r>
    </w:p>
    <w:p w:rsidR="00186AB5" w:rsidRPr="0039278A" w:rsidRDefault="00186AB5" w:rsidP="00186AB5">
      <w:pPr>
        <w:spacing w:line="360" w:lineRule="auto"/>
        <w:jc w:val="center"/>
        <w:rPr>
          <w:rFonts w:ascii="Arial" w:hAnsi="Arial" w:cs="David"/>
          <w:b/>
          <w:bCs/>
          <w:position w:val="2"/>
          <w:sz w:val="28"/>
          <w:szCs w:val="28"/>
          <w:u w:val="single"/>
          <w:rtl/>
        </w:rPr>
      </w:pPr>
      <w:r>
        <w:rPr>
          <w:rFonts w:ascii="Arial" w:hAnsi="Arial" w:cs="David"/>
          <w:rtl/>
        </w:rPr>
        <w:br w:type="page"/>
      </w:r>
      <w:r w:rsidRPr="0039278A">
        <w:rPr>
          <w:rFonts w:ascii="Arial" w:hAnsi="Arial" w:cs="David"/>
          <w:b/>
          <w:bCs/>
          <w:position w:val="2"/>
          <w:sz w:val="28"/>
          <w:szCs w:val="28"/>
          <w:u w:val="single"/>
          <w:rtl/>
        </w:rPr>
        <w:lastRenderedPageBreak/>
        <w:t xml:space="preserve">נספח </w:t>
      </w:r>
      <w:r w:rsidRPr="0039278A">
        <w:rPr>
          <w:rFonts w:ascii="Arial" w:hAnsi="Arial" w:cs="David" w:hint="cs"/>
          <w:b/>
          <w:bCs/>
          <w:position w:val="2"/>
          <w:sz w:val="28"/>
          <w:szCs w:val="28"/>
          <w:u w:val="single"/>
          <w:rtl/>
        </w:rPr>
        <w:t>יד'</w:t>
      </w:r>
      <w:r w:rsidRPr="0039278A">
        <w:rPr>
          <w:rFonts w:ascii="Arial" w:hAnsi="Arial" w:cs="David"/>
          <w:b/>
          <w:bCs/>
          <w:position w:val="2"/>
          <w:sz w:val="28"/>
          <w:szCs w:val="28"/>
          <w:u w:val="single"/>
          <w:rtl/>
        </w:rPr>
        <w:t xml:space="preserve"> – כתב הצהרה</w:t>
      </w:r>
    </w:p>
    <w:p w:rsidR="00186AB5" w:rsidRPr="0039278A" w:rsidRDefault="00186AB5" w:rsidP="00186AB5">
      <w:pPr>
        <w:spacing w:line="360" w:lineRule="auto"/>
        <w:rPr>
          <w:rFonts w:ascii="Arial" w:hAnsi="Arial" w:cs="David"/>
          <w:b/>
          <w:bCs/>
          <w:i/>
          <w:iCs/>
          <w:color w:val="FF0000"/>
          <w:highlight w:val="yellow"/>
          <w:u w:val="single"/>
          <w:rtl/>
          <w:lang w:eastAsia="en-US"/>
        </w:rPr>
      </w:pPr>
    </w:p>
    <w:p w:rsidR="00186AB5" w:rsidRPr="0039278A" w:rsidRDefault="00186AB5" w:rsidP="00186AB5">
      <w:pPr>
        <w:spacing w:line="360" w:lineRule="auto"/>
        <w:rPr>
          <w:rFonts w:ascii="Arial" w:hAnsi="Arial" w:cs="David"/>
          <w:b/>
          <w:bCs/>
          <w:rtl/>
          <w:lang w:eastAsia="en-US"/>
        </w:rPr>
      </w:pPr>
      <w:r w:rsidRPr="0039278A">
        <w:rPr>
          <w:rFonts w:ascii="Arial" w:hAnsi="Arial" w:cs="David"/>
          <w:b/>
          <w:bCs/>
          <w:rtl/>
          <w:lang w:eastAsia="en-US"/>
        </w:rPr>
        <w:t>לכבוד</w:t>
      </w:r>
      <w:r w:rsidRPr="0039278A">
        <w:rPr>
          <w:rFonts w:ascii="Arial" w:hAnsi="Arial" w:cs="David" w:hint="cs"/>
          <w:b/>
          <w:bCs/>
          <w:rtl/>
          <w:lang w:eastAsia="en-US"/>
        </w:rPr>
        <w:t>:</w:t>
      </w:r>
    </w:p>
    <w:p w:rsidR="00186AB5" w:rsidRPr="0039278A" w:rsidRDefault="00186AB5" w:rsidP="00186AB5">
      <w:pPr>
        <w:spacing w:line="360" w:lineRule="auto"/>
        <w:rPr>
          <w:rFonts w:ascii="Arial" w:hAnsi="Arial" w:cs="David"/>
          <w:b/>
          <w:bCs/>
          <w:rtl/>
          <w:lang w:eastAsia="en-US"/>
        </w:rPr>
      </w:pPr>
      <w:r w:rsidRPr="0039278A">
        <w:rPr>
          <w:rFonts w:ascii="Arial" w:hAnsi="Arial" w:cs="David"/>
          <w:b/>
          <w:bCs/>
          <w:rtl/>
          <w:lang w:eastAsia="en-US"/>
        </w:rPr>
        <w:t>רשות האכיפה והגבייה</w:t>
      </w:r>
    </w:p>
    <w:p w:rsidR="00186AB5" w:rsidRPr="0039278A" w:rsidRDefault="00186AB5" w:rsidP="00186AB5">
      <w:pPr>
        <w:spacing w:line="360" w:lineRule="auto"/>
        <w:rPr>
          <w:rFonts w:ascii="Arial" w:hAnsi="Arial" w:cs="David"/>
          <w:b/>
          <w:bCs/>
          <w:u w:val="single"/>
          <w:rtl/>
          <w:lang w:eastAsia="en-US"/>
        </w:rPr>
      </w:pPr>
      <w:r w:rsidRPr="0039278A">
        <w:rPr>
          <w:rFonts w:ascii="Arial" w:hAnsi="Arial" w:cs="David"/>
          <w:b/>
          <w:bCs/>
          <w:u w:val="single"/>
          <w:rtl/>
          <w:lang w:eastAsia="en-US"/>
        </w:rPr>
        <w:t>כנפי נשרים 2</w:t>
      </w:r>
      <w:r w:rsidRPr="0039278A">
        <w:rPr>
          <w:rFonts w:ascii="Arial" w:hAnsi="Arial" w:cs="David" w:hint="cs"/>
          <w:b/>
          <w:bCs/>
          <w:u w:val="single"/>
          <w:rtl/>
          <w:lang w:eastAsia="en-US"/>
        </w:rPr>
        <w:t>4</w:t>
      </w:r>
      <w:r w:rsidRPr="0039278A">
        <w:rPr>
          <w:rFonts w:ascii="Arial" w:hAnsi="Arial" w:cs="David"/>
          <w:b/>
          <w:bCs/>
          <w:u w:val="single"/>
          <w:rtl/>
          <w:lang w:eastAsia="en-US"/>
        </w:rPr>
        <w:t>,</w:t>
      </w:r>
      <w:r w:rsidRPr="0039278A">
        <w:rPr>
          <w:rFonts w:ascii="Arial" w:hAnsi="Arial" w:cs="David" w:hint="cs"/>
          <w:b/>
          <w:bCs/>
          <w:u w:val="single"/>
          <w:rtl/>
          <w:lang w:eastAsia="en-US"/>
        </w:rPr>
        <w:t xml:space="preserve"> </w:t>
      </w:r>
      <w:r w:rsidRPr="0039278A">
        <w:rPr>
          <w:rFonts w:ascii="Arial" w:hAnsi="Arial" w:cs="David"/>
          <w:b/>
          <w:bCs/>
          <w:u w:val="single"/>
          <w:rtl/>
          <w:lang w:eastAsia="en-US"/>
        </w:rPr>
        <w:t>ירושלים</w:t>
      </w:r>
    </w:p>
    <w:p w:rsidR="00186AB5" w:rsidRPr="0039278A" w:rsidRDefault="00186AB5" w:rsidP="00186AB5">
      <w:pPr>
        <w:spacing w:line="360" w:lineRule="auto"/>
        <w:rPr>
          <w:rFonts w:ascii="Arial" w:hAnsi="Arial" w:cs="David"/>
          <w:highlight w:val="yellow"/>
          <w:rtl/>
          <w:lang w:eastAsia="en-US"/>
        </w:rPr>
      </w:pPr>
    </w:p>
    <w:p w:rsidR="0039278A" w:rsidRPr="0039278A" w:rsidRDefault="00186AB5" w:rsidP="008769F8">
      <w:pPr>
        <w:spacing w:line="360" w:lineRule="auto"/>
        <w:jc w:val="center"/>
        <w:rPr>
          <w:rFonts w:ascii="Arial" w:hAnsi="Arial" w:cs="David"/>
          <w:b/>
          <w:bCs/>
          <w:u w:val="single"/>
          <w:rtl/>
          <w:lang w:eastAsia="en-US"/>
        </w:rPr>
      </w:pPr>
      <w:r w:rsidRPr="0039278A">
        <w:rPr>
          <w:rFonts w:ascii="Arial" w:hAnsi="Arial" w:cs="David"/>
          <w:b/>
          <w:bCs/>
          <w:u w:val="single"/>
          <w:rtl/>
          <w:lang w:eastAsia="en-US"/>
        </w:rPr>
        <w:t xml:space="preserve">הנדון: מכרז </w:t>
      </w:r>
      <w:r w:rsidR="0039278A" w:rsidRPr="0039278A">
        <w:rPr>
          <w:rFonts w:ascii="Arial" w:hAnsi="Arial" w:cs="David"/>
          <w:b/>
          <w:bCs/>
          <w:u w:val="single"/>
          <w:rtl/>
          <w:lang w:eastAsia="en-US"/>
        </w:rPr>
        <w:t xml:space="preserve">ליווי הקמת </w:t>
      </w:r>
      <w:r w:rsidR="008769F8">
        <w:rPr>
          <w:rFonts w:ascii="Arial" w:hAnsi="Arial" w:cs="David" w:hint="cs"/>
          <w:b/>
          <w:bCs/>
          <w:u w:val="single"/>
          <w:rtl/>
          <w:lang w:eastAsia="en-US"/>
        </w:rPr>
        <w:t xml:space="preserve">מערכת מחשוב "כלים שלובים" </w:t>
      </w:r>
      <w:r w:rsidR="0039278A" w:rsidRPr="0039278A">
        <w:rPr>
          <w:rFonts w:ascii="Arial" w:hAnsi="Arial" w:cs="David"/>
          <w:b/>
          <w:bCs/>
          <w:u w:val="single"/>
          <w:rtl/>
          <w:lang w:eastAsia="en-US"/>
        </w:rPr>
        <w:t>בהיבט הכספי</w:t>
      </w:r>
    </w:p>
    <w:p w:rsidR="00186AB5" w:rsidRPr="0039278A" w:rsidRDefault="00186AB5" w:rsidP="0039278A">
      <w:pPr>
        <w:spacing w:line="360" w:lineRule="auto"/>
        <w:jc w:val="center"/>
        <w:rPr>
          <w:rFonts w:ascii="Arial" w:hAnsi="Arial" w:cs="David"/>
          <w:b/>
          <w:bCs/>
          <w:u w:val="single"/>
          <w:rtl/>
          <w:lang w:eastAsia="en-US"/>
        </w:rPr>
      </w:pPr>
    </w:p>
    <w:p w:rsidR="00186AB5" w:rsidRPr="0039278A" w:rsidRDefault="00186AB5" w:rsidP="00186AB5">
      <w:pPr>
        <w:spacing w:line="360" w:lineRule="auto"/>
        <w:ind w:left="-1"/>
        <w:rPr>
          <w:rFonts w:ascii="Arial" w:hAnsi="Arial" w:cs="David"/>
          <w:highlight w:val="yellow"/>
          <w:rtl/>
          <w:lang w:eastAsia="en-US"/>
        </w:rPr>
      </w:pPr>
    </w:p>
    <w:p w:rsidR="00186AB5" w:rsidRPr="0039278A" w:rsidRDefault="00186AB5" w:rsidP="00186AB5">
      <w:pPr>
        <w:numPr>
          <w:ilvl w:val="0"/>
          <w:numId w:val="146"/>
        </w:numPr>
        <w:spacing w:line="360" w:lineRule="auto"/>
        <w:ind w:right="0"/>
        <w:jc w:val="both"/>
        <w:rPr>
          <w:rFonts w:ascii="Arial" w:hAnsi="Arial" w:cs="David"/>
          <w:lang w:eastAsia="en-US"/>
        </w:rPr>
      </w:pPr>
      <w:r w:rsidRPr="0039278A">
        <w:rPr>
          <w:rFonts w:ascii="Arial" w:hAnsi="Arial" w:cs="David"/>
          <w:rtl/>
          <w:lang w:eastAsia="en-US"/>
        </w:rPr>
        <w:t>אני החתום מטה</w:t>
      </w:r>
      <w:r w:rsidRPr="0039278A">
        <w:rPr>
          <w:rFonts w:ascii="Arial" w:hAnsi="Arial" w:cs="David" w:hint="cs"/>
          <w:rtl/>
          <w:lang w:eastAsia="en-US"/>
        </w:rPr>
        <w:t>,</w:t>
      </w:r>
      <w:r w:rsidRPr="0039278A">
        <w:rPr>
          <w:rFonts w:ascii="Arial" w:hAnsi="Arial" w:cs="David"/>
          <w:rtl/>
          <w:lang w:eastAsia="en-US"/>
        </w:rPr>
        <w:t xml:space="preserve"> מציע בזה את שירותיי לביצוע הפרויקט שבנדון, בהתאם לתנאי המכרז</w:t>
      </w:r>
      <w:r w:rsidRPr="0039278A">
        <w:rPr>
          <w:rFonts w:ascii="Arial" w:hAnsi="Arial" w:cs="David" w:hint="cs"/>
          <w:rtl/>
          <w:lang w:eastAsia="en-US"/>
        </w:rPr>
        <w:t xml:space="preserve"> ומתחייב להיות זמין באופן מיידי לביצוע המטלות הנדרשות.</w:t>
      </w:r>
    </w:p>
    <w:p w:rsidR="00186AB5" w:rsidRPr="0039278A" w:rsidRDefault="00186AB5" w:rsidP="00186AB5">
      <w:pPr>
        <w:spacing w:line="360" w:lineRule="auto"/>
        <w:ind w:left="567"/>
        <w:jc w:val="both"/>
        <w:rPr>
          <w:rFonts w:ascii="Arial" w:hAnsi="Arial" w:cs="David"/>
          <w:highlight w:val="yellow"/>
          <w:lang w:eastAsia="en-US"/>
        </w:rPr>
      </w:pPr>
    </w:p>
    <w:p w:rsidR="00186AB5" w:rsidRPr="0039278A" w:rsidRDefault="00186AB5" w:rsidP="00186AB5">
      <w:pPr>
        <w:numPr>
          <w:ilvl w:val="0"/>
          <w:numId w:val="146"/>
        </w:numPr>
        <w:spacing w:line="360" w:lineRule="auto"/>
        <w:ind w:right="0"/>
        <w:jc w:val="both"/>
        <w:rPr>
          <w:rFonts w:ascii="Arial" w:hAnsi="Arial" w:cs="David"/>
          <w:lang w:eastAsia="en-US"/>
        </w:rPr>
      </w:pPr>
      <w:r w:rsidRPr="0039278A">
        <w:rPr>
          <w:rFonts w:ascii="Arial" w:hAnsi="Arial" w:cs="David"/>
          <w:rtl/>
          <w:lang w:eastAsia="en-US"/>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186AB5" w:rsidRPr="0039278A" w:rsidRDefault="00186AB5" w:rsidP="00186AB5">
      <w:pPr>
        <w:pStyle w:val="af1"/>
        <w:rPr>
          <w:rFonts w:ascii="Arial" w:hAnsi="Arial"/>
          <w:sz w:val="24"/>
          <w:highlight w:val="yellow"/>
          <w:rtl/>
          <w:lang w:eastAsia="en-US"/>
        </w:rPr>
      </w:pPr>
    </w:p>
    <w:p w:rsidR="00186AB5" w:rsidRPr="0039278A" w:rsidRDefault="00186AB5" w:rsidP="00186AB5">
      <w:pPr>
        <w:numPr>
          <w:ilvl w:val="0"/>
          <w:numId w:val="146"/>
        </w:numPr>
        <w:spacing w:line="360" w:lineRule="auto"/>
        <w:ind w:right="0"/>
        <w:jc w:val="both"/>
        <w:rPr>
          <w:rFonts w:ascii="Arial" w:hAnsi="Arial" w:cs="David"/>
          <w:lang w:eastAsia="en-US"/>
        </w:rPr>
      </w:pPr>
      <w:r w:rsidRPr="0039278A">
        <w:rPr>
          <w:rFonts w:ascii="Arial" w:hAnsi="Arial" w:cs="David"/>
          <w:rtl/>
          <w:lang w:eastAsia="en-US"/>
        </w:rPr>
        <w:t>רצ"ב הצעתי המפורטת בהתאם לנדרש במכרז.</w:t>
      </w:r>
    </w:p>
    <w:p w:rsidR="00186AB5" w:rsidRPr="0039278A" w:rsidRDefault="00186AB5" w:rsidP="00186AB5">
      <w:pPr>
        <w:pStyle w:val="af1"/>
        <w:rPr>
          <w:rFonts w:ascii="Arial" w:hAnsi="Arial"/>
          <w:sz w:val="24"/>
          <w:highlight w:val="yellow"/>
          <w:rtl/>
          <w:lang w:eastAsia="en-US"/>
        </w:rPr>
      </w:pPr>
    </w:p>
    <w:p w:rsidR="00186AB5" w:rsidRPr="0039278A" w:rsidRDefault="00186AB5" w:rsidP="00186AB5">
      <w:pPr>
        <w:numPr>
          <w:ilvl w:val="0"/>
          <w:numId w:val="146"/>
        </w:numPr>
        <w:spacing w:line="360" w:lineRule="auto"/>
        <w:ind w:right="0"/>
        <w:jc w:val="both"/>
        <w:rPr>
          <w:rFonts w:ascii="Arial" w:hAnsi="Arial" w:cs="David"/>
          <w:rtl/>
          <w:lang w:eastAsia="en-US"/>
        </w:rPr>
      </w:pPr>
      <w:r w:rsidRPr="0039278A">
        <w:rPr>
          <w:rFonts w:ascii="Arial" w:hAnsi="Arial" w:cs="David"/>
          <w:rtl/>
          <w:lang w:eastAsia="en-US"/>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rsidR="00186AB5" w:rsidRPr="0039278A" w:rsidRDefault="00186AB5" w:rsidP="00186AB5">
      <w:pPr>
        <w:spacing w:line="360" w:lineRule="auto"/>
        <w:rPr>
          <w:rFonts w:ascii="Arial" w:hAnsi="Arial" w:cs="David"/>
          <w:highlight w:val="yellow"/>
          <w:rtl/>
          <w:lang w:eastAsia="en-US"/>
        </w:rPr>
      </w:pPr>
    </w:p>
    <w:p w:rsidR="00186AB5" w:rsidRPr="0039278A" w:rsidRDefault="00186AB5" w:rsidP="00186AB5">
      <w:pPr>
        <w:spacing w:line="360" w:lineRule="auto"/>
        <w:rPr>
          <w:rFonts w:ascii="Arial" w:hAnsi="Arial" w:cs="David"/>
          <w:highlight w:val="yellow"/>
          <w:rtl/>
          <w:lang w:eastAsia="en-US"/>
        </w:rPr>
      </w:pPr>
    </w:p>
    <w:p w:rsidR="00186AB5" w:rsidRPr="0039278A" w:rsidRDefault="00186AB5" w:rsidP="0039278A">
      <w:pPr>
        <w:spacing w:line="360" w:lineRule="auto"/>
        <w:ind w:firstLine="567"/>
        <w:rPr>
          <w:rFonts w:ascii="Arial" w:hAnsi="Arial" w:cs="David"/>
          <w:b/>
          <w:bCs/>
          <w:rtl/>
          <w:lang w:eastAsia="en-US"/>
        </w:rPr>
      </w:pPr>
      <w:r w:rsidRPr="0039278A">
        <w:rPr>
          <w:rFonts w:ascii="Arial" w:hAnsi="Arial" w:cs="David"/>
          <w:b/>
          <w:bCs/>
          <w:rtl/>
          <w:lang w:eastAsia="en-US"/>
        </w:rPr>
        <w:t>______________</w:t>
      </w:r>
      <w:r w:rsidRPr="0039278A">
        <w:rPr>
          <w:rFonts w:ascii="Arial" w:hAnsi="Arial" w:cs="David"/>
          <w:b/>
          <w:bCs/>
          <w:rtl/>
          <w:lang w:eastAsia="en-US"/>
        </w:rPr>
        <w:tab/>
      </w:r>
      <w:r w:rsidRPr="0039278A">
        <w:rPr>
          <w:rFonts w:ascii="Arial" w:hAnsi="Arial" w:cs="David"/>
          <w:b/>
          <w:bCs/>
          <w:rtl/>
          <w:lang w:eastAsia="en-US"/>
        </w:rPr>
        <w:tab/>
        <w:t>_______________</w:t>
      </w:r>
      <w:r w:rsidRPr="0039278A">
        <w:rPr>
          <w:rFonts w:ascii="Arial" w:hAnsi="Arial" w:cs="David"/>
          <w:b/>
          <w:bCs/>
          <w:rtl/>
          <w:lang w:eastAsia="en-US"/>
        </w:rPr>
        <w:tab/>
      </w:r>
      <w:r w:rsidRPr="0039278A">
        <w:rPr>
          <w:rFonts w:ascii="Arial" w:hAnsi="Arial" w:cs="David"/>
          <w:b/>
          <w:bCs/>
          <w:rtl/>
          <w:lang w:eastAsia="en-US"/>
        </w:rPr>
        <w:tab/>
        <w:t>_________________</w:t>
      </w:r>
    </w:p>
    <w:p w:rsidR="00186AB5" w:rsidRPr="0039278A" w:rsidRDefault="00186AB5" w:rsidP="00186AB5">
      <w:pPr>
        <w:spacing w:line="360" w:lineRule="auto"/>
        <w:rPr>
          <w:rFonts w:ascii="Arial" w:hAnsi="Arial" w:cs="David"/>
          <w:b/>
          <w:bCs/>
          <w:position w:val="2"/>
          <w:rtl/>
        </w:rPr>
      </w:pPr>
      <w:r w:rsidRPr="0039278A">
        <w:rPr>
          <w:rFonts w:ascii="Arial" w:hAnsi="Arial" w:cs="David"/>
          <w:b/>
          <w:bCs/>
          <w:rtl/>
          <w:lang w:eastAsia="en-US"/>
        </w:rPr>
        <w:t xml:space="preserve">         תאריך                                      חותמת המציע                                 חתימת המציע</w:t>
      </w:r>
    </w:p>
    <w:p w:rsidR="00186AB5" w:rsidRPr="00DF036F" w:rsidRDefault="00186AB5" w:rsidP="00186AB5">
      <w:pPr>
        <w:spacing w:line="360" w:lineRule="auto"/>
        <w:ind w:left="360"/>
        <w:jc w:val="both"/>
        <w:rPr>
          <w:rFonts w:ascii="Arial" w:hAnsi="Arial"/>
          <w:b/>
          <w:bCs/>
          <w:position w:val="2"/>
          <w:highlight w:val="yellow"/>
          <w:rtl/>
        </w:rPr>
      </w:pPr>
    </w:p>
    <w:p w:rsidR="003C14BA" w:rsidRPr="00E30592" w:rsidRDefault="003C14BA" w:rsidP="001E5950">
      <w:pPr>
        <w:spacing w:line="360" w:lineRule="auto"/>
        <w:jc w:val="both"/>
        <w:rPr>
          <w:rFonts w:ascii="Arial" w:hAnsi="Arial" w:cs="David"/>
        </w:rPr>
      </w:pPr>
    </w:p>
    <w:sectPr w:rsidR="003C14BA" w:rsidRPr="00E30592" w:rsidSect="00A4022A">
      <w:footerReference w:type="even" r:id="rId49"/>
      <w:footerReference w:type="default" r:id="rId50"/>
      <w:pgSz w:w="11906" w:h="16838"/>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60E1" w:rsidRDefault="000F60E1">
      <w:r>
        <w:separator/>
      </w:r>
    </w:p>
  </w:endnote>
  <w:endnote w:type="continuationSeparator" w:id="0">
    <w:p w:rsidR="000F60E1" w:rsidRDefault="000F60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omic Sans MS">
    <w:panose1 w:val="030F0702030302020204"/>
    <w:charset w:val="00"/>
    <w:family w:val="script"/>
    <w:pitch w:val="variable"/>
    <w:sig w:usb0="00000287" w:usb1="00000000" w:usb2="00000000" w:usb3="00000000" w:csb0="0000009F" w:csb1="00000000"/>
  </w:font>
  <w:font w:name="Narkisim">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10002FF" w:usb1="4000ACFF" w:usb2="00000009" w:usb3="00000000" w:csb0="0000019F" w:csb1="00000000"/>
  </w:font>
  <w:font w:name="David,Bold">
    <w:panose1 w:val="00000000000000000000"/>
    <w:charset w:val="B1"/>
    <w:family w:val="auto"/>
    <w:notTrueType/>
    <w:pitch w:val="default"/>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9A1" w:rsidRDefault="00DA60D7" w:rsidP="00E278BD">
    <w:pPr>
      <w:pStyle w:val="a4"/>
      <w:framePr w:wrap="around" w:vAnchor="text" w:hAnchor="text" w:y="1"/>
      <w:rPr>
        <w:rStyle w:val="a6"/>
      </w:rPr>
    </w:pPr>
    <w:r>
      <w:rPr>
        <w:rStyle w:val="a6"/>
        <w:rtl/>
      </w:rPr>
      <w:fldChar w:fldCharType="begin"/>
    </w:r>
    <w:r w:rsidR="009569A1">
      <w:rPr>
        <w:rStyle w:val="a6"/>
      </w:rPr>
      <w:instrText xml:space="preserve">PAGE  </w:instrText>
    </w:r>
    <w:r>
      <w:rPr>
        <w:rStyle w:val="a6"/>
        <w:rtl/>
      </w:rPr>
      <w:fldChar w:fldCharType="end"/>
    </w:r>
  </w:p>
  <w:p w:rsidR="009569A1" w:rsidRDefault="009569A1" w:rsidP="00FA2EE0">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9A1" w:rsidRDefault="00DA60D7">
    <w:pPr>
      <w:pStyle w:val="a4"/>
      <w:jc w:val="center"/>
    </w:pPr>
    <w:r>
      <w:fldChar w:fldCharType="begin"/>
    </w:r>
    <w:r w:rsidR="006442FA">
      <w:instrText xml:space="preserve"> PAGE   \* MERGEFORMAT </w:instrText>
    </w:r>
    <w:r>
      <w:fldChar w:fldCharType="separate"/>
    </w:r>
    <w:r w:rsidR="004E1C4A" w:rsidRPr="004E1C4A">
      <w:rPr>
        <w:rFonts w:cs="Calibri"/>
        <w:noProof/>
        <w:rtl/>
        <w:lang w:val="he-IL"/>
      </w:rPr>
      <w:t>1</w:t>
    </w:r>
    <w:r>
      <w:rPr>
        <w:rFonts w:cs="Calibri"/>
        <w:noProof/>
        <w:lang w:val="he-IL"/>
      </w:rPr>
      <w:fldChar w:fldCharType="end"/>
    </w:r>
  </w:p>
  <w:p w:rsidR="009569A1" w:rsidRDefault="009569A1" w:rsidP="00FA2EE0">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60E1" w:rsidRDefault="000F60E1">
      <w:r>
        <w:separator/>
      </w:r>
    </w:p>
  </w:footnote>
  <w:footnote w:type="continuationSeparator" w:id="0">
    <w:p w:rsidR="000F60E1" w:rsidRDefault="000F60E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45CCEE9C"/>
    <w:lvl w:ilvl="0">
      <w:numFmt w:val="bullet"/>
      <w:lvlText w:val="*"/>
      <w:lvlJc w:val="left"/>
    </w:lvl>
  </w:abstractNum>
  <w:abstractNum w:abstractNumId="1">
    <w:nsid w:val="004D2DA3"/>
    <w:multiLevelType w:val="multilevel"/>
    <w:tmpl w:val="AE6038BA"/>
    <w:lvl w:ilvl="0">
      <w:start w:val="1"/>
      <w:numFmt w:val="decimal"/>
      <w:lvlText w:val="%1."/>
      <w:lvlJc w:val="left"/>
      <w:pPr>
        <w:ind w:left="360" w:hanging="360"/>
      </w:pPr>
      <w:rPr>
        <w:rFonts w:hint="default"/>
      </w:rPr>
    </w:lvl>
    <w:lvl w:ilvl="1">
      <w:start w:val="1"/>
      <w:numFmt w:val="decimal"/>
      <w:isLgl/>
      <w:lvlText w:val="%1.%2"/>
      <w:lvlJc w:val="left"/>
      <w:pPr>
        <w:ind w:left="1530" w:hanging="360"/>
      </w:pPr>
      <w:rPr>
        <w:rFonts w:hint="default"/>
        <w:b/>
        <w:color w:val="auto"/>
      </w:rPr>
    </w:lvl>
    <w:lvl w:ilvl="2">
      <w:start w:val="1"/>
      <w:numFmt w:val="decimal"/>
      <w:isLgl/>
      <w:lvlText w:val="%1.%2.%3"/>
      <w:lvlJc w:val="left"/>
      <w:pPr>
        <w:ind w:left="3060" w:hanging="720"/>
      </w:pPr>
      <w:rPr>
        <w:rFonts w:hint="default"/>
        <w:b/>
        <w:color w:val="auto"/>
      </w:rPr>
    </w:lvl>
    <w:lvl w:ilvl="3">
      <w:start w:val="1"/>
      <w:numFmt w:val="decimal"/>
      <w:isLgl/>
      <w:lvlText w:val="%1.%2.%3.%4"/>
      <w:lvlJc w:val="left"/>
      <w:pPr>
        <w:ind w:left="4590" w:hanging="1080"/>
      </w:pPr>
      <w:rPr>
        <w:rFonts w:hint="default"/>
        <w:b/>
        <w:color w:val="auto"/>
      </w:rPr>
    </w:lvl>
    <w:lvl w:ilvl="4">
      <w:start w:val="1"/>
      <w:numFmt w:val="decimal"/>
      <w:isLgl/>
      <w:lvlText w:val="%1.%2.%3.%4.%5"/>
      <w:lvlJc w:val="left"/>
      <w:pPr>
        <w:ind w:left="5760" w:hanging="1080"/>
      </w:pPr>
      <w:rPr>
        <w:rFonts w:hint="default"/>
        <w:b/>
        <w:color w:val="auto"/>
      </w:rPr>
    </w:lvl>
    <w:lvl w:ilvl="5">
      <w:start w:val="1"/>
      <w:numFmt w:val="decimal"/>
      <w:isLgl/>
      <w:lvlText w:val="%1.%2.%3.%4.%5.%6"/>
      <w:lvlJc w:val="left"/>
      <w:pPr>
        <w:ind w:left="7290" w:hanging="1440"/>
      </w:pPr>
      <w:rPr>
        <w:rFonts w:hint="default"/>
        <w:b/>
        <w:color w:val="auto"/>
      </w:rPr>
    </w:lvl>
    <w:lvl w:ilvl="6">
      <w:start w:val="1"/>
      <w:numFmt w:val="decimal"/>
      <w:isLgl/>
      <w:lvlText w:val="%1.%2.%3.%4.%5.%6.%7"/>
      <w:lvlJc w:val="left"/>
      <w:pPr>
        <w:ind w:left="8460" w:hanging="1440"/>
      </w:pPr>
      <w:rPr>
        <w:rFonts w:hint="default"/>
        <w:b/>
        <w:color w:val="auto"/>
      </w:rPr>
    </w:lvl>
    <w:lvl w:ilvl="7">
      <w:start w:val="1"/>
      <w:numFmt w:val="decimal"/>
      <w:isLgl/>
      <w:lvlText w:val="%1.%2.%3.%4.%5.%6.%7.%8"/>
      <w:lvlJc w:val="left"/>
      <w:pPr>
        <w:ind w:left="9990" w:hanging="1800"/>
      </w:pPr>
      <w:rPr>
        <w:rFonts w:hint="default"/>
        <w:b/>
        <w:color w:val="auto"/>
      </w:rPr>
    </w:lvl>
    <w:lvl w:ilvl="8">
      <w:start w:val="1"/>
      <w:numFmt w:val="decimal"/>
      <w:isLgl/>
      <w:lvlText w:val="%1.%2.%3.%4.%5.%6.%7.%8.%9"/>
      <w:lvlJc w:val="left"/>
      <w:pPr>
        <w:ind w:left="11160" w:hanging="1800"/>
      </w:pPr>
      <w:rPr>
        <w:rFonts w:hint="default"/>
        <w:b/>
        <w:color w:val="auto"/>
      </w:rPr>
    </w:lvl>
  </w:abstractNum>
  <w:abstractNum w:abstractNumId="2">
    <w:nsid w:val="037139B1"/>
    <w:multiLevelType w:val="hybridMultilevel"/>
    <w:tmpl w:val="60749962"/>
    <w:lvl w:ilvl="0" w:tplc="487C4B98">
      <w:start w:val="1"/>
      <w:numFmt w:val="decimal"/>
      <w:lvlText w:val="%1)"/>
      <w:lvlJc w:val="left"/>
      <w:pPr>
        <w:ind w:left="1590" w:hanging="360"/>
      </w:pPr>
      <w:rPr>
        <w:rFonts w:hint="default"/>
      </w:rPr>
    </w:lvl>
    <w:lvl w:ilvl="1" w:tplc="04090019">
      <w:start w:val="1"/>
      <w:numFmt w:val="lowerLetter"/>
      <w:lvlText w:val="%2."/>
      <w:lvlJc w:val="left"/>
      <w:pPr>
        <w:ind w:left="2310" w:hanging="360"/>
      </w:pPr>
    </w:lvl>
    <w:lvl w:ilvl="2" w:tplc="0409001B">
      <w:start w:val="1"/>
      <w:numFmt w:val="lowerRoman"/>
      <w:lvlText w:val="%3."/>
      <w:lvlJc w:val="right"/>
      <w:pPr>
        <w:ind w:left="3030" w:hanging="180"/>
      </w:pPr>
    </w:lvl>
    <w:lvl w:ilvl="3" w:tplc="0409000F" w:tentative="1">
      <w:start w:val="1"/>
      <w:numFmt w:val="decimal"/>
      <w:lvlText w:val="%4."/>
      <w:lvlJc w:val="left"/>
      <w:pPr>
        <w:ind w:left="3750" w:hanging="360"/>
      </w:pPr>
    </w:lvl>
    <w:lvl w:ilvl="4" w:tplc="04090019" w:tentative="1">
      <w:start w:val="1"/>
      <w:numFmt w:val="lowerLetter"/>
      <w:lvlText w:val="%5."/>
      <w:lvlJc w:val="left"/>
      <w:pPr>
        <w:ind w:left="4470" w:hanging="360"/>
      </w:pPr>
    </w:lvl>
    <w:lvl w:ilvl="5" w:tplc="0409001B" w:tentative="1">
      <w:start w:val="1"/>
      <w:numFmt w:val="lowerRoman"/>
      <w:lvlText w:val="%6."/>
      <w:lvlJc w:val="right"/>
      <w:pPr>
        <w:ind w:left="5190" w:hanging="180"/>
      </w:pPr>
    </w:lvl>
    <w:lvl w:ilvl="6" w:tplc="0409000F" w:tentative="1">
      <w:start w:val="1"/>
      <w:numFmt w:val="decimal"/>
      <w:lvlText w:val="%7."/>
      <w:lvlJc w:val="left"/>
      <w:pPr>
        <w:ind w:left="5910" w:hanging="360"/>
      </w:pPr>
    </w:lvl>
    <w:lvl w:ilvl="7" w:tplc="04090019" w:tentative="1">
      <w:start w:val="1"/>
      <w:numFmt w:val="lowerLetter"/>
      <w:lvlText w:val="%8."/>
      <w:lvlJc w:val="left"/>
      <w:pPr>
        <w:ind w:left="6630" w:hanging="360"/>
      </w:pPr>
    </w:lvl>
    <w:lvl w:ilvl="8" w:tplc="0409001B" w:tentative="1">
      <w:start w:val="1"/>
      <w:numFmt w:val="lowerRoman"/>
      <w:lvlText w:val="%9."/>
      <w:lvlJc w:val="right"/>
      <w:pPr>
        <w:ind w:left="7350" w:hanging="180"/>
      </w:pPr>
    </w:lvl>
  </w:abstractNum>
  <w:abstractNum w:abstractNumId="3">
    <w:nsid w:val="0980204A"/>
    <w:multiLevelType w:val="hybridMultilevel"/>
    <w:tmpl w:val="AB5EC25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nsid w:val="0BAF754F"/>
    <w:multiLevelType w:val="multilevel"/>
    <w:tmpl w:val="6EF8B71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0F66716E"/>
    <w:multiLevelType w:val="multilevel"/>
    <w:tmpl w:val="14DA3F2A"/>
    <w:lvl w:ilvl="0">
      <w:start w:val="1"/>
      <w:numFmt w:val="decimal"/>
      <w:pStyle w:val="a"/>
      <w:lvlText w:val="%1."/>
      <w:lvlJc w:val="left"/>
      <w:pPr>
        <w:tabs>
          <w:tab w:val="num" w:pos="567"/>
        </w:tabs>
        <w:ind w:left="567" w:hanging="567"/>
      </w:pPr>
      <w:rPr>
        <w:rFonts w:hint="default"/>
      </w:rPr>
    </w:lvl>
    <w:lvl w:ilvl="1">
      <w:start w:val="1"/>
      <w:numFmt w:val="decimal"/>
      <w:suff w:val="space"/>
      <w:lvlText w:val="%1.%2."/>
      <w:lvlJc w:val="left"/>
      <w:pPr>
        <w:ind w:left="1134" w:hanging="774"/>
      </w:pPr>
      <w:rPr>
        <w:rFonts w:cs="David" w:hint="default"/>
        <w:sz w:val="24"/>
        <w:szCs w:val="24"/>
      </w:rPr>
    </w:lvl>
    <w:lvl w:ilvl="2">
      <w:start w:val="1"/>
      <w:numFmt w:val="decimal"/>
      <w:suff w:val="space"/>
      <w:lvlText w:val="%1.%2.%3."/>
      <w:lvlJc w:val="left"/>
      <w:pPr>
        <w:ind w:left="1247" w:hanging="510"/>
      </w:pPr>
      <w:rPr>
        <w:rFonts w:ascii="Times New Roman" w:hAnsi="Times New Roman" w:cs="Times New Roman" w:hint="default"/>
        <w:b w:val="0"/>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suff w:val="space"/>
      <w:lvlText w:val="%1.%2.%3.%4."/>
      <w:lvlJc w:val="left"/>
      <w:pPr>
        <w:ind w:left="1985" w:hanging="681"/>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10A009D3"/>
    <w:multiLevelType w:val="hybridMultilevel"/>
    <w:tmpl w:val="07E05952"/>
    <w:lvl w:ilvl="0" w:tplc="0324DF74">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F12663"/>
    <w:multiLevelType w:val="hybridMultilevel"/>
    <w:tmpl w:val="2C38E74A"/>
    <w:lvl w:ilvl="0" w:tplc="36A6E3B4">
      <w:start w:val="1"/>
      <w:numFmt w:val="hebrew1"/>
      <w:lvlText w:val="%1."/>
      <w:lvlJc w:val="center"/>
      <w:pPr>
        <w:ind w:left="746" w:hanging="360"/>
      </w:pPr>
      <w:rPr>
        <w:rFonts w:hint="default"/>
      </w:rPr>
    </w:lvl>
    <w:lvl w:ilvl="1" w:tplc="04090019" w:tentative="1">
      <w:start w:val="1"/>
      <w:numFmt w:val="lowerLetter"/>
      <w:lvlText w:val="%2."/>
      <w:lvlJc w:val="left"/>
      <w:pPr>
        <w:ind w:left="1466" w:hanging="360"/>
      </w:pPr>
    </w:lvl>
    <w:lvl w:ilvl="2" w:tplc="0409001B" w:tentative="1">
      <w:start w:val="1"/>
      <w:numFmt w:val="lowerRoman"/>
      <w:lvlText w:val="%3."/>
      <w:lvlJc w:val="right"/>
      <w:pPr>
        <w:ind w:left="2186" w:hanging="180"/>
      </w:pPr>
    </w:lvl>
    <w:lvl w:ilvl="3" w:tplc="0409000F" w:tentative="1">
      <w:start w:val="1"/>
      <w:numFmt w:val="decimal"/>
      <w:lvlText w:val="%4."/>
      <w:lvlJc w:val="left"/>
      <w:pPr>
        <w:ind w:left="2906" w:hanging="360"/>
      </w:pPr>
    </w:lvl>
    <w:lvl w:ilvl="4" w:tplc="04090019" w:tentative="1">
      <w:start w:val="1"/>
      <w:numFmt w:val="lowerLetter"/>
      <w:lvlText w:val="%5."/>
      <w:lvlJc w:val="left"/>
      <w:pPr>
        <w:ind w:left="3626" w:hanging="360"/>
      </w:pPr>
    </w:lvl>
    <w:lvl w:ilvl="5" w:tplc="0409001B" w:tentative="1">
      <w:start w:val="1"/>
      <w:numFmt w:val="lowerRoman"/>
      <w:lvlText w:val="%6."/>
      <w:lvlJc w:val="right"/>
      <w:pPr>
        <w:ind w:left="4346" w:hanging="180"/>
      </w:pPr>
    </w:lvl>
    <w:lvl w:ilvl="6" w:tplc="0409000F" w:tentative="1">
      <w:start w:val="1"/>
      <w:numFmt w:val="decimal"/>
      <w:lvlText w:val="%7."/>
      <w:lvlJc w:val="left"/>
      <w:pPr>
        <w:ind w:left="5066" w:hanging="360"/>
      </w:pPr>
    </w:lvl>
    <w:lvl w:ilvl="7" w:tplc="04090019" w:tentative="1">
      <w:start w:val="1"/>
      <w:numFmt w:val="lowerLetter"/>
      <w:lvlText w:val="%8."/>
      <w:lvlJc w:val="left"/>
      <w:pPr>
        <w:ind w:left="5786" w:hanging="360"/>
      </w:pPr>
    </w:lvl>
    <w:lvl w:ilvl="8" w:tplc="0409001B" w:tentative="1">
      <w:start w:val="1"/>
      <w:numFmt w:val="lowerRoman"/>
      <w:lvlText w:val="%9."/>
      <w:lvlJc w:val="right"/>
      <w:pPr>
        <w:ind w:left="6506" w:hanging="180"/>
      </w:pPr>
    </w:lvl>
  </w:abstractNum>
  <w:abstractNum w:abstractNumId="8">
    <w:nsid w:val="10F5429D"/>
    <w:multiLevelType w:val="hybridMultilevel"/>
    <w:tmpl w:val="8FCA9C32"/>
    <w:lvl w:ilvl="0" w:tplc="CABE7CB8">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175724A3"/>
    <w:multiLevelType w:val="multilevel"/>
    <w:tmpl w:val="772C4C1A"/>
    <w:lvl w:ilvl="0">
      <w:start w:val="1"/>
      <w:numFmt w:val="decimal"/>
      <w:lvlText w:val="%1."/>
      <w:lvlJc w:val="left"/>
      <w:pPr>
        <w:ind w:left="720" w:hanging="360"/>
      </w:pPr>
    </w:lvl>
    <w:lvl w:ilvl="1">
      <w:start w:val="1"/>
      <w:numFmt w:val="decimal"/>
      <w:isLgl/>
      <w:lvlText w:val="%1.%2"/>
      <w:lvlJc w:val="left"/>
      <w:pPr>
        <w:ind w:left="2280" w:hanging="360"/>
      </w:pPr>
      <w:rPr>
        <w:rFonts w:hint="default"/>
      </w:rPr>
    </w:lvl>
    <w:lvl w:ilvl="2">
      <w:start w:val="1"/>
      <w:numFmt w:val="decimal"/>
      <w:isLgl/>
      <w:lvlText w:val="%1.%2.%3"/>
      <w:lvlJc w:val="left"/>
      <w:pPr>
        <w:ind w:left="4200" w:hanging="720"/>
      </w:pPr>
      <w:rPr>
        <w:rFonts w:hint="default"/>
      </w:rPr>
    </w:lvl>
    <w:lvl w:ilvl="3">
      <w:start w:val="1"/>
      <w:numFmt w:val="decimal"/>
      <w:isLgl/>
      <w:lvlText w:val="%1.%2.%3.%4"/>
      <w:lvlJc w:val="left"/>
      <w:pPr>
        <w:ind w:left="5760" w:hanging="720"/>
      </w:pPr>
      <w:rPr>
        <w:rFonts w:hint="default"/>
      </w:rPr>
    </w:lvl>
    <w:lvl w:ilvl="4">
      <w:start w:val="1"/>
      <w:numFmt w:val="decimal"/>
      <w:isLgl/>
      <w:lvlText w:val="%1.%2.%3.%4.%5"/>
      <w:lvlJc w:val="left"/>
      <w:pPr>
        <w:ind w:left="7680" w:hanging="1080"/>
      </w:pPr>
      <w:rPr>
        <w:rFonts w:hint="default"/>
      </w:rPr>
    </w:lvl>
    <w:lvl w:ilvl="5">
      <w:start w:val="1"/>
      <w:numFmt w:val="decimal"/>
      <w:isLgl/>
      <w:lvlText w:val="%1.%2.%3.%4.%5.%6"/>
      <w:lvlJc w:val="left"/>
      <w:pPr>
        <w:ind w:left="9240" w:hanging="1080"/>
      </w:pPr>
      <w:rPr>
        <w:rFonts w:hint="default"/>
      </w:rPr>
    </w:lvl>
    <w:lvl w:ilvl="6">
      <w:start w:val="1"/>
      <w:numFmt w:val="decimal"/>
      <w:isLgl/>
      <w:lvlText w:val="%1.%2.%3.%4.%5.%6.%7"/>
      <w:lvlJc w:val="left"/>
      <w:pPr>
        <w:ind w:left="11160" w:hanging="1440"/>
      </w:pPr>
      <w:rPr>
        <w:rFonts w:hint="default"/>
      </w:rPr>
    </w:lvl>
    <w:lvl w:ilvl="7">
      <w:start w:val="1"/>
      <w:numFmt w:val="decimal"/>
      <w:isLgl/>
      <w:lvlText w:val="%1.%2.%3.%4.%5.%6.%7.%8"/>
      <w:lvlJc w:val="left"/>
      <w:pPr>
        <w:ind w:left="12720" w:hanging="1440"/>
      </w:pPr>
      <w:rPr>
        <w:rFonts w:hint="default"/>
      </w:rPr>
    </w:lvl>
    <w:lvl w:ilvl="8">
      <w:start w:val="1"/>
      <w:numFmt w:val="decimal"/>
      <w:isLgl/>
      <w:lvlText w:val="%1.%2.%3.%4.%5.%6.%7.%8.%9"/>
      <w:lvlJc w:val="left"/>
      <w:pPr>
        <w:ind w:left="14640" w:hanging="1800"/>
      </w:pPr>
      <w:rPr>
        <w:rFonts w:hint="default"/>
      </w:rPr>
    </w:lvl>
  </w:abstractNum>
  <w:abstractNum w:abstractNumId="11">
    <w:nsid w:val="19615408"/>
    <w:multiLevelType w:val="hybridMultilevel"/>
    <w:tmpl w:val="F91EB2B8"/>
    <w:lvl w:ilvl="0" w:tplc="90C8B144">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5A5948"/>
    <w:multiLevelType w:val="hybridMultilevel"/>
    <w:tmpl w:val="06C874F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D352EE0"/>
    <w:multiLevelType w:val="multilevel"/>
    <w:tmpl w:val="04090029"/>
    <w:lvl w:ilvl="0">
      <w:start w:val="1"/>
      <w:numFmt w:val="decimal"/>
      <w:suff w:val="space"/>
      <w:lvlText w:val="פרק %1"/>
      <w:lvlJc w:val="left"/>
      <w:pPr>
        <w:ind w:left="0" w:firstLine="0"/>
      </w:pPr>
      <w:rPr>
        <w:rFonts w:hint="default"/>
        <w:bCs/>
        <w:iCs w:val="0"/>
      </w:rPr>
    </w:lvl>
    <w:lvl w:ilvl="1">
      <w:start w:val="1"/>
      <w:numFmt w:val="none"/>
      <w:suff w:val="nothing"/>
      <w:lvlText w:val=""/>
      <w:lvlJc w:val="left"/>
      <w:pPr>
        <w:ind w:left="0" w:firstLine="0"/>
      </w:pPr>
      <w:rPr>
        <w:rFonts w:hint="default"/>
        <w:bCs/>
        <w:iCs w:val="0"/>
      </w:rPr>
    </w:lvl>
    <w:lvl w:ilvl="2">
      <w:start w:val="1"/>
      <w:numFmt w:val="none"/>
      <w:suff w:val="nothing"/>
      <w:lvlText w:val=""/>
      <w:lvlJc w:val="left"/>
      <w:pPr>
        <w:ind w:left="0" w:firstLine="0"/>
      </w:pPr>
      <w:rPr>
        <w:rFonts w:hint="default"/>
        <w:bCs/>
        <w:iCs w:val="0"/>
      </w:rPr>
    </w:lvl>
    <w:lvl w:ilvl="3">
      <w:start w:val="1"/>
      <w:numFmt w:val="none"/>
      <w:suff w:val="nothing"/>
      <w:lvlText w:val=""/>
      <w:lvlJc w:val="left"/>
      <w:pPr>
        <w:ind w:left="0" w:firstLine="0"/>
      </w:pPr>
      <w:rPr>
        <w:rFonts w:hint="default"/>
        <w:bCs/>
        <w:iCs w:val="0"/>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4">
    <w:nsid w:val="21BF519A"/>
    <w:multiLevelType w:val="multilevel"/>
    <w:tmpl w:val="76E6D6E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249479A5"/>
    <w:multiLevelType w:val="multilevel"/>
    <w:tmpl w:val="215C2F2E"/>
    <w:lvl w:ilvl="0">
      <w:start w:val="1"/>
      <w:numFmt w:val="decimal"/>
      <w:lvlText w:val="%1."/>
      <w:lvlJc w:val="left"/>
      <w:pPr>
        <w:ind w:left="360" w:hanging="360"/>
      </w:pPr>
      <w:rPr>
        <w:rFonts w:hint="default"/>
        <w:b w:val="0"/>
        <w:bCs w:val="0"/>
      </w:rPr>
    </w:lvl>
    <w:lvl w:ilvl="1">
      <w:start w:val="1"/>
      <w:numFmt w:val="decimal"/>
      <w:lvlText w:val="%1.%2."/>
      <w:lvlJc w:val="left"/>
      <w:pPr>
        <w:tabs>
          <w:tab w:val="num" w:pos="1701"/>
        </w:tabs>
        <w:ind w:left="792" w:hanging="432"/>
      </w:pPr>
      <w:rPr>
        <w:rFonts w:hint="default"/>
        <w:b w:val="0"/>
        <w:bCs w:val="0"/>
      </w:rPr>
    </w:lvl>
    <w:lvl w:ilvl="2">
      <w:start w:val="1"/>
      <w:numFmt w:val="decimal"/>
      <w:lvlText w:val="%1.%2.%3."/>
      <w:lvlJc w:val="left"/>
      <w:pPr>
        <w:tabs>
          <w:tab w:val="num" w:pos="1814"/>
        </w:tabs>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51C5392"/>
    <w:multiLevelType w:val="multilevel"/>
    <w:tmpl w:val="033A0BC6"/>
    <w:lvl w:ilvl="0">
      <w:start w:val="1"/>
      <w:numFmt w:val="decimal"/>
      <w:lvlText w:val="%1."/>
      <w:lvlJc w:val="left"/>
      <w:pPr>
        <w:ind w:left="360" w:hanging="360"/>
      </w:pPr>
      <w:rPr>
        <w:b w:val="0"/>
        <w:bCs w:val="0"/>
        <w:i w:val="0"/>
        <w:iCs w:val="0"/>
        <w:color w:val="auto"/>
        <w:sz w:val="24"/>
        <w:szCs w:val="24"/>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56D015F"/>
    <w:multiLevelType w:val="singleLevel"/>
    <w:tmpl w:val="040D000D"/>
    <w:lvl w:ilvl="0">
      <w:start w:val="1"/>
      <w:numFmt w:val="bullet"/>
      <w:lvlText w:val=""/>
      <w:lvlJc w:val="center"/>
      <w:pPr>
        <w:tabs>
          <w:tab w:val="num" w:pos="2628"/>
        </w:tabs>
        <w:ind w:left="2340" w:right="360" w:hanging="72"/>
      </w:pPr>
      <w:rPr>
        <w:rFonts w:ascii="Wingdings" w:hAnsi="Wingdings" w:hint="default"/>
      </w:rPr>
    </w:lvl>
  </w:abstractNum>
  <w:abstractNum w:abstractNumId="18">
    <w:nsid w:val="28661B05"/>
    <w:multiLevelType w:val="hybridMultilevel"/>
    <w:tmpl w:val="5DFC28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D6771A0"/>
    <w:multiLevelType w:val="multilevel"/>
    <w:tmpl w:val="B61E28D2"/>
    <w:lvl w:ilvl="0">
      <w:start w:val="1"/>
      <w:numFmt w:val="decimal"/>
      <w:lvlText w:val="%1."/>
      <w:legacy w:legacy="1" w:legacySpace="0" w:legacyIndent="567"/>
      <w:lvlJc w:val="right"/>
      <w:pPr>
        <w:ind w:left="567" w:right="567" w:hanging="567"/>
      </w:pPr>
    </w:lvl>
    <w:lvl w:ilvl="1">
      <w:start w:val="1"/>
      <w:numFmt w:val="hebrew1"/>
      <w:lvlText w:val="%2."/>
      <w:legacy w:legacy="1" w:legacySpace="0" w:legacyIndent="567"/>
      <w:lvlJc w:val="right"/>
      <w:pPr>
        <w:ind w:left="1134" w:right="1134" w:hanging="567"/>
      </w:pPr>
      <w:rPr>
        <w:lang w:val="en-US"/>
      </w:rPr>
    </w:lvl>
    <w:lvl w:ilvl="2">
      <w:start w:val="1"/>
      <w:numFmt w:val="decimal"/>
      <w:lvlText w:val="%3."/>
      <w:legacy w:legacy="1" w:legacySpace="0" w:legacyIndent="567"/>
      <w:lvlJc w:val="right"/>
      <w:pPr>
        <w:ind w:left="1701" w:right="1701" w:hanging="567"/>
      </w:pPr>
    </w:lvl>
    <w:lvl w:ilvl="3">
      <w:start w:val="1"/>
      <w:numFmt w:val="decimal"/>
      <w:lvlText w:val="%3.%4."/>
      <w:legacy w:legacy="1" w:legacySpace="0" w:legacyIndent="709"/>
      <w:lvlJc w:val="center"/>
      <w:pPr>
        <w:ind w:left="2410" w:right="2410" w:hanging="709"/>
      </w:pPr>
    </w:lvl>
    <w:lvl w:ilvl="4">
      <w:start w:val="1"/>
      <w:numFmt w:val="decimal"/>
      <w:lvlText w:val="%3.%4.%5."/>
      <w:legacy w:legacy="1" w:legacySpace="0" w:legacyIndent="709"/>
      <w:lvlJc w:val="center"/>
      <w:pPr>
        <w:ind w:left="3119" w:right="3119" w:hanging="709"/>
      </w:pPr>
    </w:lvl>
    <w:lvl w:ilvl="5">
      <w:start w:val="1"/>
      <w:numFmt w:val="decimal"/>
      <w:lvlText w:val="%3.%4.%5.%6."/>
      <w:legacy w:legacy="1" w:legacySpace="0" w:legacyIndent="709"/>
      <w:lvlJc w:val="center"/>
      <w:pPr>
        <w:ind w:left="3828" w:right="3828" w:hanging="709"/>
      </w:pPr>
    </w:lvl>
    <w:lvl w:ilvl="6">
      <w:start w:val="1"/>
      <w:numFmt w:val="decimal"/>
      <w:lvlText w:val="%3.%4.%5.%6.%7."/>
      <w:legacy w:legacy="1" w:legacySpace="0" w:legacyIndent="709"/>
      <w:lvlJc w:val="center"/>
      <w:pPr>
        <w:ind w:left="4537" w:right="4537" w:hanging="709"/>
      </w:pPr>
    </w:lvl>
    <w:lvl w:ilvl="7">
      <w:start w:val="1"/>
      <w:numFmt w:val="decimal"/>
      <w:lvlText w:val="%3.%4.%5.%6.%7.%8."/>
      <w:legacy w:legacy="1" w:legacySpace="0" w:legacyIndent="709"/>
      <w:lvlJc w:val="center"/>
      <w:pPr>
        <w:ind w:left="5246" w:right="5246" w:hanging="709"/>
      </w:pPr>
    </w:lvl>
    <w:lvl w:ilvl="8">
      <w:start w:val="1"/>
      <w:numFmt w:val="decimal"/>
      <w:lvlText w:val="%3.%4.%5.%6.%7.%8.%9."/>
      <w:legacy w:legacy="1" w:legacySpace="0" w:legacyIndent="709"/>
      <w:lvlJc w:val="center"/>
      <w:pPr>
        <w:ind w:left="5955" w:right="5955" w:hanging="709"/>
      </w:pPr>
    </w:lvl>
  </w:abstractNum>
  <w:abstractNum w:abstractNumId="20">
    <w:nsid w:val="30944CCE"/>
    <w:multiLevelType w:val="hybridMultilevel"/>
    <w:tmpl w:val="9BDCF3CC"/>
    <w:lvl w:ilvl="0" w:tplc="7AD017C6">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nsid w:val="333D68B5"/>
    <w:multiLevelType w:val="multilevel"/>
    <w:tmpl w:val="A5E25E28"/>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3481348"/>
    <w:multiLevelType w:val="hybridMultilevel"/>
    <w:tmpl w:val="402E7680"/>
    <w:lvl w:ilvl="0" w:tplc="89225490">
      <w:start w:val="1"/>
      <w:numFmt w:val="decimal"/>
      <w:lvlText w:val="%1."/>
      <w:lvlJc w:val="left"/>
      <w:pPr>
        <w:tabs>
          <w:tab w:val="num" w:pos="720"/>
        </w:tabs>
        <w:ind w:left="720" w:hanging="360"/>
      </w:pPr>
      <w:rPr>
        <w:rFonts w:hint="default"/>
        <w:b w:val="0"/>
        <w:bCs w:val="0"/>
        <w:i w:val="0"/>
        <w:iCs w:val="0"/>
        <w:sz w:val="24"/>
        <w:szCs w:val="24"/>
      </w:rPr>
    </w:lvl>
    <w:lvl w:ilvl="1" w:tplc="04090019">
      <w:start w:val="1"/>
      <w:numFmt w:val="lowerLetter"/>
      <w:lvlText w:val="%2."/>
      <w:lvlJc w:val="left"/>
      <w:pPr>
        <w:tabs>
          <w:tab w:val="num" w:pos="1440"/>
        </w:tabs>
        <w:ind w:left="1440" w:hanging="360"/>
      </w:pPr>
    </w:lvl>
    <w:lvl w:ilvl="2" w:tplc="E58E2514">
      <w:start w:val="1"/>
      <w:numFmt w:val="hebrew1"/>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8A00318"/>
    <w:multiLevelType w:val="hybridMultilevel"/>
    <w:tmpl w:val="D39A5CFA"/>
    <w:lvl w:ilvl="0" w:tplc="1846845E">
      <w:start w:val="1"/>
      <w:numFmt w:val="hebrew1"/>
      <w:lvlText w:val="%1."/>
      <w:lvlJc w:val="left"/>
      <w:pPr>
        <w:ind w:left="108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39857028"/>
    <w:multiLevelType w:val="multilevel"/>
    <w:tmpl w:val="4DAAF1C0"/>
    <w:lvl w:ilvl="0">
      <w:start w:val="1"/>
      <w:numFmt w:val="decimal"/>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426020C6"/>
    <w:multiLevelType w:val="hybridMultilevel"/>
    <w:tmpl w:val="778A6D40"/>
    <w:lvl w:ilvl="0" w:tplc="0D56E690">
      <w:start w:val="1"/>
      <w:numFmt w:val="hebrew1"/>
      <w:lvlText w:val="%1."/>
      <w:lvlJc w:val="left"/>
      <w:pPr>
        <w:ind w:left="144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4BF2875"/>
    <w:multiLevelType w:val="hybridMultilevel"/>
    <w:tmpl w:val="60749962"/>
    <w:lvl w:ilvl="0" w:tplc="487C4B98">
      <w:start w:val="1"/>
      <w:numFmt w:val="decimal"/>
      <w:lvlText w:val="%1)"/>
      <w:lvlJc w:val="left"/>
      <w:pPr>
        <w:ind w:left="1590" w:hanging="360"/>
      </w:pPr>
      <w:rPr>
        <w:rFonts w:hint="default"/>
      </w:rPr>
    </w:lvl>
    <w:lvl w:ilvl="1" w:tplc="04090019" w:tentative="1">
      <w:start w:val="1"/>
      <w:numFmt w:val="lowerLetter"/>
      <w:lvlText w:val="%2."/>
      <w:lvlJc w:val="left"/>
      <w:pPr>
        <w:ind w:left="2310" w:hanging="360"/>
      </w:pPr>
    </w:lvl>
    <w:lvl w:ilvl="2" w:tplc="0409001B">
      <w:start w:val="1"/>
      <w:numFmt w:val="lowerRoman"/>
      <w:lvlText w:val="%3."/>
      <w:lvlJc w:val="right"/>
      <w:pPr>
        <w:ind w:left="3030" w:hanging="180"/>
      </w:pPr>
    </w:lvl>
    <w:lvl w:ilvl="3" w:tplc="0409000F" w:tentative="1">
      <w:start w:val="1"/>
      <w:numFmt w:val="decimal"/>
      <w:lvlText w:val="%4."/>
      <w:lvlJc w:val="left"/>
      <w:pPr>
        <w:ind w:left="3750" w:hanging="360"/>
      </w:pPr>
    </w:lvl>
    <w:lvl w:ilvl="4" w:tplc="04090019" w:tentative="1">
      <w:start w:val="1"/>
      <w:numFmt w:val="lowerLetter"/>
      <w:lvlText w:val="%5."/>
      <w:lvlJc w:val="left"/>
      <w:pPr>
        <w:ind w:left="4470" w:hanging="360"/>
      </w:pPr>
    </w:lvl>
    <w:lvl w:ilvl="5" w:tplc="0409001B" w:tentative="1">
      <w:start w:val="1"/>
      <w:numFmt w:val="lowerRoman"/>
      <w:lvlText w:val="%6."/>
      <w:lvlJc w:val="right"/>
      <w:pPr>
        <w:ind w:left="5190" w:hanging="180"/>
      </w:pPr>
    </w:lvl>
    <w:lvl w:ilvl="6" w:tplc="0409000F" w:tentative="1">
      <w:start w:val="1"/>
      <w:numFmt w:val="decimal"/>
      <w:lvlText w:val="%7."/>
      <w:lvlJc w:val="left"/>
      <w:pPr>
        <w:ind w:left="5910" w:hanging="360"/>
      </w:pPr>
    </w:lvl>
    <w:lvl w:ilvl="7" w:tplc="04090019" w:tentative="1">
      <w:start w:val="1"/>
      <w:numFmt w:val="lowerLetter"/>
      <w:lvlText w:val="%8."/>
      <w:lvlJc w:val="left"/>
      <w:pPr>
        <w:ind w:left="6630" w:hanging="360"/>
      </w:pPr>
    </w:lvl>
    <w:lvl w:ilvl="8" w:tplc="0409001B" w:tentative="1">
      <w:start w:val="1"/>
      <w:numFmt w:val="lowerRoman"/>
      <w:lvlText w:val="%9."/>
      <w:lvlJc w:val="right"/>
      <w:pPr>
        <w:ind w:left="7350" w:hanging="180"/>
      </w:pPr>
    </w:lvl>
  </w:abstractNum>
  <w:abstractNum w:abstractNumId="28">
    <w:nsid w:val="471074B0"/>
    <w:multiLevelType w:val="hybridMultilevel"/>
    <w:tmpl w:val="C98C93A2"/>
    <w:lvl w:ilvl="0" w:tplc="CCE640C0">
      <w:start w:val="1"/>
      <w:numFmt w:val="hebrew1"/>
      <w:lvlText w:val="%1."/>
      <w:lvlJc w:val="left"/>
      <w:pPr>
        <w:ind w:left="252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482E3E37"/>
    <w:multiLevelType w:val="hybridMultilevel"/>
    <w:tmpl w:val="1A4AC9E0"/>
    <w:lvl w:ilvl="0" w:tplc="04090005">
      <w:start w:val="1"/>
      <w:numFmt w:val="bullet"/>
      <w:lvlText w:val=""/>
      <w:lvlJc w:val="left"/>
      <w:pPr>
        <w:ind w:left="1466" w:hanging="360"/>
      </w:pPr>
      <w:rPr>
        <w:rFonts w:ascii="Wingdings" w:hAnsi="Wingdings" w:hint="default"/>
      </w:rPr>
    </w:lvl>
    <w:lvl w:ilvl="1" w:tplc="04090003" w:tentative="1">
      <w:start w:val="1"/>
      <w:numFmt w:val="bullet"/>
      <w:lvlText w:val="o"/>
      <w:lvlJc w:val="left"/>
      <w:pPr>
        <w:ind w:left="2186" w:hanging="360"/>
      </w:pPr>
      <w:rPr>
        <w:rFonts w:ascii="Courier New" w:hAnsi="Courier New" w:cs="Courier New" w:hint="default"/>
      </w:rPr>
    </w:lvl>
    <w:lvl w:ilvl="2" w:tplc="04090005" w:tentative="1">
      <w:start w:val="1"/>
      <w:numFmt w:val="bullet"/>
      <w:lvlText w:val=""/>
      <w:lvlJc w:val="left"/>
      <w:pPr>
        <w:ind w:left="2906" w:hanging="360"/>
      </w:pPr>
      <w:rPr>
        <w:rFonts w:ascii="Wingdings" w:hAnsi="Wingdings" w:hint="default"/>
      </w:rPr>
    </w:lvl>
    <w:lvl w:ilvl="3" w:tplc="04090001" w:tentative="1">
      <w:start w:val="1"/>
      <w:numFmt w:val="bullet"/>
      <w:lvlText w:val=""/>
      <w:lvlJc w:val="left"/>
      <w:pPr>
        <w:ind w:left="3626" w:hanging="360"/>
      </w:pPr>
      <w:rPr>
        <w:rFonts w:ascii="Symbol" w:hAnsi="Symbol" w:hint="default"/>
      </w:rPr>
    </w:lvl>
    <w:lvl w:ilvl="4" w:tplc="04090003" w:tentative="1">
      <w:start w:val="1"/>
      <w:numFmt w:val="bullet"/>
      <w:lvlText w:val="o"/>
      <w:lvlJc w:val="left"/>
      <w:pPr>
        <w:ind w:left="4346" w:hanging="360"/>
      </w:pPr>
      <w:rPr>
        <w:rFonts w:ascii="Courier New" w:hAnsi="Courier New" w:cs="Courier New" w:hint="default"/>
      </w:rPr>
    </w:lvl>
    <w:lvl w:ilvl="5" w:tplc="04090005" w:tentative="1">
      <w:start w:val="1"/>
      <w:numFmt w:val="bullet"/>
      <w:lvlText w:val=""/>
      <w:lvlJc w:val="left"/>
      <w:pPr>
        <w:ind w:left="5066" w:hanging="360"/>
      </w:pPr>
      <w:rPr>
        <w:rFonts w:ascii="Wingdings" w:hAnsi="Wingdings" w:hint="default"/>
      </w:rPr>
    </w:lvl>
    <w:lvl w:ilvl="6" w:tplc="04090001" w:tentative="1">
      <w:start w:val="1"/>
      <w:numFmt w:val="bullet"/>
      <w:lvlText w:val=""/>
      <w:lvlJc w:val="left"/>
      <w:pPr>
        <w:ind w:left="5786" w:hanging="360"/>
      </w:pPr>
      <w:rPr>
        <w:rFonts w:ascii="Symbol" w:hAnsi="Symbol" w:hint="default"/>
      </w:rPr>
    </w:lvl>
    <w:lvl w:ilvl="7" w:tplc="04090003" w:tentative="1">
      <w:start w:val="1"/>
      <w:numFmt w:val="bullet"/>
      <w:lvlText w:val="o"/>
      <w:lvlJc w:val="left"/>
      <w:pPr>
        <w:ind w:left="6506" w:hanging="360"/>
      </w:pPr>
      <w:rPr>
        <w:rFonts w:ascii="Courier New" w:hAnsi="Courier New" w:cs="Courier New" w:hint="default"/>
      </w:rPr>
    </w:lvl>
    <w:lvl w:ilvl="8" w:tplc="04090005" w:tentative="1">
      <w:start w:val="1"/>
      <w:numFmt w:val="bullet"/>
      <w:lvlText w:val=""/>
      <w:lvlJc w:val="left"/>
      <w:pPr>
        <w:ind w:left="7226" w:hanging="360"/>
      </w:pPr>
      <w:rPr>
        <w:rFonts w:ascii="Wingdings" w:hAnsi="Wingdings" w:hint="default"/>
      </w:rPr>
    </w:lvl>
  </w:abstractNum>
  <w:abstractNum w:abstractNumId="30">
    <w:nsid w:val="4EA5637A"/>
    <w:multiLevelType w:val="hybridMultilevel"/>
    <w:tmpl w:val="392E08AE"/>
    <w:lvl w:ilvl="0" w:tplc="4644F390">
      <w:start w:val="1"/>
      <w:numFmt w:val="hebrew1"/>
      <w:lvlText w:val="%1."/>
      <w:lvlJc w:val="left"/>
      <w:pPr>
        <w:ind w:left="25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F122191"/>
    <w:multiLevelType w:val="multilevel"/>
    <w:tmpl w:val="C5305268"/>
    <w:lvl w:ilvl="0">
      <w:start w:val="3"/>
      <w:numFmt w:val="decimal"/>
      <w:lvlText w:val="%1"/>
      <w:lvlJc w:val="left"/>
      <w:pPr>
        <w:ind w:left="360" w:hanging="360"/>
      </w:pPr>
      <w:rPr>
        <w:rFonts w:hint="default"/>
        <w:b w:val="0"/>
        <w:i w:val="0"/>
        <w:u w:val="none"/>
      </w:rPr>
    </w:lvl>
    <w:lvl w:ilvl="1">
      <w:start w:val="1"/>
      <w:numFmt w:val="decimal"/>
      <w:lvlText w:val="%1.%2"/>
      <w:lvlJc w:val="left"/>
      <w:pPr>
        <w:ind w:left="360" w:hanging="360"/>
      </w:pPr>
      <w:rPr>
        <w:rFonts w:hint="default"/>
        <w:b w:val="0"/>
        <w:i w:val="0"/>
        <w:u w:val="none"/>
      </w:rPr>
    </w:lvl>
    <w:lvl w:ilvl="2">
      <w:start w:val="1"/>
      <w:numFmt w:val="decimal"/>
      <w:lvlText w:val="%1.%2.%3"/>
      <w:lvlJc w:val="left"/>
      <w:pPr>
        <w:ind w:left="720" w:hanging="720"/>
      </w:pPr>
      <w:rPr>
        <w:rFonts w:hint="default"/>
        <w:b w:val="0"/>
        <w:i w:val="0"/>
        <w:u w:val="none"/>
      </w:rPr>
    </w:lvl>
    <w:lvl w:ilvl="3">
      <w:start w:val="1"/>
      <w:numFmt w:val="decimal"/>
      <w:lvlText w:val="%1.%2.%3.%4"/>
      <w:lvlJc w:val="left"/>
      <w:pPr>
        <w:ind w:left="720" w:hanging="720"/>
      </w:pPr>
      <w:rPr>
        <w:rFonts w:hint="default"/>
        <w:b w:val="0"/>
        <w:i w:val="0"/>
        <w:u w:val="none"/>
      </w:rPr>
    </w:lvl>
    <w:lvl w:ilvl="4">
      <w:start w:val="1"/>
      <w:numFmt w:val="decimal"/>
      <w:lvlText w:val="%1.%2.%3.%4.%5"/>
      <w:lvlJc w:val="left"/>
      <w:pPr>
        <w:ind w:left="1080" w:hanging="1080"/>
      </w:pPr>
      <w:rPr>
        <w:rFonts w:hint="default"/>
        <w:b w:val="0"/>
        <w:i w:val="0"/>
        <w:u w:val="none"/>
      </w:rPr>
    </w:lvl>
    <w:lvl w:ilvl="5">
      <w:start w:val="1"/>
      <w:numFmt w:val="decimal"/>
      <w:lvlText w:val="%1.%2.%3.%4.%5.%6"/>
      <w:lvlJc w:val="left"/>
      <w:pPr>
        <w:ind w:left="1080" w:hanging="1080"/>
      </w:pPr>
      <w:rPr>
        <w:rFonts w:hint="default"/>
        <w:b w:val="0"/>
        <w:i w:val="0"/>
        <w:u w:val="none"/>
      </w:rPr>
    </w:lvl>
    <w:lvl w:ilvl="6">
      <w:start w:val="1"/>
      <w:numFmt w:val="decimal"/>
      <w:lvlText w:val="%1.%2.%3.%4.%5.%6.%7"/>
      <w:lvlJc w:val="left"/>
      <w:pPr>
        <w:ind w:left="1440" w:hanging="1440"/>
      </w:pPr>
      <w:rPr>
        <w:rFonts w:hint="default"/>
        <w:b w:val="0"/>
        <w:i w:val="0"/>
        <w:u w:val="none"/>
      </w:rPr>
    </w:lvl>
    <w:lvl w:ilvl="7">
      <w:start w:val="1"/>
      <w:numFmt w:val="decimal"/>
      <w:lvlText w:val="%1.%2.%3.%4.%5.%6.%7.%8"/>
      <w:lvlJc w:val="left"/>
      <w:pPr>
        <w:ind w:left="1440" w:hanging="1440"/>
      </w:pPr>
      <w:rPr>
        <w:rFonts w:hint="default"/>
        <w:b w:val="0"/>
        <w:i w:val="0"/>
        <w:u w:val="none"/>
      </w:rPr>
    </w:lvl>
    <w:lvl w:ilvl="8">
      <w:start w:val="1"/>
      <w:numFmt w:val="decimal"/>
      <w:lvlText w:val="%1.%2.%3.%4.%5.%6.%7.%8.%9"/>
      <w:lvlJc w:val="left"/>
      <w:pPr>
        <w:ind w:left="1440" w:hanging="1440"/>
      </w:pPr>
      <w:rPr>
        <w:rFonts w:hint="default"/>
        <w:b w:val="0"/>
        <w:i w:val="0"/>
        <w:u w:val="none"/>
      </w:rPr>
    </w:lvl>
  </w:abstractNum>
  <w:abstractNum w:abstractNumId="32">
    <w:nsid w:val="50BA48BA"/>
    <w:multiLevelType w:val="hybridMultilevel"/>
    <w:tmpl w:val="8D4AFA66"/>
    <w:lvl w:ilvl="0" w:tplc="E7C27CBC">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44F18E3"/>
    <w:multiLevelType w:val="hybridMultilevel"/>
    <w:tmpl w:val="BDFE433C"/>
    <w:lvl w:ilvl="0" w:tplc="C0646B50">
      <w:start w:val="1"/>
      <w:numFmt w:val="bullet"/>
      <w:lvlText w:val=""/>
      <w:lvlJc w:val="left"/>
      <w:pPr>
        <w:ind w:left="1440" w:hanging="360"/>
      </w:pPr>
      <w:rPr>
        <w:rFonts w:ascii="Symbol" w:hAnsi="Symbol" w:hint="default"/>
        <w:lang w:bidi="he-IL"/>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548F2DCB"/>
    <w:multiLevelType w:val="hybridMultilevel"/>
    <w:tmpl w:val="778A6D40"/>
    <w:lvl w:ilvl="0" w:tplc="0D56E690">
      <w:start w:val="1"/>
      <w:numFmt w:val="hebrew1"/>
      <w:lvlText w:val="%1."/>
      <w:lvlJc w:val="left"/>
      <w:pPr>
        <w:ind w:left="144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57773BDA"/>
    <w:multiLevelType w:val="multilevel"/>
    <w:tmpl w:val="CAEAEF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0"/>
      <w:lvlText w:val="%1.%2.%3."/>
      <w:lvlJc w:val="left"/>
      <w:pPr>
        <w:tabs>
          <w:tab w:val="num" w:pos="1260"/>
        </w:tabs>
        <w:ind w:left="1044" w:hanging="504"/>
      </w:pPr>
      <w:rPr>
        <w:rFonts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7">
    <w:nsid w:val="5967068B"/>
    <w:multiLevelType w:val="hybridMultilevel"/>
    <w:tmpl w:val="778A6D40"/>
    <w:lvl w:ilvl="0" w:tplc="0D56E690">
      <w:start w:val="1"/>
      <w:numFmt w:val="hebrew1"/>
      <w:lvlText w:val="%1."/>
      <w:lvlJc w:val="left"/>
      <w:pPr>
        <w:ind w:left="144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5972269B"/>
    <w:multiLevelType w:val="hybridMultilevel"/>
    <w:tmpl w:val="AD4A805A"/>
    <w:lvl w:ilvl="0" w:tplc="04090011">
      <w:start w:val="1"/>
      <w:numFmt w:val="decimal"/>
      <w:lvlText w:val="%1)"/>
      <w:lvlJc w:val="left"/>
      <w:pPr>
        <w:ind w:left="2189" w:hanging="360"/>
      </w:pPr>
      <w:rPr>
        <w:rFonts w:hint="default"/>
      </w:rPr>
    </w:lvl>
    <w:lvl w:ilvl="1" w:tplc="04090019" w:tentative="1">
      <w:start w:val="1"/>
      <w:numFmt w:val="lowerLetter"/>
      <w:lvlText w:val="%2."/>
      <w:lvlJc w:val="left"/>
      <w:pPr>
        <w:ind w:left="2909" w:hanging="360"/>
      </w:pPr>
    </w:lvl>
    <w:lvl w:ilvl="2" w:tplc="0409001B" w:tentative="1">
      <w:start w:val="1"/>
      <w:numFmt w:val="lowerRoman"/>
      <w:lvlText w:val="%3."/>
      <w:lvlJc w:val="right"/>
      <w:pPr>
        <w:ind w:left="3629" w:hanging="180"/>
      </w:pPr>
    </w:lvl>
    <w:lvl w:ilvl="3" w:tplc="0409000F" w:tentative="1">
      <w:start w:val="1"/>
      <w:numFmt w:val="decimal"/>
      <w:lvlText w:val="%4."/>
      <w:lvlJc w:val="left"/>
      <w:pPr>
        <w:ind w:left="4349" w:hanging="360"/>
      </w:pPr>
    </w:lvl>
    <w:lvl w:ilvl="4" w:tplc="04090019" w:tentative="1">
      <w:start w:val="1"/>
      <w:numFmt w:val="lowerLetter"/>
      <w:lvlText w:val="%5."/>
      <w:lvlJc w:val="left"/>
      <w:pPr>
        <w:ind w:left="5069" w:hanging="360"/>
      </w:pPr>
    </w:lvl>
    <w:lvl w:ilvl="5" w:tplc="0409001B" w:tentative="1">
      <w:start w:val="1"/>
      <w:numFmt w:val="lowerRoman"/>
      <w:lvlText w:val="%6."/>
      <w:lvlJc w:val="right"/>
      <w:pPr>
        <w:ind w:left="5789" w:hanging="180"/>
      </w:pPr>
    </w:lvl>
    <w:lvl w:ilvl="6" w:tplc="0409000F" w:tentative="1">
      <w:start w:val="1"/>
      <w:numFmt w:val="decimal"/>
      <w:lvlText w:val="%7."/>
      <w:lvlJc w:val="left"/>
      <w:pPr>
        <w:ind w:left="6509" w:hanging="360"/>
      </w:pPr>
    </w:lvl>
    <w:lvl w:ilvl="7" w:tplc="04090019" w:tentative="1">
      <w:start w:val="1"/>
      <w:numFmt w:val="lowerLetter"/>
      <w:lvlText w:val="%8."/>
      <w:lvlJc w:val="left"/>
      <w:pPr>
        <w:ind w:left="7229" w:hanging="360"/>
      </w:pPr>
    </w:lvl>
    <w:lvl w:ilvl="8" w:tplc="0409001B" w:tentative="1">
      <w:start w:val="1"/>
      <w:numFmt w:val="lowerRoman"/>
      <w:lvlText w:val="%9."/>
      <w:lvlJc w:val="right"/>
      <w:pPr>
        <w:ind w:left="7949" w:hanging="180"/>
      </w:pPr>
    </w:lvl>
  </w:abstractNum>
  <w:abstractNum w:abstractNumId="39">
    <w:nsid w:val="5BC43822"/>
    <w:multiLevelType w:val="hybridMultilevel"/>
    <w:tmpl w:val="778A6D40"/>
    <w:lvl w:ilvl="0" w:tplc="0D56E690">
      <w:start w:val="1"/>
      <w:numFmt w:val="hebrew1"/>
      <w:lvlText w:val="%1."/>
      <w:lvlJc w:val="left"/>
      <w:pPr>
        <w:ind w:left="144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5ECE61F6"/>
    <w:multiLevelType w:val="multilevel"/>
    <w:tmpl w:val="31CE372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nsid w:val="5EF943F8"/>
    <w:multiLevelType w:val="hybridMultilevel"/>
    <w:tmpl w:val="778A6D40"/>
    <w:lvl w:ilvl="0" w:tplc="0D56E690">
      <w:start w:val="1"/>
      <w:numFmt w:val="hebrew1"/>
      <w:lvlText w:val="%1."/>
      <w:lvlJc w:val="left"/>
      <w:pPr>
        <w:ind w:left="144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5F394CC7"/>
    <w:multiLevelType w:val="multilevel"/>
    <w:tmpl w:val="033A0BC6"/>
    <w:lvl w:ilvl="0">
      <w:start w:val="1"/>
      <w:numFmt w:val="decimal"/>
      <w:lvlText w:val="%1."/>
      <w:lvlJc w:val="left"/>
      <w:pPr>
        <w:ind w:left="360" w:hanging="360"/>
      </w:pPr>
      <w:rPr>
        <w:b w:val="0"/>
        <w:bCs w:val="0"/>
        <w:i w:val="0"/>
        <w:iCs w:val="0"/>
        <w:color w:val="auto"/>
        <w:sz w:val="24"/>
        <w:szCs w:val="24"/>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1956A8D"/>
    <w:multiLevelType w:val="hybridMultilevel"/>
    <w:tmpl w:val="F40C3308"/>
    <w:lvl w:ilvl="0" w:tplc="04090005">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4">
    <w:nsid w:val="64513DDE"/>
    <w:multiLevelType w:val="hybridMultilevel"/>
    <w:tmpl w:val="A1B8ACDA"/>
    <w:lvl w:ilvl="0" w:tplc="0409000F">
      <w:start w:val="1"/>
      <w:numFmt w:val="decimal"/>
      <w:lvlText w:val="%1."/>
      <w:lvlJc w:val="left"/>
      <w:pPr>
        <w:ind w:left="2189" w:hanging="360"/>
      </w:pPr>
      <w:rPr>
        <w:rFonts w:hint="default"/>
      </w:rPr>
    </w:lvl>
    <w:lvl w:ilvl="1" w:tplc="04090019" w:tentative="1">
      <w:start w:val="1"/>
      <w:numFmt w:val="lowerLetter"/>
      <w:lvlText w:val="%2."/>
      <w:lvlJc w:val="left"/>
      <w:pPr>
        <w:ind w:left="2909" w:hanging="360"/>
      </w:pPr>
    </w:lvl>
    <w:lvl w:ilvl="2" w:tplc="0409001B" w:tentative="1">
      <w:start w:val="1"/>
      <w:numFmt w:val="lowerRoman"/>
      <w:lvlText w:val="%3."/>
      <w:lvlJc w:val="right"/>
      <w:pPr>
        <w:ind w:left="3629" w:hanging="180"/>
      </w:pPr>
    </w:lvl>
    <w:lvl w:ilvl="3" w:tplc="0409000F" w:tentative="1">
      <w:start w:val="1"/>
      <w:numFmt w:val="decimal"/>
      <w:lvlText w:val="%4."/>
      <w:lvlJc w:val="left"/>
      <w:pPr>
        <w:ind w:left="4349" w:hanging="360"/>
      </w:pPr>
    </w:lvl>
    <w:lvl w:ilvl="4" w:tplc="04090019" w:tentative="1">
      <w:start w:val="1"/>
      <w:numFmt w:val="lowerLetter"/>
      <w:lvlText w:val="%5."/>
      <w:lvlJc w:val="left"/>
      <w:pPr>
        <w:ind w:left="5069" w:hanging="360"/>
      </w:pPr>
    </w:lvl>
    <w:lvl w:ilvl="5" w:tplc="0409001B" w:tentative="1">
      <w:start w:val="1"/>
      <w:numFmt w:val="lowerRoman"/>
      <w:lvlText w:val="%6."/>
      <w:lvlJc w:val="right"/>
      <w:pPr>
        <w:ind w:left="5789" w:hanging="180"/>
      </w:pPr>
    </w:lvl>
    <w:lvl w:ilvl="6" w:tplc="0409000F" w:tentative="1">
      <w:start w:val="1"/>
      <w:numFmt w:val="decimal"/>
      <w:lvlText w:val="%7."/>
      <w:lvlJc w:val="left"/>
      <w:pPr>
        <w:ind w:left="6509" w:hanging="360"/>
      </w:pPr>
    </w:lvl>
    <w:lvl w:ilvl="7" w:tplc="04090019" w:tentative="1">
      <w:start w:val="1"/>
      <w:numFmt w:val="lowerLetter"/>
      <w:lvlText w:val="%8."/>
      <w:lvlJc w:val="left"/>
      <w:pPr>
        <w:ind w:left="7229" w:hanging="360"/>
      </w:pPr>
    </w:lvl>
    <w:lvl w:ilvl="8" w:tplc="0409001B" w:tentative="1">
      <w:start w:val="1"/>
      <w:numFmt w:val="lowerRoman"/>
      <w:lvlText w:val="%9."/>
      <w:lvlJc w:val="right"/>
      <w:pPr>
        <w:ind w:left="7949" w:hanging="180"/>
      </w:pPr>
    </w:lvl>
  </w:abstractNum>
  <w:abstractNum w:abstractNumId="45">
    <w:nsid w:val="65FA6F51"/>
    <w:multiLevelType w:val="hybridMultilevel"/>
    <w:tmpl w:val="A2B44236"/>
    <w:lvl w:ilvl="0" w:tplc="F5A0B99A">
      <w:start w:val="1"/>
      <w:numFmt w:val="hebrew1"/>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9BF1CD3"/>
    <w:multiLevelType w:val="hybridMultilevel"/>
    <w:tmpl w:val="5DFC28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B8C2871"/>
    <w:multiLevelType w:val="hybridMultilevel"/>
    <w:tmpl w:val="961640A0"/>
    <w:lvl w:ilvl="0" w:tplc="E1844370">
      <w:start w:val="1"/>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48">
    <w:nsid w:val="6C5965A7"/>
    <w:multiLevelType w:val="multilevel"/>
    <w:tmpl w:val="224284C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9">
    <w:nsid w:val="75366A72"/>
    <w:multiLevelType w:val="hybridMultilevel"/>
    <w:tmpl w:val="594E5D3A"/>
    <w:lvl w:ilvl="0" w:tplc="85EE8C1E">
      <w:start w:val="2"/>
      <w:numFmt w:val="decimal"/>
      <w:lvlText w:val="%1."/>
      <w:lvlJc w:val="left"/>
      <w:pPr>
        <w:tabs>
          <w:tab w:val="num" w:pos="930"/>
        </w:tabs>
        <w:ind w:left="930" w:hanging="570"/>
      </w:pPr>
      <w:rPr>
        <w:rFonts w:ascii="David" w:hAnsi="Times New Roman" w:hint="default"/>
        <w:b w:val="0"/>
        <w:sz w:val="24"/>
        <w:u w:val="none"/>
      </w:rPr>
    </w:lvl>
    <w:lvl w:ilvl="1" w:tplc="BD5871A0">
      <w:start w:val="1"/>
      <w:numFmt w:val="bullet"/>
      <w:lvlText w:val=""/>
      <w:lvlJc w:val="left"/>
      <w:pPr>
        <w:tabs>
          <w:tab w:val="num" w:pos="1440"/>
        </w:tabs>
        <w:ind w:left="1440" w:hanging="360"/>
      </w:pPr>
      <w:rPr>
        <w:rFonts w:ascii="Symbol" w:hAnsi="Symbol" w:hint="default"/>
        <w:b w:val="0"/>
        <w:sz w:val="24"/>
        <w:u w:val="none"/>
      </w:rPr>
    </w:lvl>
    <w:lvl w:ilvl="2" w:tplc="A858C614">
      <w:start w:val="1"/>
      <w:numFmt w:val="hebrew1"/>
      <w:lvlText w:val="%3."/>
      <w:lvlJc w:val="left"/>
      <w:pPr>
        <w:tabs>
          <w:tab w:val="num" w:pos="2340"/>
        </w:tabs>
        <w:ind w:left="2340" w:hanging="360"/>
      </w:pPr>
      <w:rPr>
        <w:rFonts w:hint="default"/>
      </w:rPr>
    </w:lvl>
    <w:lvl w:ilvl="3" w:tplc="70F25C4C" w:tentative="1">
      <w:start w:val="1"/>
      <w:numFmt w:val="decimal"/>
      <w:lvlText w:val="%4."/>
      <w:lvlJc w:val="left"/>
      <w:pPr>
        <w:tabs>
          <w:tab w:val="num" w:pos="2880"/>
        </w:tabs>
        <w:ind w:left="2880" w:hanging="360"/>
      </w:pPr>
    </w:lvl>
    <w:lvl w:ilvl="4" w:tplc="339A19E6" w:tentative="1">
      <w:start w:val="1"/>
      <w:numFmt w:val="lowerLetter"/>
      <w:lvlText w:val="%5."/>
      <w:lvlJc w:val="left"/>
      <w:pPr>
        <w:tabs>
          <w:tab w:val="num" w:pos="3600"/>
        </w:tabs>
        <w:ind w:left="3600" w:hanging="360"/>
      </w:pPr>
    </w:lvl>
    <w:lvl w:ilvl="5" w:tplc="E7485EE8" w:tentative="1">
      <w:start w:val="1"/>
      <w:numFmt w:val="lowerRoman"/>
      <w:lvlText w:val="%6."/>
      <w:lvlJc w:val="right"/>
      <w:pPr>
        <w:tabs>
          <w:tab w:val="num" w:pos="4320"/>
        </w:tabs>
        <w:ind w:left="4320" w:hanging="180"/>
      </w:pPr>
    </w:lvl>
    <w:lvl w:ilvl="6" w:tplc="83BE86DE" w:tentative="1">
      <w:start w:val="1"/>
      <w:numFmt w:val="decimal"/>
      <w:lvlText w:val="%7."/>
      <w:lvlJc w:val="left"/>
      <w:pPr>
        <w:tabs>
          <w:tab w:val="num" w:pos="5040"/>
        </w:tabs>
        <w:ind w:left="5040" w:hanging="360"/>
      </w:pPr>
    </w:lvl>
    <w:lvl w:ilvl="7" w:tplc="97D41C60" w:tentative="1">
      <w:start w:val="1"/>
      <w:numFmt w:val="lowerLetter"/>
      <w:lvlText w:val="%8."/>
      <w:lvlJc w:val="left"/>
      <w:pPr>
        <w:tabs>
          <w:tab w:val="num" w:pos="5760"/>
        </w:tabs>
        <w:ind w:left="5760" w:hanging="360"/>
      </w:pPr>
    </w:lvl>
    <w:lvl w:ilvl="8" w:tplc="17E641EE" w:tentative="1">
      <w:start w:val="1"/>
      <w:numFmt w:val="lowerRoman"/>
      <w:lvlText w:val="%9."/>
      <w:lvlJc w:val="right"/>
      <w:pPr>
        <w:tabs>
          <w:tab w:val="num" w:pos="6480"/>
        </w:tabs>
        <w:ind w:left="6480" w:hanging="180"/>
      </w:pPr>
    </w:lvl>
  </w:abstractNum>
  <w:abstractNum w:abstractNumId="50">
    <w:nsid w:val="76585F35"/>
    <w:multiLevelType w:val="hybridMultilevel"/>
    <w:tmpl w:val="DE702F7A"/>
    <w:lvl w:ilvl="0" w:tplc="63ECBD74">
      <w:start w:val="27"/>
      <w:numFmt w:val="decimal"/>
      <w:lvlText w:val="%1."/>
      <w:lvlJc w:val="left"/>
      <w:pPr>
        <w:tabs>
          <w:tab w:val="num" w:pos="720"/>
        </w:tabs>
        <w:ind w:left="720" w:hanging="360"/>
      </w:pPr>
      <w:rPr>
        <w:rFonts w:hint="default"/>
      </w:rPr>
    </w:lvl>
    <w:lvl w:ilvl="1" w:tplc="AFB8D13C" w:tentative="1">
      <w:start w:val="1"/>
      <w:numFmt w:val="lowerLetter"/>
      <w:lvlText w:val="%2."/>
      <w:lvlJc w:val="left"/>
      <w:pPr>
        <w:tabs>
          <w:tab w:val="num" w:pos="1440"/>
        </w:tabs>
        <w:ind w:left="1440" w:hanging="360"/>
      </w:pPr>
    </w:lvl>
    <w:lvl w:ilvl="2" w:tplc="67D48E5A" w:tentative="1">
      <w:start w:val="1"/>
      <w:numFmt w:val="lowerRoman"/>
      <w:lvlText w:val="%3."/>
      <w:lvlJc w:val="right"/>
      <w:pPr>
        <w:tabs>
          <w:tab w:val="num" w:pos="2160"/>
        </w:tabs>
        <w:ind w:left="2160" w:hanging="180"/>
      </w:pPr>
    </w:lvl>
    <w:lvl w:ilvl="3" w:tplc="B3E84A74" w:tentative="1">
      <w:start w:val="1"/>
      <w:numFmt w:val="decimal"/>
      <w:lvlText w:val="%4."/>
      <w:lvlJc w:val="left"/>
      <w:pPr>
        <w:tabs>
          <w:tab w:val="num" w:pos="2880"/>
        </w:tabs>
        <w:ind w:left="2880" w:hanging="360"/>
      </w:pPr>
    </w:lvl>
    <w:lvl w:ilvl="4" w:tplc="930A7878" w:tentative="1">
      <w:start w:val="1"/>
      <w:numFmt w:val="lowerLetter"/>
      <w:lvlText w:val="%5."/>
      <w:lvlJc w:val="left"/>
      <w:pPr>
        <w:tabs>
          <w:tab w:val="num" w:pos="3600"/>
        </w:tabs>
        <w:ind w:left="3600" w:hanging="360"/>
      </w:pPr>
    </w:lvl>
    <w:lvl w:ilvl="5" w:tplc="02782AE2" w:tentative="1">
      <w:start w:val="1"/>
      <w:numFmt w:val="lowerRoman"/>
      <w:lvlText w:val="%6."/>
      <w:lvlJc w:val="right"/>
      <w:pPr>
        <w:tabs>
          <w:tab w:val="num" w:pos="4320"/>
        </w:tabs>
        <w:ind w:left="4320" w:hanging="180"/>
      </w:pPr>
    </w:lvl>
    <w:lvl w:ilvl="6" w:tplc="86CC9FFC" w:tentative="1">
      <w:start w:val="1"/>
      <w:numFmt w:val="decimal"/>
      <w:lvlText w:val="%7."/>
      <w:lvlJc w:val="left"/>
      <w:pPr>
        <w:tabs>
          <w:tab w:val="num" w:pos="5040"/>
        </w:tabs>
        <w:ind w:left="5040" w:hanging="360"/>
      </w:pPr>
    </w:lvl>
    <w:lvl w:ilvl="7" w:tplc="0B728E12" w:tentative="1">
      <w:start w:val="1"/>
      <w:numFmt w:val="lowerLetter"/>
      <w:lvlText w:val="%8."/>
      <w:lvlJc w:val="left"/>
      <w:pPr>
        <w:tabs>
          <w:tab w:val="num" w:pos="5760"/>
        </w:tabs>
        <w:ind w:left="5760" w:hanging="360"/>
      </w:pPr>
    </w:lvl>
    <w:lvl w:ilvl="8" w:tplc="D1706422" w:tentative="1">
      <w:start w:val="1"/>
      <w:numFmt w:val="lowerRoman"/>
      <w:lvlText w:val="%9."/>
      <w:lvlJc w:val="right"/>
      <w:pPr>
        <w:tabs>
          <w:tab w:val="num" w:pos="6480"/>
        </w:tabs>
        <w:ind w:left="6480" w:hanging="180"/>
      </w:pPr>
    </w:lvl>
  </w:abstractNum>
  <w:abstractNum w:abstractNumId="51">
    <w:nsid w:val="78261974"/>
    <w:multiLevelType w:val="hybridMultilevel"/>
    <w:tmpl w:val="66B00B30"/>
    <w:lvl w:ilvl="0" w:tplc="B1D27612">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
    <w:abstractNumId w:val="25"/>
  </w:num>
  <w:num w:numId="5">
    <w:abstractNumId w:val="22"/>
  </w:num>
  <w:num w:numId="6">
    <w:abstractNumId w:val="36"/>
  </w:num>
  <w:num w:numId="7">
    <w:abstractNumId w:val="4"/>
  </w:num>
  <w:num w:numId="8">
    <w:abstractNumId w:val="49"/>
  </w:num>
  <w:num w:numId="9">
    <w:abstractNumId w:val="17"/>
  </w:num>
  <w:num w:numId="10">
    <w:abstractNumId w:val="50"/>
  </w:num>
  <w:num w:numId="11">
    <w:abstractNumId w:val="3"/>
  </w:num>
  <w:num w:numId="12">
    <w:abstractNumId w:val="7"/>
  </w:num>
  <w:num w:numId="13">
    <w:abstractNumId w:val="29"/>
  </w:num>
  <w:num w:numId="14">
    <w:abstractNumId w:val="42"/>
  </w:num>
  <w:num w:numId="15">
    <w:abstractNumId w:val="43"/>
  </w:num>
  <w:num w:numId="16">
    <w:abstractNumId w:val="33"/>
  </w:num>
  <w:num w:numId="17">
    <w:abstractNumId w:val="23"/>
  </w:num>
  <w:num w:numId="18">
    <w:abstractNumId w:val="21"/>
  </w:num>
  <w:num w:numId="19">
    <w:abstractNumId w:val="9"/>
  </w:num>
  <w:num w:numId="20">
    <w:abstractNumId w:val="35"/>
  </w:num>
  <w:num w:numId="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31"/>
  </w:num>
  <w:num w:numId="26">
    <w:abstractNumId w:val="0"/>
    <w:lvlOverride w:ilvl="0">
      <w:lvl w:ilvl="0">
        <w:numFmt w:val="irohaFullWidth"/>
        <w:lvlText w:val=""/>
        <w:legacy w:legacy="1" w:legacySpace="0" w:legacyIndent="360"/>
        <w:lvlJc w:val="right"/>
        <w:rPr>
          <w:rFonts w:ascii="Symbol" w:hAnsi="Symbol" w:hint="default"/>
        </w:rPr>
      </w:lvl>
    </w:lvlOverride>
  </w:num>
  <w:num w:numId="27">
    <w:abstractNumId w:val="1"/>
  </w:num>
  <w:num w:numId="28">
    <w:abstractNumId w:val="40"/>
  </w:num>
  <w:num w:numId="29">
    <w:abstractNumId w:val="46"/>
  </w:num>
  <w:num w:numId="30">
    <w:abstractNumId w:val="14"/>
  </w:num>
  <w:num w:numId="31">
    <w:abstractNumId w:val="47"/>
  </w:num>
  <w:num w:numId="32">
    <w:abstractNumId w:val="18"/>
  </w:num>
  <w:num w:numId="33">
    <w:abstractNumId w:val="12"/>
  </w:num>
  <w:num w:numId="34">
    <w:abstractNumId w:val="24"/>
  </w:num>
  <w:num w:numId="35">
    <w:abstractNumId w:val="39"/>
  </w:num>
  <w:num w:numId="36">
    <w:abstractNumId w:val="37"/>
  </w:num>
  <w:num w:numId="37">
    <w:abstractNumId w:val="34"/>
  </w:num>
  <w:num w:numId="38">
    <w:abstractNumId w:val="41"/>
  </w:num>
  <w:num w:numId="39">
    <w:abstractNumId w:val="26"/>
  </w:num>
  <w:num w:numId="40">
    <w:abstractNumId w:val="5"/>
  </w:num>
  <w:num w:numId="41">
    <w:abstractNumId w:val="5"/>
  </w:num>
  <w:num w:numId="42">
    <w:abstractNumId w:val="5"/>
  </w:num>
  <w:num w:numId="43">
    <w:abstractNumId w:val="5"/>
  </w:num>
  <w:num w:numId="44">
    <w:abstractNumId w:val="5"/>
  </w:num>
  <w:num w:numId="45">
    <w:abstractNumId w:val="5"/>
  </w:num>
  <w:num w:numId="46">
    <w:abstractNumId w:val="5"/>
  </w:num>
  <w:num w:numId="47">
    <w:abstractNumId w:val="5"/>
  </w:num>
  <w:num w:numId="48">
    <w:abstractNumId w:val="5"/>
  </w:num>
  <w:num w:numId="49">
    <w:abstractNumId w:val="5"/>
  </w:num>
  <w:num w:numId="50">
    <w:abstractNumId w:val="15"/>
  </w:num>
  <w:num w:numId="51">
    <w:abstractNumId w:val="10"/>
  </w:num>
  <w:num w:numId="52">
    <w:abstractNumId w:val="5"/>
  </w:num>
  <w:num w:numId="53">
    <w:abstractNumId w:val="5"/>
  </w:num>
  <w:num w:numId="54">
    <w:abstractNumId w:val="5"/>
  </w:num>
  <w:num w:numId="55">
    <w:abstractNumId w:val="5"/>
  </w:num>
  <w:num w:numId="56">
    <w:abstractNumId w:val="5"/>
  </w:num>
  <w:num w:numId="57">
    <w:abstractNumId w:val="5"/>
  </w:num>
  <w:num w:numId="58">
    <w:abstractNumId w:val="5"/>
  </w:num>
  <w:num w:numId="59">
    <w:abstractNumId w:val="5"/>
  </w:num>
  <w:num w:numId="60">
    <w:abstractNumId w:val="5"/>
  </w:num>
  <w:num w:numId="61">
    <w:abstractNumId w:val="5"/>
  </w:num>
  <w:num w:numId="62">
    <w:abstractNumId w:val="5"/>
  </w:num>
  <w:num w:numId="63">
    <w:abstractNumId w:val="5"/>
  </w:num>
  <w:num w:numId="64">
    <w:abstractNumId w:val="5"/>
  </w:num>
  <w:num w:numId="65">
    <w:abstractNumId w:val="5"/>
  </w:num>
  <w:num w:numId="66">
    <w:abstractNumId w:val="5"/>
  </w:num>
  <w:num w:numId="67">
    <w:abstractNumId w:val="5"/>
  </w:num>
  <w:num w:numId="68">
    <w:abstractNumId w:val="5"/>
  </w:num>
  <w:num w:numId="69">
    <w:abstractNumId w:val="5"/>
  </w:num>
  <w:num w:numId="70">
    <w:abstractNumId w:val="5"/>
  </w:num>
  <w:num w:numId="71">
    <w:abstractNumId w:val="5"/>
  </w:num>
  <w:num w:numId="72">
    <w:abstractNumId w:val="5"/>
  </w:num>
  <w:num w:numId="73">
    <w:abstractNumId w:val="5"/>
  </w:num>
  <w:num w:numId="74">
    <w:abstractNumId w:val="5"/>
  </w:num>
  <w:num w:numId="75">
    <w:abstractNumId w:val="5"/>
  </w:num>
  <w:num w:numId="76">
    <w:abstractNumId w:val="5"/>
  </w:num>
  <w:num w:numId="77">
    <w:abstractNumId w:val="5"/>
  </w:num>
  <w:num w:numId="78">
    <w:abstractNumId w:val="5"/>
  </w:num>
  <w:num w:numId="79">
    <w:abstractNumId w:val="5"/>
  </w:num>
  <w:num w:numId="80">
    <w:abstractNumId w:val="5"/>
  </w:num>
  <w:num w:numId="81">
    <w:abstractNumId w:val="5"/>
  </w:num>
  <w:num w:numId="82">
    <w:abstractNumId w:val="5"/>
  </w:num>
  <w:num w:numId="83">
    <w:abstractNumId w:val="5"/>
  </w:num>
  <w:num w:numId="84">
    <w:abstractNumId w:val="5"/>
  </w:num>
  <w:num w:numId="85">
    <w:abstractNumId w:val="5"/>
  </w:num>
  <w:num w:numId="86">
    <w:abstractNumId w:val="5"/>
  </w:num>
  <w:num w:numId="87">
    <w:abstractNumId w:val="5"/>
  </w:num>
  <w:num w:numId="88">
    <w:abstractNumId w:val="5"/>
  </w:num>
  <w:num w:numId="89">
    <w:abstractNumId w:val="5"/>
  </w:num>
  <w:num w:numId="90">
    <w:abstractNumId w:val="5"/>
  </w:num>
  <w:num w:numId="91">
    <w:abstractNumId w:val="5"/>
  </w:num>
  <w:num w:numId="92">
    <w:abstractNumId w:val="5"/>
  </w:num>
  <w:num w:numId="93">
    <w:abstractNumId w:val="5"/>
  </w:num>
  <w:num w:numId="94">
    <w:abstractNumId w:val="5"/>
  </w:num>
  <w:num w:numId="95">
    <w:abstractNumId w:val="5"/>
  </w:num>
  <w:num w:numId="96">
    <w:abstractNumId w:val="5"/>
  </w:num>
  <w:num w:numId="97">
    <w:abstractNumId w:val="5"/>
  </w:num>
  <w:num w:numId="98">
    <w:abstractNumId w:val="5"/>
  </w:num>
  <w:num w:numId="99">
    <w:abstractNumId w:val="5"/>
  </w:num>
  <w:num w:numId="100">
    <w:abstractNumId w:val="5"/>
  </w:num>
  <w:num w:numId="101">
    <w:abstractNumId w:val="5"/>
  </w:num>
  <w:num w:numId="102">
    <w:abstractNumId w:val="5"/>
  </w:num>
  <w:num w:numId="103">
    <w:abstractNumId w:val="5"/>
  </w:num>
  <w:num w:numId="104">
    <w:abstractNumId w:val="5"/>
  </w:num>
  <w:num w:numId="105">
    <w:abstractNumId w:val="48"/>
  </w:num>
  <w:num w:numId="106">
    <w:abstractNumId w:val="27"/>
  </w:num>
  <w:num w:numId="107">
    <w:abstractNumId w:val="2"/>
  </w:num>
  <w:num w:numId="108">
    <w:abstractNumId w:val="5"/>
  </w:num>
  <w:num w:numId="109">
    <w:abstractNumId w:val="5"/>
  </w:num>
  <w:num w:numId="110">
    <w:abstractNumId w:val="5"/>
  </w:num>
  <w:num w:numId="111">
    <w:abstractNumId w:val="45"/>
  </w:num>
  <w:num w:numId="112">
    <w:abstractNumId w:val="5"/>
  </w:num>
  <w:num w:numId="113">
    <w:abstractNumId w:val="5"/>
  </w:num>
  <w:num w:numId="114">
    <w:abstractNumId w:val="5"/>
  </w:num>
  <w:num w:numId="115">
    <w:abstractNumId w:val="5"/>
  </w:num>
  <w:num w:numId="116">
    <w:abstractNumId w:val="5"/>
  </w:num>
  <w:num w:numId="117">
    <w:abstractNumId w:val="5"/>
  </w:num>
  <w:num w:numId="118">
    <w:abstractNumId w:val="5"/>
  </w:num>
  <w:num w:numId="119">
    <w:abstractNumId w:val="5"/>
  </w:num>
  <w:num w:numId="120">
    <w:abstractNumId w:val="6"/>
  </w:num>
  <w:num w:numId="121">
    <w:abstractNumId w:val="5"/>
  </w:num>
  <w:num w:numId="122">
    <w:abstractNumId w:val="5"/>
  </w:num>
  <w:num w:numId="123">
    <w:abstractNumId w:val="20"/>
  </w:num>
  <w:num w:numId="124">
    <w:abstractNumId w:val="5"/>
  </w:num>
  <w:num w:numId="125">
    <w:abstractNumId w:val="11"/>
  </w:num>
  <w:num w:numId="126">
    <w:abstractNumId w:val="8"/>
  </w:num>
  <w:num w:numId="127">
    <w:abstractNumId w:val="5"/>
  </w:num>
  <w:num w:numId="128">
    <w:abstractNumId w:val="5"/>
  </w:num>
  <w:num w:numId="129">
    <w:abstractNumId w:val="5"/>
  </w:num>
  <w:num w:numId="130">
    <w:abstractNumId w:val="5"/>
  </w:num>
  <w:num w:numId="131">
    <w:abstractNumId w:val="5"/>
  </w:num>
  <w:num w:numId="132">
    <w:abstractNumId w:val="32"/>
  </w:num>
  <w:num w:numId="133">
    <w:abstractNumId w:val="38"/>
  </w:num>
  <w:num w:numId="134">
    <w:abstractNumId w:val="28"/>
  </w:num>
  <w:num w:numId="135">
    <w:abstractNumId w:val="30"/>
  </w:num>
  <w:num w:numId="136">
    <w:abstractNumId w:val="44"/>
  </w:num>
  <w:num w:numId="137">
    <w:abstractNumId w:val="5"/>
  </w:num>
  <w:num w:numId="138">
    <w:abstractNumId w:val="5"/>
  </w:num>
  <w:num w:numId="139">
    <w:abstractNumId w:val="5"/>
  </w:num>
  <w:num w:numId="140">
    <w:abstractNumId w:val="5"/>
  </w:num>
  <w:num w:numId="141">
    <w:abstractNumId w:val="51"/>
  </w:num>
  <w:num w:numId="142">
    <w:abstractNumId w:val="5"/>
  </w:num>
  <w:num w:numId="143">
    <w:abstractNumId w:val="5"/>
  </w:num>
  <w:num w:numId="144">
    <w:abstractNumId w:val="5"/>
  </w:num>
  <w:num w:numId="145">
    <w:abstractNumId w:val="5"/>
  </w:num>
  <w:num w:numId="146">
    <w:abstractNumId w:val="19"/>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F1B"/>
    <w:rsid w:val="000111F7"/>
    <w:rsid w:val="000134CC"/>
    <w:rsid w:val="00026799"/>
    <w:rsid w:val="00036A27"/>
    <w:rsid w:val="00036AC2"/>
    <w:rsid w:val="00042F0C"/>
    <w:rsid w:val="00054C0F"/>
    <w:rsid w:val="00054E6E"/>
    <w:rsid w:val="000571B1"/>
    <w:rsid w:val="00070792"/>
    <w:rsid w:val="00072887"/>
    <w:rsid w:val="00074BD5"/>
    <w:rsid w:val="00094339"/>
    <w:rsid w:val="000A7CE7"/>
    <w:rsid w:val="000B2C51"/>
    <w:rsid w:val="000B4B96"/>
    <w:rsid w:val="000C0CF0"/>
    <w:rsid w:val="000D0CEA"/>
    <w:rsid w:val="000D5677"/>
    <w:rsid w:val="000D6719"/>
    <w:rsid w:val="000F261A"/>
    <w:rsid w:val="000F60E1"/>
    <w:rsid w:val="0011504A"/>
    <w:rsid w:val="00121D2B"/>
    <w:rsid w:val="00125D89"/>
    <w:rsid w:val="00126990"/>
    <w:rsid w:val="001313C6"/>
    <w:rsid w:val="00137A32"/>
    <w:rsid w:val="001455A7"/>
    <w:rsid w:val="00151E30"/>
    <w:rsid w:val="00156FB8"/>
    <w:rsid w:val="001671A8"/>
    <w:rsid w:val="00170038"/>
    <w:rsid w:val="001743F3"/>
    <w:rsid w:val="00185F99"/>
    <w:rsid w:val="00186AB5"/>
    <w:rsid w:val="001941C3"/>
    <w:rsid w:val="00196C7D"/>
    <w:rsid w:val="001A1934"/>
    <w:rsid w:val="001A768A"/>
    <w:rsid w:val="001B4684"/>
    <w:rsid w:val="001B5E5D"/>
    <w:rsid w:val="001B6F25"/>
    <w:rsid w:val="001D0998"/>
    <w:rsid w:val="001E2FD6"/>
    <w:rsid w:val="001E5950"/>
    <w:rsid w:val="001E5D6B"/>
    <w:rsid w:val="001F07A7"/>
    <w:rsid w:val="001F1124"/>
    <w:rsid w:val="001F52A2"/>
    <w:rsid w:val="002056A9"/>
    <w:rsid w:val="00210E69"/>
    <w:rsid w:val="00211069"/>
    <w:rsid w:val="002139F7"/>
    <w:rsid w:val="00226D58"/>
    <w:rsid w:val="00231107"/>
    <w:rsid w:val="0023472C"/>
    <w:rsid w:val="002379F1"/>
    <w:rsid w:val="00245CAC"/>
    <w:rsid w:val="00245FAB"/>
    <w:rsid w:val="00247C9A"/>
    <w:rsid w:val="002552C5"/>
    <w:rsid w:val="0026097B"/>
    <w:rsid w:val="00262480"/>
    <w:rsid w:val="00272C3C"/>
    <w:rsid w:val="00274B3E"/>
    <w:rsid w:val="00280BD9"/>
    <w:rsid w:val="00287363"/>
    <w:rsid w:val="00291C41"/>
    <w:rsid w:val="00294C40"/>
    <w:rsid w:val="0029562F"/>
    <w:rsid w:val="00296069"/>
    <w:rsid w:val="002A4737"/>
    <w:rsid w:val="002B3BB5"/>
    <w:rsid w:val="002B5FC5"/>
    <w:rsid w:val="002B7FDC"/>
    <w:rsid w:val="002C6DB8"/>
    <w:rsid w:val="002D1769"/>
    <w:rsid w:val="002D3455"/>
    <w:rsid w:val="002D7AF4"/>
    <w:rsid w:val="002F6638"/>
    <w:rsid w:val="002F7922"/>
    <w:rsid w:val="003012D4"/>
    <w:rsid w:val="00301A01"/>
    <w:rsid w:val="00302ABC"/>
    <w:rsid w:val="00306C4A"/>
    <w:rsid w:val="00312152"/>
    <w:rsid w:val="00317EE2"/>
    <w:rsid w:val="00320224"/>
    <w:rsid w:val="003264D9"/>
    <w:rsid w:val="0034024C"/>
    <w:rsid w:val="00350AB7"/>
    <w:rsid w:val="00363149"/>
    <w:rsid w:val="0036751C"/>
    <w:rsid w:val="00374710"/>
    <w:rsid w:val="00375FDE"/>
    <w:rsid w:val="00376B9C"/>
    <w:rsid w:val="003910D2"/>
    <w:rsid w:val="0039278A"/>
    <w:rsid w:val="003A2A5E"/>
    <w:rsid w:val="003B06F9"/>
    <w:rsid w:val="003C14BA"/>
    <w:rsid w:val="003C16BB"/>
    <w:rsid w:val="003C3A71"/>
    <w:rsid w:val="003C41A5"/>
    <w:rsid w:val="003C740A"/>
    <w:rsid w:val="003D4E91"/>
    <w:rsid w:val="003E7BCF"/>
    <w:rsid w:val="003F140C"/>
    <w:rsid w:val="003F6754"/>
    <w:rsid w:val="004027DD"/>
    <w:rsid w:val="00406CFC"/>
    <w:rsid w:val="00410316"/>
    <w:rsid w:val="0042487F"/>
    <w:rsid w:val="004343E0"/>
    <w:rsid w:val="00435684"/>
    <w:rsid w:val="00451B48"/>
    <w:rsid w:val="00455052"/>
    <w:rsid w:val="0045587F"/>
    <w:rsid w:val="00470BB9"/>
    <w:rsid w:val="00472147"/>
    <w:rsid w:val="004762FE"/>
    <w:rsid w:val="00481FF2"/>
    <w:rsid w:val="00482CD8"/>
    <w:rsid w:val="004860F3"/>
    <w:rsid w:val="00486317"/>
    <w:rsid w:val="004866F9"/>
    <w:rsid w:val="004921D6"/>
    <w:rsid w:val="00493036"/>
    <w:rsid w:val="00496115"/>
    <w:rsid w:val="004A596D"/>
    <w:rsid w:val="004A7E85"/>
    <w:rsid w:val="004B253A"/>
    <w:rsid w:val="004C0CF0"/>
    <w:rsid w:val="004C30B4"/>
    <w:rsid w:val="004D5E73"/>
    <w:rsid w:val="004D63C4"/>
    <w:rsid w:val="004D7B05"/>
    <w:rsid w:val="004E1C4A"/>
    <w:rsid w:val="004E348D"/>
    <w:rsid w:val="004F1D00"/>
    <w:rsid w:val="0051453A"/>
    <w:rsid w:val="00516FE5"/>
    <w:rsid w:val="0059425E"/>
    <w:rsid w:val="005964EE"/>
    <w:rsid w:val="005A051C"/>
    <w:rsid w:val="005A2300"/>
    <w:rsid w:val="005A434D"/>
    <w:rsid w:val="005A6A9F"/>
    <w:rsid w:val="005B0F15"/>
    <w:rsid w:val="005B1B1E"/>
    <w:rsid w:val="005B72E8"/>
    <w:rsid w:val="005C23DD"/>
    <w:rsid w:val="005C3BC5"/>
    <w:rsid w:val="005C4F65"/>
    <w:rsid w:val="005D3FE1"/>
    <w:rsid w:val="005D6B7D"/>
    <w:rsid w:val="005D7A5E"/>
    <w:rsid w:val="005E4108"/>
    <w:rsid w:val="00600D9C"/>
    <w:rsid w:val="00604413"/>
    <w:rsid w:val="006050F1"/>
    <w:rsid w:val="00605F47"/>
    <w:rsid w:val="006071F1"/>
    <w:rsid w:val="006077F3"/>
    <w:rsid w:val="00631AD3"/>
    <w:rsid w:val="00633140"/>
    <w:rsid w:val="00633CB7"/>
    <w:rsid w:val="006364B4"/>
    <w:rsid w:val="00637A79"/>
    <w:rsid w:val="006442FA"/>
    <w:rsid w:val="00647BD1"/>
    <w:rsid w:val="00650E20"/>
    <w:rsid w:val="00663BC5"/>
    <w:rsid w:val="00674C46"/>
    <w:rsid w:val="00695FAA"/>
    <w:rsid w:val="006B6490"/>
    <w:rsid w:val="006C5BEB"/>
    <w:rsid w:val="006D3D83"/>
    <w:rsid w:val="006E700C"/>
    <w:rsid w:val="006F0FA3"/>
    <w:rsid w:val="006F2408"/>
    <w:rsid w:val="006F58DC"/>
    <w:rsid w:val="0070082C"/>
    <w:rsid w:val="00706216"/>
    <w:rsid w:val="007109C6"/>
    <w:rsid w:val="007110BD"/>
    <w:rsid w:val="00731F06"/>
    <w:rsid w:val="007343AA"/>
    <w:rsid w:val="007371CC"/>
    <w:rsid w:val="00737D28"/>
    <w:rsid w:val="00743301"/>
    <w:rsid w:val="00752FFE"/>
    <w:rsid w:val="00761828"/>
    <w:rsid w:val="00771409"/>
    <w:rsid w:val="00772083"/>
    <w:rsid w:val="00775097"/>
    <w:rsid w:val="00777963"/>
    <w:rsid w:val="007827E4"/>
    <w:rsid w:val="00782AED"/>
    <w:rsid w:val="007855CA"/>
    <w:rsid w:val="007A6A33"/>
    <w:rsid w:val="007A748D"/>
    <w:rsid w:val="007C3D6A"/>
    <w:rsid w:val="007C40E6"/>
    <w:rsid w:val="007C6912"/>
    <w:rsid w:val="007D0E0C"/>
    <w:rsid w:val="007D281B"/>
    <w:rsid w:val="007D3D20"/>
    <w:rsid w:val="007D4837"/>
    <w:rsid w:val="007E7438"/>
    <w:rsid w:val="007E7E11"/>
    <w:rsid w:val="007F3EB9"/>
    <w:rsid w:val="007F5305"/>
    <w:rsid w:val="00810322"/>
    <w:rsid w:val="0082289E"/>
    <w:rsid w:val="00826C3A"/>
    <w:rsid w:val="008361FD"/>
    <w:rsid w:val="008403B4"/>
    <w:rsid w:val="00852DA5"/>
    <w:rsid w:val="00865C11"/>
    <w:rsid w:val="008769F8"/>
    <w:rsid w:val="00881FD9"/>
    <w:rsid w:val="00882BB5"/>
    <w:rsid w:val="00886E68"/>
    <w:rsid w:val="00893D2E"/>
    <w:rsid w:val="00893E81"/>
    <w:rsid w:val="00896231"/>
    <w:rsid w:val="008A6897"/>
    <w:rsid w:val="008B3C05"/>
    <w:rsid w:val="008C1B6A"/>
    <w:rsid w:val="008C7E16"/>
    <w:rsid w:val="008D572A"/>
    <w:rsid w:val="008D69E9"/>
    <w:rsid w:val="008E4978"/>
    <w:rsid w:val="008F190C"/>
    <w:rsid w:val="008F63B3"/>
    <w:rsid w:val="00913621"/>
    <w:rsid w:val="00922129"/>
    <w:rsid w:val="00933514"/>
    <w:rsid w:val="009409B1"/>
    <w:rsid w:val="009420E3"/>
    <w:rsid w:val="009422A6"/>
    <w:rsid w:val="00945E2C"/>
    <w:rsid w:val="009569A1"/>
    <w:rsid w:val="00960C6A"/>
    <w:rsid w:val="0096374E"/>
    <w:rsid w:val="0096777C"/>
    <w:rsid w:val="00977F3A"/>
    <w:rsid w:val="00984ECC"/>
    <w:rsid w:val="00987868"/>
    <w:rsid w:val="009A2ED6"/>
    <w:rsid w:val="009A32C1"/>
    <w:rsid w:val="009A428E"/>
    <w:rsid w:val="009A56F8"/>
    <w:rsid w:val="009B418E"/>
    <w:rsid w:val="009B6B73"/>
    <w:rsid w:val="009C04FB"/>
    <w:rsid w:val="009C795D"/>
    <w:rsid w:val="009F192A"/>
    <w:rsid w:val="00A0368E"/>
    <w:rsid w:val="00A03789"/>
    <w:rsid w:val="00A234FA"/>
    <w:rsid w:val="00A2798D"/>
    <w:rsid w:val="00A30286"/>
    <w:rsid w:val="00A4022A"/>
    <w:rsid w:val="00A52013"/>
    <w:rsid w:val="00A64BC9"/>
    <w:rsid w:val="00A931BD"/>
    <w:rsid w:val="00AB613B"/>
    <w:rsid w:val="00AB6BF9"/>
    <w:rsid w:val="00AC2455"/>
    <w:rsid w:val="00AD2919"/>
    <w:rsid w:val="00AE7985"/>
    <w:rsid w:val="00AF14C2"/>
    <w:rsid w:val="00AF7B57"/>
    <w:rsid w:val="00B03E82"/>
    <w:rsid w:val="00B1421F"/>
    <w:rsid w:val="00B1443D"/>
    <w:rsid w:val="00B16C24"/>
    <w:rsid w:val="00B171DE"/>
    <w:rsid w:val="00B33A75"/>
    <w:rsid w:val="00B33CDA"/>
    <w:rsid w:val="00B348BD"/>
    <w:rsid w:val="00B356DD"/>
    <w:rsid w:val="00B40E72"/>
    <w:rsid w:val="00B45B30"/>
    <w:rsid w:val="00B46FB5"/>
    <w:rsid w:val="00B51D5A"/>
    <w:rsid w:val="00B64228"/>
    <w:rsid w:val="00B83166"/>
    <w:rsid w:val="00B848A3"/>
    <w:rsid w:val="00B8738E"/>
    <w:rsid w:val="00B92671"/>
    <w:rsid w:val="00B976D2"/>
    <w:rsid w:val="00BA6583"/>
    <w:rsid w:val="00BA76F0"/>
    <w:rsid w:val="00BB2E0A"/>
    <w:rsid w:val="00BB4607"/>
    <w:rsid w:val="00BB5064"/>
    <w:rsid w:val="00BC6285"/>
    <w:rsid w:val="00BD3713"/>
    <w:rsid w:val="00BD462A"/>
    <w:rsid w:val="00BD4F1B"/>
    <w:rsid w:val="00BD6DA6"/>
    <w:rsid w:val="00BE2771"/>
    <w:rsid w:val="00BE3C81"/>
    <w:rsid w:val="00BE4B71"/>
    <w:rsid w:val="00BF691C"/>
    <w:rsid w:val="00C07241"/>
    <w:rsid w:val="00C17614"/>
    <w:rsid w:val="00C34598"/>
    <w:rsid w:val="00C36153"/>
    <w:rsid w:val="00C42828"/>
    <w:rsid w:val="00C60787"/>
    <w:rsid w:val="00C651D7"/>
    <w:rsid w:val="00C655DC"/>
    <w:rsid w:val="00C7335D"/>
    <w:rsid w:val="00C81E4A"/>
    <w:rsid w:val="00C9495D"/>
    <w:rsid w:val="00CA1515"/>
    <w:rsid w:val="00CB3355"/>
    <w:rsid w:val="00CC1BE9"/>
    <w:rsid w:val="00CD3C61"/>
    <w:rsid w:val="00CD3E03"/>
    <w:rsid w:val="00CD50E7"/>
    <w:rsid w:val="00CD5628"/>
    <w:rsid w:val="00CE0083"/>
    <w:rsid w:val="00CE3EEA"/>
    <w:rsid w:val="00CE7783"/>
    <w:rsid w:val="00CF749B"/>
    <w:rsid w:val="00D10938"/>
    <w:rsid w:val="00D227B5"/>
    <w:rsid w:val="00D36ECB"/>
    <w:rsid w:val="00D438AF"/>
    <w:rsid w:val="00D54678"/>
    <w:rsid w:val="00D567DF"/>
    <w:rsid w:val="00D62B27"/>
    <w:rsid w:val="00D655B2"/>
    <w:rsid w:val="00D74476"/>
    <w:rsid w:val="00D90BBC"/>
    <w:rsid w:val="00D911F7"/>
    <w:rsid w:val="00DA60D7"/>
    <w:rsid w:val="00DB3342"/>
    <w:rsid w:val="00DC3255"/>
    <w:rsid w:val="00DC4552"/>
    <w:rsid w:val="00DC6147"/>
    <w:rsid w:val="00DC7BAE"/>
    <w:rsid w:val="00DD163A"/>
    <w:rsid w:val="00DD3094"/>
    <w:rsid w:val="00DD3D67"/>
    <w:rsid w:val="00DE31F8"/>
    <w:rsid w:val="00DE5E40"/>
    <w:rsid w:val="00DF16E8"/>
    <w:rsid w:val="00DF1B64"/>
    <w:rsid w:val="00DF4CBD"/>
    <w:rsid w:val="00E069FC"/>
    <w:rsid w:val="00E06DDD"/>
    <w:rsid w:val="00E1268D"/>
    <w:rsid w:val="00E12C76"/>
    <w:rsid w:val="00E14C99"/>
    <w:rsid w:val="00E25694"/>
    <w:rsid w:val="00E278BD"/>
    <w:rsid w:val="00E27B7A"/>
    <w:rsid w:val="00E30592"/>
    <w:rsid w:val="00E5028A"/>
    <w:rsid w:val="00E50637"/>
    <w:rsid w:val="00E50DF9"/>
    <w:rsid w:val="00E5575C"/>
    <w:rsid w:val="00E63D53"/>
    <w:rsid w:val="00E77F48"/>
    <w:rsid w:val="00E85516"/>
    <w:rsid w:val="00E86595"/>
    <w:rsid w:val="00EA00EC"/>
    <w:rsid w:val="00EA3719"/>
    <w:rsid w:val="00EB3A73"/>
    <w:rsid w:val="00EC1C63"/>
    <w:rsid w:val="00EC29E7"/>
    <w:rsid w:val="00EC4E1D"/>
    <w:rsid w:val="00ED1D85"/>
    <w:rsid w:val="00ED2B14"/>
    <w:rsid w:val="00ED646E"/>
    <w:rsid w:val="00ED70A5"/>
    <w:rsid w:val="00ED7CEB"/>
    <w:rsid w:val="00ED7DFE"/>
    <w:rsid w:val="00EE275E"/>
    <w:rsid w:val="00EF1474"/>
    <w:rsid w:val="00EF2224"/>
    <w:rsid w:val="00F11B53"/>
    <w:rsid w:val="00F239EC"/>
    <w:rsid w:val="00F41554"/>
    <w:rsid w:val="00F42105"/>
    <w:rsid w:val="00F42699"/>
    <w:rsid w:val="00F47484"/>
    <w:rsid w:val="00F57631"/>
    <w:rsid w:val="00F703B4"/>
    <w:rsid w:val="00F72003"/>
    <w:rsid w:val="00F80AF0"/>
    <w:rsid w:val="00F90C50"/>
    <w:rsid w:val="00FA2EE0"/>
    <w:rsid w:val="00FA4E0E"/>
    <w:rsid w:val="00FB00C1"/>
    <w:rsid w:val="00FB3614"/>
    <w:rsid w:val="00FB78E1"/>
    <w:rsid w:val="00FC27C7"/>
    <w:rsid w:val="00FC29CE"/>
    <w:rsid w:val="00FD100B"/>
    <w:rsid w:val="00FE471B"/>
    <w:rsid w:val="00FF2D0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D567DF"/>
    <w:pPr>
      <w:bidi/>
    </w:pPr>
    <w:rPr>
      <w:sz w:val="24"/>
      <w:szCs w:val="24"/>
      <w:lang w:eastAsia="he-IL"/>
    </w:rPr>
  </w:style>
  <w:style w:type="paragraph" w:styleId="20">
    <w:name w:val="heading 2"/>
    <w:basedOn w:val="a0"/>
    <w:next w:val="a0"/>
    <w:qFormat/>
    <w:rsid w:val="00A30286"/>
    <w:pPr>
      <w:keepNext/>
      <w:overflowPunct w:val="0"/>
      <w:autoSpaceDE w:val="0"/>
      <w:autoSpaceDN w:val="0"/>
      <w:adjustRightInd w:val="0"/>
      <w:jc w:val="center"/>
      <w:textAlignment w:val="baseline"/>
      <w:outlineLvl w:val="1"/>
    </w:pPr>
    <w:rPr>
      <w:rFonts w:ascii="MS Sans Serif" w:hAnsi="MS Sans Serif" w:cs="David"/>
      <w:b/>
      <w:bCs/>
      <w:position w:val="2"/>
      <w:sz w:val="22"/>
      <w:szCs w:val="32"/>
    </w:rPr>
  </w:style>
  <w:style w:type="paragraph" w:styleId="40">
    <w:name w:val="heading 4"/>
    <w:basedOn w:val="a0"/>
    <w:next w:val="a0"/>
    <w:qFormat/>
    <w:rsid w:val="00A30286"/>
    <w:pPr>
      <w:keepNext/>
      <w:spacing w:before="240" w:after="60"/>
      <w:outlineLvl w:val="3"/>
    </w:pPr>
    <w:rPr>
      <w:b/>
      <w:bCs/>
      <w:sz w:val="28"/>
      <w:szCs w:val="28"/>
    </w:rPr>
  </w:style>
  <w:style w:type="paragraph" w:styleId="50">
    <w:name w:val="heading 5"/>
    <w:basedOn w:val="a0"/>
    <w:next w:val="a0"/>
    <w:qFormat/>
    <w:rsid w:val="00A30286"/>
    <w:pPr>
      <w:spacing w:before="240" w:after="60"/>
      <w:outlineLvl w:val="4"/>
    </w:pPr>
    <w:rPr>
      <w:rFonts w:cs="FrankRuehl"/>
      <w:b/>
      <w:bCs/>
      <w:i/>
      <w:iCs/>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DefaultParagraphFont">
    <w:name w:val="Default Paragraph Font תו תו תו תו תו תו תו"/>
    <w:basedOn w:val="a0"/>
    <w:rsid w:val="00A30286"/>
    <w:pPr>
      <w:bidi w:val="0"/>
      <w:spacing w:after="160" w:line="240" w:lineRule="exact"/>
      <w:jc w:val="both"/>
    </w:pPr>
    <w:rPr>
      <w:rFonts w:ascii="Verdana" w:hAnsi="Verdana" w:cs="FrankRuehl"/>
      <w:sz w:val="16"/>
      <w:szCs w:val="20"/>
      <w:lang w:eastAsia="en-US" w:bidi="ar-SA"/>
    </w:rPr>
  </w:style>
  <w:style w:type="character" w:styleId="Hyperlink">
    <w:name w:val="Hyperlink"/>
    <w:basedOn w:val="a1"/>
    <w:rsid w:val="00A30286"/>
    <w:rPr>
      <w:color w:val="0000FF"/>
      <w:u w:val="single"/>
    </w:rPr>
  </w:style>
  <w:style w:type="paragraph" w:styleId="a4">
    <w:name w:val="footer"/>
    <w:basedOn w:val="a0"/>
    <w:link w:val="a5"/>
    <w:uiPriority w:val="99"/>
    <w:rsid w:val="00A30286"/>
    <w:pPr>
      <w:tabs>
        <w:tab w:val="center" w:pos="4153"/>
        <w:tab w:val="right" w:pos="8306"/>
      </w:tabs>
    </w:pPr>
  </w:style>
  <w:style w:type="character" w:styleId="a6">
    <w:name w:val="page number"/>
    <w:basedOn w:val="a1"/>
    <w:rsid w:val="00A30286"/>
  </w:style>
  <w:style w:type="paragraph" w:customStyle="1" w:styleId="a7">
    <w:name w:val="כותרת סעיף"/>
    <w:basedOn w:val="a0"/>
    <w:rsid w:val="00A30286"/>
    <w:pPr>
      <w:tabs>
        <w:tab w:val="num" w:pos="567"/>
      </w:tabs>
      <w:spacing w:before="240" w:line="360" w:lineRule="auto"/>
      <w:ind w:left="567" w:hanging="567"/>
      <w:jc w:val="both"/>
    </w:pPr>
    <w:rPr>
      <w:rFonts w:ascii="Arial" w:hAnsi="Arial" w:cs="Arial"/>
      <w:b/>
      <w:bCs/>
      <w:color w:val="1B3461"/>
      <w:sz w:val="22"/>
      <w:szCs w:val="22"/>
      <w:lang w:eastAsia="en-US"/>
    </w:rPr>
  </w:style>
  <w:style w:type="character" w:customStyle="1" w:styleId="Char">
    <w:name w:val="טקסט סעיף Char"/>
    <w:basedOn w:val="a1"/>
    <w:link w:val="a"/>
    <w:locked/>
    <w:rsid w:val="00A30286"/>
    <w:rPr>
      <w:rFonts w:ascii="Arial" w:hAnsi="Arial" w:cs="Arial"/>
      <w:sz w:val="22"/>
      <w:szCs w:val="22"/>
    </w:rPr>
  </w:style>
  <w:style w:type="paragraph" w:customStyle="1" w:styleId="a">
    <w:name w:val="טקסט סעיף"/>
    <w:basedOn w:val="a0"/>
    <w:link w:val="Char"/>
    <w:rsid w:val="00A30286"/>
    <w:pPr>
      <w:numPr>
        <w:numId w:val="40"/>
      </w:numPr>
      <w:spacing w:line="360" w:lineRule="auto"/>
      <w:jc w:val="both"/>
    </w:pPr>
    <w:rPr>
      <w:rFonts w:ascii="Arial" w:hAnsi="Arial" w:cs="Arial"/>
      <w:sz w:val="22"/>
      <w:szCs w:val="22"/>
      <w:lang w:eastAsia="en-US"/>
    </w:rPr>
  </w:style>
  <w:style w:type="paragraph" w:customStyle="1" w:styleId="a8">
    <w:name w:val="תת סעיף"/>
    <w:basedOn w:val="a0"/>
    <w:rsid w:val="00A30286"/>
    <w:pPr>
      <w:tabs>
        <w:tab w:val="num" w:pos="1985"/>
      </w:tabs>
      <w:spacing w:line="360" w:lineRule="auto"/>
      <w:ind w:left="1985" w:hanging="851"/>
      <w:jc w:val="both"/>
    </w:pPr>
    <w:rPr>
      <w:rFonts w:cs="Arial"/>
      <w:sz w:val="22"/>
      <w:szCs w:val="22"/>
      <w:lang w:eastAsia="en-US"/>
    </w:rPr>
  </w:style>
  <w:style w:type="paragraph" w:customStyle="1" w:styleId="10">
    <w:name w:val="תת סעיף1"/>
    <w:basedOn w:val="a8"/>
    <w:rsid w:val="00A30286"/>
    <w:pPr>
      <w:numPr>
        <w:ilvl w:val="3"/>
      </w:numPr>
      <w:tabs>
        <w:tab w:val="num" w:pos="1985"/>
      </w:tabs>
      <w:ind w:left="1985" w:hanging="851"/>
    </w:pPr>
  </w:style>
  <w:style w:type="paragraph" w:customStyle="1" w:styleId="a9">
    <w:name w:val="שם הוראה"/>
    <w:basedOn w:val="a0"/>
    <w:rsid w:val="00A30286"/>
    <w:pPr>
      <w:jc w:val="both"/>
    </w:pPr>
    <w:rPr>
      <w:rFonts w:ascii="Arial" w:hAnsi="Arial" w:cs="Arial"/>
      <w:b/>
      <w:bCs/>
      <w:color w:val="FFFFFF"/>
      <w:sz w:val="28"/>
      <w:szCs w:val="28"/>
      <w:lang w:eastAsia="en-US"/>
    </w:rPr>
  </w:style>
  <w:style w:type="paragraph" w:customStyle="1" w:styleId="aa">
    <w:name w:val="טקסט רץ טבלה עליונה"/>
    <w:basedOn w:val="a0"/>
    <w:rsid w:val="00A30286"/>
    <w:pPr>
      <w:jc w:val="both"/>
    </w:pPr>
    <w:rPr>
      <w:rFonts w:ascii="Arial" w:hAnsi="Arial" w:cs="Arial"/>
      <w:sz w:val="20"/>
      <w:szCs w:val="20"/>
      <w:lang w:eastAsia="en-US"/>
    </w:rPr>
  </w:style>
  <w:style w:type="paragraph" w:customStyle="1" w:styleId="211111">
    <w:name w:val="תת סעיף2 1.1.1.1.1"/>
    <w:basedOn w:val="10"/>
    <w:rsid w:val="00A30286"/>
    <w:pPr>
      <w:numPr>
        <w:ilvl w:val="4"/>
      </w:numPr>
      <w:tabs>
        <w:tab w:val="num" w:pos="1985"/>
      </w:tabs>
      <w:ind w:left="1985" w:hanging="851"/>
    </w:pPr>
  </w:style>
  <w:style w:type="table" w:customStyle="1" w:styleId="11">
    <w:name w:val="טקסט טבלה תחתונה1"/>
    <w:basedOn w:val="a2"/>
    <w:rsid w:val="00A30286"/>
    <w:pPr>
      <w:overflowPunct w:val="0"/>
      <w:autoSpaceDE w:val="0"/>
      <w:autoSpaceDN w:val="0"/>
      <w:adjustRightInd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0"/>
    <w:rsid w:val="00A30286"/>
    <w:pPr>
      <w:tabs>
        <w:tab w:val="center" w:pos="4153"/>
        <w:tab w:val="right" w:pos="8306"/>
      </w:tabs>
    </w:pPr>
    <w:rPr>
      <w:lang w:eastAsia="en-US"/>
    </w:rPr>
  </w:style>
  <w:style w:type="table" w:styleId="ac">
    <w:name w:val="Table Grid"/>
    <w:basedOn w:val="a2"/>
    <w:rsid w:val="00B848A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0"/>
    <w:semiHidden/>
    <w:rsid w:val="00126990"/>
    <w:rPr>
      <w:rFonts w:ascii="Tahoma" w:hAnsi="Tahoma" w:cs="Tahoma"/>
      <w:sz w:val="16"/>
      <w:szCs w:val="16"/>
    </w:rPr>
  </w:style>
  <w:style w:type="paragraph" w:customStyle="1" w:styleId="21">
    <w:name w:val="סגנון2"/>
    <w:basedOn w:val="a0"/>
    <w:link w:val="22"/>
    <w:rsid w:val="007855CA"/>
    <w:pPr>
      <w:tabs>
        <w:tab w:val="num" w:pos="1020"/>
      </w:tabs>
      <w:spacing w:line="360" w:lineRule="auto"/>
      <w:ind w:left="1020" w:hanging="623"/>
      <w:jc w:val="both"/>
    </w:pPr>
    <w:rPr>
      <w:rFonts w:ascii="Arial" w:hAnsi="Arial" w:cs="Arial"/>
      <w:sz w:val="20"/>
    </w:rPr>
  </w:style>
  <w:style w:type="character" w:customStyle="1" w:styleId="22">
    <w:name w:val="סגנון2 תו"/>
    <w:basedOn w:val="a1"/>
    <w:link w:val="21"/>
    <w:rsid w:val="007855CA"/>
    <w:rPr>
      <w:rFonts w:ascii="Arial" w:hAnsi="Arial" w:cs="Arial"/>
      <w:szCs w:val="24"/>
      <w:lang w:eastAsia="he-IL"/>
    </w:rPr>
  </w:style>
  <w:style w:type="paragraph" w:customStyle="1" w:styleId="30">
    <w:name w:val="סגנון3"/>
    <w:basedOn w:val="21"/>
    <w:link w:val="31"/>
    <w:rsid w:val="007855CA"/>
    <w:pPr>
      <w:numPr>
        <w:ilvl w:val="2"/>
        <w:numId w:val="6"/>
      </w:numPr>
      <w:tabs>
        <w:tab w:val="clear" w:pos="1260"/>
        <w:tab w:val="num" w:pos="1440"/>
        <w:tab w:val="num" w:pos="1757"/>
      </w:tabs>
      <w:ind w:left="1440" w:right="1440" w:hanging="720"/>
    </w:pPr>
  </w:style>
  <w:style w:type="character" w:customStyle="1" w:styleId="31">
    <w:name w:val="סגנון3 תו"/>
    <w:basedOn w:val="a1"/>
    <w:link w:val="30"/>
    <w:rsid w:val="007855CA"/>
    <w:rPr>
      <w:rFonts w:ascii="Arial" w:hAnsi="Arial" w:cs="Arial"/>
      <w:szCs w:val="24"/>
      <w:lang w:val="en-US" w:eastAsia="he-IL" w:bidi="he-IL"/>
    </w:rPr>
  </w:style>
  <w:style w:type="paragraph" w:customStyle="1" w:styleId="4">
    <w:name w:val="סגנון4"/>
    <w:basedOn w:val="30"/>
    <w:link w:val="41"/>
    <w:rsid w:val="007855CA"/>
    <w:pPr>
      <w:numPr>
        <w:ilvl w:val="3"/>
      </w:numPr>
      <w:tabs>
        <w:tab w:val="clear" w:pos="2160"/>
        <w:tab w:val="num" w:pos="1757"/>
        <w:tab w:val="num" w:pos="1800"/>
        <w:tab w:val="num" w:pos="2721"/>
      </w:tabs>
      <w:ind w:left="1800" w:right="1800" w:hanging="720"/>
    </w:pPr>
  </w:style>
  <w:style w:type="character" w:customStyle="1" w:styleId="41">
    <w:name w:val="סגנון4 תו"/>
    <w:basedOn w:val="31"/>
    <w:link w:val="4"/>
    <w:rsid w:val="007855CA"/>
    <w:rPr>
      <w:rFonts w:ascii="Arial" w:hAnsi="Arial" w:cs="Arial"/>
      <w:szCs w:val="24"/>
      <w:lang w:val="en-US" w:eastAsia="he-IL" w:bidi="he-IL"/>
    </w:rPr>
  </w:style>
  <w:style w:type="paragraph" w:customStyle="1" w:styleId="23">
    <w:name w:val="תוכן סגנון 2"/>
    <w:basedOn w:val="21"/>
    <w:link w:val="24"/>
    <w:rsid w:val="007855CA"/>
    <w:pPr>
      <w:tabs>
        <w:tab w:val="clear" w:pos="1020"/>
      </w:tabs>
      <w:ind w:left="818" w:firstLine="0"/>
    </w:pPr>
    <w:rPr>
      <w:sz w:val="24"/>
    </w:rPr>
  </w:style>
  <w:style w:type="character" w:customStyle="1" w:styleId="24">
    <w:name w:val="תוכן סגנון 2 תו"/>
    <w:basedOn w:val="a1"/>
    <w:link w:val="23"/>
    <w:rsid w:val="007855CA"/>
    <w:rPr>
      <w:rFonts w:ascii="Arial" w:hAnsi="Arial" w:cs="Arial"/>
      <w:sz w:val="24"/>
      <w:szCs w:val="24"/>
      <w:lang w:val="en-US" w:eastAsia="he-IL" w:bidi="he-IL"/>
    </w:rPr>
  </w:style>
  <w:style w:type="paragraph" w:customStyle="1" w:styleId="5">
    <w:name w:val="כותרת 5 (כלל)"/>
    <w:basedOn w:val="40"/>
    <w:rsid w:val="007855CA"/>
    <w:pPr>
      <w:keepNext w:val="0"/>
      <w:numPr>
        <w:ilvl w:val="4"/>
        <w:numId w:val="6"/>
      </w:numPr>
      <w:tabs>
        <w:tab w:val="clear" w:pos="2880"/>
        <w:tab w:val="num" w:pos="2232"/>
      </w:tabs>
      <w:spacing w:before="120" w:after="0" w:line="360" w:lineRule="auto"/>
    </w:pPr>
    <w:rPr>
      <w:rFonts w:ascii="Comic Sans MS" w:hAnsi="Comic Sans MS" w:cs="Narkisim"/>
      <w:b w:val="0"/>
      <w:bCs w:val="0"/>
      <w:sz w:val="24"/>
      <w:szCs w:val="24"/>
      <w:lang w:eastAsia="en-US"/>
    </w:rPr>
  </w:style>
  <w:style w:type="paragraph" w:customStyle="1" w:styleId="32">
    <w:name w:val="תוכן סגנון 3"/>
    <w:basedOn w:val="25"/>
    <w:link w:val="33"/>
    <w:rsid w:val="007855CA"/>
    <w:pPr>
      <w:spacing w:before="120" w:line="360" w:lineRule="auto"/>
      <w:ind w:left="720" w:firstLine="0"/>
      <w:jc w:val="both"/>
    </w:pPr>
    <w:rPr>
      <w:rFonts w:ascii="Arial" w:hAnsi="Arial" w:cs="Arial"/>
    </w:rPr>
  </w:style>
  <w:style w:type="character" w:customStyle="1" w:styleId="33">
    <w:name w:val="תוכן סגנון 3 תו"/>
    <w:basedOn w:val="a1"/>
    <w:link w:val="32"/>
    <w:rsid w:val="007855CA"/>
    <w:rPr>
      <w:rFonts w:ascii="Arial" w:hAnsi="Arial" w:cs="Arial"/>
      <w:sz w:val="24"/>
      <w:szCs w:val="24"/>
      <w:lang w:val="en-US" w:eastAsia="he-IL" w:bidi="he-IL"/>
    </w:rPr>
  </w:style>
  <w:style w:type="paragraph" w:styleId="25">
    <w:name w:val="List 2"/>
    <w:basedOn w:val="a0"/>
    <w:rsid w:val="007855CA"/>
    <w:pPr>
      <w:ind w:left="566" w:hanging="283"/>
    </w:pPr>
  </w:style>
  <w:style w:type="paragraph" w:styleId="NormalWeb">
    <w:name w:val="Normal (Web)"/>
    <w:basedOn w:val="a0"/>
    <w:semiHidden/>
    <w:unhideWhenUsed/>
    <w:rsid w:val="00A2798D"/>
    <w:pPr>
      <w:bidi w:val="0"/>
      <w:spacing w:before="100" w:beforeAutospacing="1" w:after="100" w:afterAutospacing="1"/>
    </w:pPr>
    <w:rPr>
      <w:lang w:eastAsia="en-US"/>
    </w:rPr>
  </w:style>
  <w:style w:type="paragraph" w:customStyle="1" w:styleId="51">
    <w:name w:val="פסקה 5"/>
    <w:basedOn w:val="a0"/>
    <w:link w:val="52"/>
    <w:rsid w:val="00A2798D"/>
    <w:pPr>
      <w:ind w:left="2041"/>
      <w:jc w:val="both"/>
    </w:pPr>
    <w:rPr>
      <w:rFonts w:cs="David"/>
    </w:rPr>
  </w:style>
  <w:style w:type="character" w:customStyle="1" w:styleId="52">
    <w:name w:val="פסקה 5 תו"/>
    <w:basedOn w:val="a1"/>
    <w:link w:val="51"/>
    <w:rsid w:val="00A2798D"/>
    <w:rPr>
      <w:rFonts w:cs="David"/>
      <w:sz w:val="24"/>
      <w:szCs w:val="24"/>
      <w:lang w:val="en-US" w:eastAsia="he-IL" w:bidi="he-IL"/>
    </w:rPr>
  </w:style>
  <w:style w:type="paragraph" w:customStyle="1" w:styleId="34">
    <w:name w:val="פסקה 3"/>
    <w:basedOn w:val="a0"/>
    <w:link w:val="35"/>
    <w:rsid w:val="00A2798D"/>
    <w:pPr>
      <w:ind w:left="720"/>
      <w:jc w:val="both"/>
    </w:pPr>
    <w:rPr>
      <w:rFonts w:cs="David"/>
    </w:rPr>
  </w:style>
  <w:style w:type="character" w:customStyle="1" w:styleId="35">
    <w:name w:val="פסקה 3 תו"/>
    <w:basedOn w:val="a1"/>
    <w:link w:val="34"/>
    <w:rsid w:val="00A2798D"/>
    <w:rPr>
      <w:rFonts w:cs="David"/>
      <w:sz w:val="24"/>
      <w:szCs w:val="24"/>
      <w:lang w:val="en-US" w:eastAsia="he-IL" w:bidi="he-IL"/>
    </w:rPr>
  </w:style>
  <w:style w:type="paragraph" w:customStyle="1" w:styleId="Char0">
    <w:name w:val="תו Char תו"/>
    <w:basedOn w:val="a0"/>
    <w:rsid w:val="007E7438"/>
    <w:pPr>
      <w:bidi w:val="0"/>
      <w:spacing w:after="160" w:line="240" w:lineRule="exact"/>
      <w:jc w:val="both"/>
    </w:pPr>
    <w:rPr>
      <w:rFonts w:ascii="Verdana" w:hAnsi="Verdana" w:cs="FrankRuehl"/>
      <w:sz w:val="16"/>
      <w:szCs w:val="20"/>
      <w:lang w:eastAsia="en-US" w:bidi="ar-SA"/>
    </w:rPr>
  </w:style>
  <w:style w:type="paragraph" w:customStyle="1" w:styleId="ae">
    <w:name w:val="כותרת"/>
    <w:basedOn w:val="a0"/>
    <w:rsid w:val="00296069"/>
    <w:pPr>
      <w:overflowPunct w:val="0"/>
      <w:autoSpaceDE w:val="0"/>
      <w:autoSpaceDN w:val="0"/>
      <w:adjustRightInd w:val="0"/>
      <w:spacing w:before="120" w:after="120"/>
      <w:jc w:val="center"/>
      <w:textAlignment w:val="baseline"/>
    </w:pPr>
    <w:rPr>
      <w:rFonts w:cs="David"/>
      <w:b/>
      <w:bCs/>
      <w:sz w:val="20"/>
      <w:szCs w:val="36"/>
    </w:rPr>
  </w:style>
  <w:style w:type="paragraph" w:customStyle="1" w:styleId="af">
    <w:name w:val="כותרות"/>
    <w:basedOn w:val="a0"/>
    <w:rsid w:val="00296069"/>
    <w:pPr>
      <w:overflowPunct w:val="0"/>
      <w:autoSpaceDE w:val="0"/>
      <w:autoSpaceDN w:val="0"/>
      <w:adjustRightInd w:val="0"/>
      <w:jc w:val="center"/>
      <w:textAlignment w:val="baseline"/>
    </w:pPr>
    <w:rPr>
      <w:rFonts w:cs="David"/>
      <w:sz w:val="20"/>
    </w:rPr>
  </w:style>
  <w:style w:type="paragraph" w:customStyle="1" w:styleId="af0">
    <w:name w:val="הואיל"/>
    <w:basedOn w:val="af"/>
    <w:rsid w:val="00296069"/>
    <w:pPr>
      <w:spacing w:before="120" w:after="120"/>
      <w:ind w:left="799" w:hanging="799"/>
      <w:jc w:val="both"/>
    </w:pPr>
  </w:style>
  <w:style w:type="paragraph" w:styleId="af1">
    <w:name w:val="List Paragraph"/>
    <w:basedOn w:val="a0"/>
    <w:uiPriority w:val="34"/>
    <w:qFormat/>
    <w:rsid w:val="00E27B7A"/>
    <w:pPr>
      <w:overflowPunct w:val="0"/>
      <w:autoSpaceDE w:val="0"/>
      <w:autoSpaceDN w:val="0"/>
      <w:adjustRightInd w:val="0"/>
      <w:ind w:left="720"/>
      <w:textAlignment w:val="baseline"/>
    </w:pPr>
    <w:rPr>
      <w:rFonts w:cs="David"/>
      <w:sz w:val="22"/>
    </w:rPr>
  </w:style>
  <w:style w:type="character" w:customStyle="1" w:styleId="a5">
    <w:name w:val="כותרת תחתונה תו"/>
    <w:basedOn w:val="a1"/>
    <w:link w:val="a4"/>
    <w:uiPriority w:val="99"/>
    <w:rsid w:val="000B4B96"/>
    <w:rPr>
      <w:sz w:val="24"/>
      <w:szCs w:val="24"/>
      <w:lang w:eastAsia="he-IL"/>
    </w:rPr>
  </w:style>
  <w:style w:type="paragraph" w:customStyle="1" w:styleId="111">
    <w:name w:val="סגנון1.1.1"/>
    <w:basedOn w:val="a0"/>
    <w:rsid w:val="009C795D"/>
    <w:pPr>
      <w:keepNext/>
      <w:keepLines/>
      <w:spacing w:before="120" w:after="120"/>
      <w:ind w:right="969"/>
      <w:outlineLvl w:val="2"/>
    </w:pPr>
    <w:rPr>
      <w:rFonts w:cs="David"/>
      <w:sz w:val="22"/>
      <w:lang w:eastAsia="en-US"/>
    </w:rPr>
  </w:style>
  <w:style w:type="paragraph" w:customStyle="1" w:styleId="2">
    <w:name w:val="מיספור2"/>
    <w:basedOn w:val="a0"/>
    <w:next w:val="a0"/>
    <w:rsid w:val="003C14BA"/>
    <w:pPr>
      <w:numPr>
        <w:ilvl w:val="1"/>
        <w:numId w:val="18"/>
      </w:numPr>
      <w:spacing w:before="120" w:after="60"/>
      <w:ind w:right="0"/>
      <w:jc w:val="both"/>
    </w:pPr>
    <w:rPr>
      <w:rFonts w:cs="David"/>
      <w:sz w:val="20"/>
    </w:rPr>
  </w:style>
  <w:style w:type="paragraph" w:customStyle="1" w:styleId="1">
    <w:name w:val="מספור1"/>
    <w:basedOn w:val="a0"/>
    <w:next w:val="a0"/>
    <w:link w:val="12"/>
    <w:autoRedefine/>
    <w:rsid w:val="003C14BA"/>
    <w:pPr>
      <w:numPr>
        <w:numId w:val="18"/>
      </w:numPr>
      <w:tabs>
        <w:tab w:val="left" w:pos="34"/>
        <w:tab w:val="left" w:pos="8640"/>
      </w:tabs>
      <w:spacing w:before="120" w:after="60"/>
      <w:ind w:right="0"/>
      <w:jc w:val="both"/>
    </w:pPr>
    <w:rPr>
      <w:rFonts w:cs="David"/>
      <w:color w:val="000000"/>
      <w:sz w:val="20"/>
      <w:lang w:eastAsia="en-US"/>
    </w:rPr>
  </w:style>
  <w:style w:type="character" w:customStyle="1" w:styleId="12">
    <w:name w:val="מספור1 תו"/>
    <w:basedOn w:val="a1"/>
    <w:link w:val="1"/>
    <w:rsid w:val="003C14BA"/>
    <w:rPr>
      <w:rFonts w:cs="David"/>
      <w:color w:val="000000"/>
      <w:szCs w:val="24"/>
    </w:rPr>
  </w:style>
  <w:style w:type="paragraph" w:customStyle="1" w:styleId="3">
    <w:name w:val="מספור3"/>
    <w:basedOn w:val="a0"/>
    <w:next w:val="a0"/>
    <w:rsid w:val="003C14BA"/>
    <w:pPr>
      <w:numPr>
        <w:ilvl w:val="2"/>
        <w:numId w:val="18"/>
      </w:numPr>
      <w:spacing w:before="120" w:after="60"/>
      <w:ind w:right="0"/>
      <w:jc w:val="both"/>
    </w:pPr>
    <w:rPr>
      <w:rFonts w:cs="David"/>
      <w:sz w:val="20"/>
    </w:rPr>
  </w:style>
  <w:style w:type="paragraph" w:customStyle="1" w:styleId="DefaultParagraphFont0">
    <w:name w:val="Default Paragraph Font תו תו תו תו תו תו תו תו תו"/>
    <w:basedOn w:val="a0"/>
    <w:rsid w:val="0026097B"/>
    <w:pPr>
      <w:bidi w:val="0"/>
      <w:spacing w:after="160" w:line="240" w:lineRule="exact"/>
      <w:jc w:val="both"/>
    </w:pPr>
    <w:rPr>
      <w:rFonts w:ascii="Verdana" w:hAnsi="Verdana" w:cs="FrankRuehl"/>
      <w:sz w:val="16"/>
      <w:szCs w:val="20"/>
      <w:lang w:eastAsia="en-US" w:bidi="ar-SA"/>
    </w:rPr>
  </w:style>
  <w:style w:type="paragraph" w:customStyle="1" w:styleId="6">
    <w:name w:val="פסקה 6"/>
    <w:basedOn w:val="a0"/>
    <w:link w:val="60"/>
    <w:rsid w:val="0026097B"/>
    <w:pPr>
      <w:ind w:left="3062"/>
      <w:jc w:val="both"/>
    </w:pPr>
    <w:rPr>
      <w:rFonts w:cs="David"/>
    </w:rPr>
  </w:style>
  <w:style w:type="character" w:customStyle="1" w:styleId="60">
    <w:name w:val="פסקה 6 תו"/>
    <w:basedOn w:val="a1"/>
    <w:link w:val="6"/>
    <w:rsid w:val="0026097B"/>
    <w:rPr>
      <w:rFonts w:cs="David"/>
      <w:sz w:val="24"/>
      <w:szCs w:val="24"/>
      <w:lang w:val="en-US" w:eastAsia="he-IL" w:bidi="he-IL"/>
    </w:rPr>
  </w:style>
  <w:style w:type="paragraph" w:customStyle="1" w:styleId="af2">
    <w:name w:val="כותרת טבלת נספחים"/>
    <w:basedOn w:val="a0"/>
    <w:rsid w:val="006364B4"/>
    <w:pPr>
      <w:jc w:val="center"/>
    </w:pPr>
    <w:rPr>
      <w:rFonts w:ascii="Arial" w:hAnsi="Arial" w:cs="Arial"/>
      <w:b/>
      <w:color w:val="1B3461"/>
      <w:sz w:val="28"/>
      <w:szCs w:val="22"/>
      <w:lang w:eastAsia="en-US"/>
    </w:rPr>
  </w:style>
  <w:style w:type="character" w:styleId="af3">
    <w:name w:val="annotation reference"/>
    <w:basedOn w:val="a1"/>
    <w:rsid w:val="00CD3C61"/>
    <w:rPr>
      <w:sz w:val="16"/>
      <w:szCs w:val="16"/>
    </w:rPr>
  </w:style>
  <w:style w:type="paragraph" w:styleId="af4">
    <w:name w:val="annotation text"/>
    <w:basedOn w:val="a0"/>
    <w:link w:val="af5"/>
    <w:rsid w:val="00CD3C61"/>
    <w:rPr>
      <w:sz w:val="20"/>
      <w:szCs w:val="20"/>
      <w:lang w:eastAsia="en-US"/>
    </w:rPr>
  </w:style>
  <w:style w:type="character" w:customStyle="1" w:styleId="af5">
    <w:name w:val="טקסט הערה תו"/>
    <w:basedOn w:val="a1"/>
    <w:link w:val="af4"/>
    <w:rsid w:val="00CD3C61"/>
  </w:style>
  <w:style w:type="paragraph" w:customStyle="1" w:styleId="Normal2">
    <w:name w:val="Normal2"/>
    <w:basedOn w:val="a0"/>
    <w:rsid w:val="00922129"/>
    <w:pPr>
      <w:spacing w:before="120" w:line="320" w:lineRule="exact"/>
      <w:ind w:left="795"/>
      <w:jc w:val="both"/>
    </w:pPr>
    <w:rPr>
      <w:rFonts w:cs="David"/>
      <w:sz w:val="22"/>
    </w:rPr>
  </w:style>
  <w:style w:type="character" w:customStyle="1" w:styleId="Normal">
    <w:name w:val="Normal תו"/>
    <w:basedOn w:val="a1"/>
    <w:locked/>
    <w:rsid w:val="00922129"/>
    <w:rPr>
      <w:rFonts w:cs="David"/>
      <w:sz w:val="22"/>
      <w:szCs w:val="24"/>
      <w:lang w:val="en-US" w:eastAsia="he-IL" w:bidi="he-IL"/>
    </w:rPr>
  </w:style>
  <w:style w:type="paragraph" w:styleId="af6">
    <w:name w:val="annotation subject"/>
    <w:basedOn w:val="af4"/>
    <w:next w:val="af4"/>
    <w:link w:val="af7"/>
    <w:rsid w:val="00922129"/>
    <w:rPr>
      <w:b/>
      <w:bCs/>
      <w:lang w:eastAsia="he-IL"/>
    </w:rPr>
  </w:style>
  <w:style w:type="character" w:customStyle="1" w:styleId="af7">
    <w:name w:val="נושא הערה תו"/>
    <w:basedOn w:val="af5"/>
    <w:link w:val="af6"/>
    <w:rsid w:val="00922129"/>
    <w:rPr>
      <w:b/>
      <w:bCs/>
      <w:lang w:eastAsia="he-IL"/>
    </w:rPr>
  </w:style>
  <w:style w:type="paragraph" w:customStyle="1" w:styleId="af8">
    <w:name w:val="טקסט סעיף תו"/>
    <w:basedOn w:val="a0"/>
    <w:rsid w:val="001B4684"/>
    <w:pPr>
      <w:tabs>
        <w:tab w:val="num" w:pos="1107"/>
      </w:tabs>
      <w:spacing w:line="360" w:lineRule="auto"/>
      <w:ind w:left="1107" w:hanging="567"/>
      <w:jc w:val="both"/>
    </w:pPr>
    <w:rPr>
      <w:rFonts w:ascii="Arial" w:hAnsi="Arial" w:cs="Arial"/>
      <w:sz w:val="22"/>
      <w:szCs w:val="22"/>
      <w:lang w:eastAsia="en-US"/>
    </w:rPr>
  </w:style>
  <w:style w:type="paragraph" w:styleId="af9">
    <w:name w:val="Plain Text"/>
    <w:basedOn w:val="a0"/>
    <w:link w:val="afa"/>
    <w:uiPriority w:val="99"/>
    <w:unhideWhenUsed/>
    <w:rsid w:val="008C1B6A"/>
    <w:rPr>
      <w:rFonts w:ascii="Consolas" w:eastAsiaTheme="minorHAnsi" w:hAnsi="Consolas" w:cstheme="minorBidi"/>
      <w:sz w:val="21"/>
      <w:szCs w:val="21"/>
      <w:lang w:eastAsia="en-US"/>
    </w:rPr>
  </w:style>
  <w:style w:type="character" w:customStyle="1" w:styleId="afa">
    <w:name w:val="טקסט רגיל תו"/>
    <w:basedOn w:val="a1"/>
    <w:link w:val="af9"/>
    <w:uiPriority w:val="99"/>
    <w:rsid w:val="008C1B6A"/>
    <w:rPr>
      <w:rFonts w:ascii="Consolas" w:eastAsiaTheme="minorHAnsi" w:hAnsi="Consolas" w:cstheme="minorBidi"/>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D567DF"/>
    <w:pPr>
      <w:bidi/>
    </w:pPr>
    <w:rPr>
      <w:sz w:val="24"/>
      <w:szCs w:val="24"/>
      <w:lang w:eastAsia="he-IL"/>
    </w:rPr>
  </w:style>
  <w:style w:type="paragraph" w:styleId="20">
    <w:name w:val="heading 2"/>
    <w:basedOn w:val="a0"/>
    <w:next w:val="a0"/>
    <w:qFormat/>
    <w:rsid w:val="00A30286"/>
    <w:pPr>
      <w:keepNext/>
      <w:overflowPunct w:val="0"/>
      <w:autoSpaceDE w:val="0"/>
      <w:autoSpaceDN w:val="0"/>
      <w:adjustRightInd w:val="0"/>
      <w:jc w:val="center"/>
      <w:textAlignment w:val="baseline"/>
      <w:outlineLvl w:val="1"/>
    </w:pPr>
    <w:rPr>
      <w:rFonts w:ascii="MS Sans Serif" w:hAnsi="MS Sans Serif" w:cs="David"/>
      <w:b/>
      <w:bCs/>
      <w:position w:val="2"/>
      <w:sz w:val="22"/>
      <w:szCs w:val="32"/>
    </w:rPr>
  </w:style>
  <w:style w:type="paragraph" w:styleId="40">
    <w:name w:val="heading 4"/>
    <w:basedOn w:val="a0"/>
    <w:next w:val="a0"/>
    <w:qFormat/>
    <w:rsid w:val="00A30286"/>
    <w:pPr>
      <w:keepNext/>
      <w:spacing w:before="240" w:after="60"/>
      <w:outlineLvl w:val="3"/>
    </w:pPr>
    <w:rPr>
      <w:b/>
      <w:bCs/>
      <w:sz w:val="28"/>
      <w:szCs w:val="28"/>
    </w:rPr>
  </w:style>
  <w:style w:type="paragraph" w:styleId="50">
    <w:name w:val="heading 5"/>
    <w:basedOn w:val="a0"/>
    <w:next w:val="a0"/>
    <w:qFormat/>
    <w:rsid w:val="00A30286"/>
    <w:pPr>
      <w:spacing w:before="240" w:after="60"/>
      <w:outlineLvl w:val="4"/>
    </w:pPr>
    <w:rPr>
      <w:rFonts w:cs="FrankRuehl"/>
      <w:b/>
      <w:bCs/>
      <w:i/>
      <w:iCs/>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DefaultParagraphFont">
    <w:name w:val="Default Paragraph Font תו תו תו תו תו תו תו"/>
    <w:basedOn w:val="a0"/>
    <w:rsid w:val="00A30286"/>
    <w:pPr>
      <w:bidi w:val="0"/>
      <w:spacing w:after="160" w:line="240" w:lineRule="exact"/>
      <w:jc w:val="both"/>
    </w:pPr>
    <w:rPr>
      <w:rFonts w:ascii="Verdana" w:hAnsi="Verdana" w:cs="FrankRuehl"/>
      <w:sz w:val="16"/>
      <w:szCs w:val="20"/>
      <w:lang w:eastAsia="en-US" w:bidi="ar-SA"/>
    </w:rPr>
  </w:style>
  <w:style w:type="character" w:styleId="Hyperlink">
    <w:name w:val="Hyperlink"/>
    <w:basedOn w:val="a1"/>
    <w:rsid w:val="00A30286"/>
    <w:rPr>
      <w:color w:val="0000FF"/>
      <w:u w:val="single"/>
    </w:rPr>
  </w:style>
  <w:style w:type="paragraph" w:styleId="a4">
    <w:name w:val="footer"/>
    <w:basedOn w:val="a0"/>
    <w:link w:val="a5"/>
    <w:uiPriority w:val="99"/>
    <w:rsid w:val="00A30286"/>
    <w:pPr>
      <w:tabs>
        <w:tab w:val="center" w:pos="4153"/>
        <w:tab w:val="right" w:pos="8306"/>
      </w:tabs>
    </w:pPr>
  </w:style>
  <w:style w:type="character" w:styleId="a6">
    <w:name w:val="page number"/>
    <w:basedOn w:val="a1"/>
    <w:rsid w:val="00A30286"/>
  </w:style>
  <w:style w:type="paragraph" w:customStyle="1" w:styleId="a7">
    <w:name w:val="כותרת סעיף"/>
    <w:basedOn w:val="a0"/>
    <w:rsid w:val="00A30286"/>
    <w:pPr>
      <w:tabs>
        <w:tab w:val="num" w:pos="567"/>
      </w:tabs>
      <w:spacing w:before="240" w:line="360" w:lineRule="auto"/>
      <w:ind w:left="567" w:hanging="567"/>
      <w:jc w:val="both"/>
    </w:pPr>
    <w:rPr>
      <w:rFonts w:ascii="Arial" w:hAnsi="Arial" w:cs="Arial"/>
      <w:b/>
      <w:bCs/>
      <w:color w:val="1B3461"/>
      <w:sz w:val="22"/>
      <w:szCs w:val="22"/>
      <w:lang w:eastAsia="en-US"/>
    </w:rPr>
  </w:style>
  <w:style w:type="character" w:customStyle="1" w:styleId="Char">
    <w:name w:val="טקסט סעיף Char"/>
    <w:basedOn w:val="a1"/>
    <w:link w:val="a"/>
    <w:locked/>
    <w:rsid w:val="00A30286"/>
    <w:rPr>
      <w:rFonts w:ascii="Arial" w:hAnsi="Arial" w:cs="Arial"/>
      <w:sz w:val="22"/>
      <w:szCs w:val="22"/>
    </w:rPr>
  </w:style>
  <w:style w:type="paragraph" w:customStyle="1" w:styleId="a">
    <w:name w:val="טקסט סעיף"/>
    <w:basedOn w:val="a0"/>
    <w:link w:val="Char"/>
    <w:rsid w:val="00A30286"/>
    <w:pPr>
      <w:numPr>
        <w:numId w:val="40"/>
      </w:numPr>
      <w:spacing w:line="360" w:lineRule="auto"/>
      <w:jc w:val="both"/>
    </w:pPr>
    <w:rPr>
      <w:rFonts w:ascii="Arial" w:hAnsi="Arial" w:cs="Arial"/>
      <w:sz w:val="22"/>
      <w:szCs w:val="22"/>
      <w:lang w:eastAsia="en-US"/>
    </w:rPr>
  </w:style>
  <w:style w:type="paragraph" w:customStyle="1" w:styleId="a8">
    <w:name w:val="תת סעיף"/>
    <w:basedOn w:val="a0"/>
    <w:rsid w:val="00A30286"/>
    <w:pPr>
      <w:tabs>
        <w:tab w:val="num" w:pos="1985"/>
      </w:tabs>
      <w:spacing w:line="360" w:lineRule="auto"/>
      <w:ind w:left="1985" w:hanging="851"/>
      <w:jc w:val="both"/>
    </w:pPr>
    <w:rPr>
      <w:rFonts w:cs="Arial"/>
      <w:sz w:val="22"/>
      <w:szCs w:val="22"/>
      <w:lang w:eastAsia="en-US"/>
    </w:rPr>
  </w:style>
  <w:style w:type="paragraph" w:customStyle="1" w:styleId="10">
    <w:name w:val="תת סעיף1"/>
    <w:basedOn w:val="a8"/>
    <w:rsid w:val="00A30286"/>
    <w:pPr>
      <w:numPr>
        <w:ilvl w:val="3"/>
      </w:numPr>
      <w:tabs>
        <w:tab w:val="num" w:pos="1985"/>
      </w:tabs>
      <w:ind w:left="1985" w:hanging="851"/>
    </w:pPr>
  </w:style>
  <w:style w:type="paragraph" w:customStyle="1" w:styleId="a9">
    <w:name w:val="שם הוראה"/>
    <w:basedOn w:val="a0"/>
    <w:rsid w:val="00A30286"/>
    <w:pPr>
      <w:jc w:val="both"/>
    </w:pPr>
    <w:rPr>
      <w:rFonts w:ascii="Arial" w:hAnsi="Arial" w:cs="Arial"/>
      <w:b/>
      <w:bCs/>
      <w:color w:val="FFFFFF"/>
      <w:sz w:val="28"/>
      <w:szCs w:val="28"/>
      <w:lang w:eastAsia="en-US"/>
    </w:rPr>
  </w:style>
  <w:style w:type="paragraph" w:customStyle="1" w:styleId="aa">
    <w:name w:val="טקסט רץ טבלה עליונה"/>
    <w:basedOn w:val="a0"/>
    <w:rsid w:val="00A30286"/>
    <w:pPr>
      <w:jc w:val="both"/>
    </w:pPr>
    <w:rPr>
      <w:rFonts w:ascii="Arial" w:hAnsi="Arial" w:cs="Arial"/>
      <w:sz w:val="20"/>
      <w:szCs w:val="20"/>
      <w:lang w:eastAsia="en-US"/>
    </w:rPr>
  </w:style>
  <w:style w:type="paragraph" w:customStyle="1" w:styleId="211111">
    <w:name w:val="תת סעיף2 1.1.1.1.1"/>
    <w:basedOn w:val="10"/>
    <w:rsid w:val="00A30286"/>
    <w:pPr>
      <w:numPr>
        <w:ilvl w:val="4"/>
      </w:numPr>
      <w:tabs>
        <w:tab w:val="num" w:pos="1985"/>
      </w:tabs>
      <w:ind w:left="1985" w:hanging="851"/>
    </w:pPr>
  </w:style>
  <w:style w:type="table" w:customStyle="1" w:styleId="11">
    <w:name w:val="טקסט טבלה תחתונה1"/>
    <w:basedOn w:val="a2"/>
    <w:rsid w:val="00A30286"/>
    <w:pPr>
      <w:overflowPunct w:val="0"/>
      <w:autoSpaceDE w:val="0"/>
      <w:autoSpaceDN w:val="0"/>
      <w:adjustRightInd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0"/>
    <w:rsid w:val="00A30286"/>
    <w:pPr>
      <w:tabs>
        <w:tab w:val="center" w:pos="4153"/>
        <w:tab w:val="right" w:pos="8306"/>
      </w:tabs>
    </w:pPr>
    <w:rPr>
      <w:lang w:eastAsia="en-US"/>
    </w:rPr>
  </w:style>
  <w:style w:type="table" w:styleId="ac">
    <w:name w:val="Table Grid"/>
    <w:basedOn w:val="a2"/>
    <w:rsid w:val="00B848A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0"/>
    <w:semiHidden/>
    <w:rsid w:val="00126990"/>
    <w:rPr>
      <w:rFonts w:ascii="Tahoma" w:hAnsi="Tahoma" w:cs="Tahoma"/>
      <w:sz w:val="16"/>
      <w:szCs w:val="16"/>
    </w:rPr>
  </w:style>
  <w:style w:type="paragraph" w:customStyle="1" w:styleId="21">
    <w:name w:val="סגנון2"/>
    <w:basedOn w:val="a0"/>
    <w:link w:val="22"/>
    <w:rsid w:val="007855CA"/>
    <w:pPr>
      <w:tabs>
        <w:tab w:val="num" w:pos="1020"/>
      </w:tabs>
      <w:spacing w:line="360" w:lineRule="auto"/>
      <w:ind w:left="1020" w:hanging="623"/>
      <w:jc w:val="both"/>
    </w:pPr>
    <w:rPr>
      <w:rFonts w:ascii="Arial" w:hAnsi="Arial" w:cs="Arial"/>
      <w:sz w:val="20"/>
    </w:rPr>
  </w:style>
  <w:style w:type="character" w:customStyle="1" w:styleId="22">
    <w:name w:val="סגנון2 תו"/>
    <w:basedOn w:val="a1"/>
    <w:link w:val="21"/>
    <w:rsid w:val="007855CA"/>
    <w:rPr>
      <w:rFonts w:ascii="Arial" w:hAnsi="Arial" w:cs="Arial"/>
      <w:szCs w:val="24"/>
      <w:lang w:eastAsia="he-IL"/>
    </w:rPr>
  </w:style>
  <w:style w:type="paragraph" w:customStyle="1" w:styleId="30">
    <w:name w:val="סגנון3"/>
    <w:basedOn w:val="21"/>
    <w:link w:val="31"/>
    <w:rsid w:val="007855CA"/>
    <w:pPr>
      <w:numPr>
        <w:ilvl w:val="2"/>
        <w:numId w:val="6"/>
      </w:numPr>
      <w:tabs>
        <w:tab w:val="clear" w:pos="1260"/>
        <w:tab w:val="num" w:pos="1440"/>
        <w:tab w:val="num" w:pos="1757"/>
      </w:tabs>
      <w:ind w:left="1440" w:right="1440" w:hanging="720"/>
    </w:pPr>
  </w:style>
  <w:style w:type="character" w:customStyle="1" w:styleId="31">
    <w:name w:val="סגנון3 תו"/>
    <w:basedOn w:val="a1"/>
    <w:link w:val="30"/>
    <w:rsid w:val="007855CA"/>
    <w:rPr>
      <w:rFonts w:ascii="Arial" w:hAnsi="Arial" w:cs="Arial"/>
      <w:szCs w:val="24"/>
      <w:lang w:val="en-US" w:eastAsia="he-IL" w:bidi="he-IL"/>
    </w:rPr>
  </w:style>
  <w:style w:type="paragraph" w:customStyle="1" w:styleId="4">
    <w:name w:val="סגנון4"/>
    <w:basedOn w:val="30"/>
    <w:link w:val="41"/>
    <w:rsid w:val="007855CA"/>
    <w:pPr>
      <w:numPr>
        <w:ilvl w:val="3"/>
      </w:numPr>
      <w:tabs>
        <w:tab w:val="clear" w:pos="2160"/>
        <w:tab w:val="num" w:pos="1757"/>
        <w:tab w:val="num" w:pos="1800"/>
        <w:tab w:val="num" w:pos="2721"/>
      </w:tabs>
      <w:ind w:left="1800" w:right="1800" w:hanging="720"/>
    </w:pPr>
  </w:style>
  <w:style w:type="character" w:customStyle="1" w:styleId="41">
    <w:name w:val="סגנון4 תו"/>
    <w:basedOn w:val="31"/>
    <w:link w:val="4"/>
    <w:rsid w:val="007855CA"/>
    <w:rPr>
      <w:rFonts w:ascii="Arial" w:hAnsi="Arial" w:cs="Arial"/>
      <w:szCs w:val="24"/>
      <w:lang w:val="en-US" w:eastAsia="he-IL" w:bidi="he-IL"/>
    </w:rPr>
  </w:style>
  <w:style w:type="paragraph" w:customStyle="1" w:styleId="23">
    <w:name w:val="תוכן סגנון 2"/>
    <w:basedOn w:val="21"/>
    <w:link w:val="24"/>
    <w:rsid w:val="007855CA"/>
    <w:pPr>
      <w:tabs>
        <w:tab w:val="clear" w:pos="1020"/>
      </w:tabs>
      <w:ind w:left="818" w:firstLine="0"/>
    </w:pPr>
    <w:rPr>
      <w:sz w:val="24"/>
    </w:rPr>
  </w:style>
  <w:style w:type="character" w:customStyle="1" w:styleId="24">
    <w:name w:val="תוכן סגנון 2 תו"/>
    <w:basedOn w:val="a1"/>
    <w:link w:val="23"/>
    <w:rsid w:val="007855CA"/>
    <w:rPr>
      <w:rFonts w:ascii="Arial" w:hAnsi="Arial" w:cs="Arial"/>
      <w:sz w:val="24"/>
      <w:szCs w:val="24"/>
      <w:lang w:val="en-US" w:eastAsia="he-IL" w:bidi="he-IL"/>
    </w:rPr>
  </w:style>
  <w:style w:type="paragraph" w:customStyle="1" w:styleId="5">
    <w:name w:val="כותרת 5 (כלל)"/>
    <w:basedOn w:val="40"/>
    <w:rsid w:val="007855CA"/>
    <w:pPr>
      <w:keepNext w:val="0"/>
      <w:numPr>
        <w:ilvl w:val="4"/>
        <w:numId w:val="6"/>
      </w:numPr>
      <w:tabs>
        <w:tab w:val="clear" w:pos="2880"/>
        <w:tab w:val="num" w:pos="2232"/>
      </w:tabs>
      <w:spacing w:before="120" w:after="0" w:line="360" w:lineRule="auto"/>
    </w:pPr>
    <w:rPr>
      <w:rFonts w:ascii="Comic Sans MS" w:hAnsi="Comic Sans MS" w:cs="Narkisim"/>
      <w:b w:val="0"/>
      <w:bCs w:val="0"/>
      <w:sz w:val="24"/>
      <w:szCs w:val="24"/>
      <w:lang w:eastAsia="en-US"/>
    </w:rPr>
  </w:style>
  <w:style w:type="paragraph" w:customStyle="1" w:styleId="32">
    <w:name w:val="תוכן סגנון 3"/>
    <w:basedOn w:val="25"/>
    <w:link w:val="33"/>
    <w:rsid w:val="007855CA"/>
    <w:pPr>
      <w:spacing w:before="120" w:line="360" w:lineRule="auto"/>
      <w:ind w:left="720" w:firstLine="0"/>
      <w:jc w:val="both"/>
    </w:pPr>
    <w:rPr>
      <w:rFonts w:ascii="Arial" w:hAnsi="Arial" w:cs="Arial"/>
    </w:rPr>
  </w:style>
  <w:style w:type="character" w:customStyle="1" w:styleId="33">
    <w:name w:val="תוכן סגנון 3 תו"/>
    <w:basedOn w:val="a1"/>
    <w:link w:val="32"/>
    <w:rsid w:val="007855CA"/>
    <w:rPr>
      <w:rFonts w:ascii="Arial" w:hAnsi="Arial" w:cs="Arial"/>
      <w:sz w:val="24"/>
      <w:szCs w:val="24"/>
      <w:lang w:val="en-US" w:eastAsia="he-IL" w:bidi="he-IL"/>
    </w:rPr>
  </w:style>
  <w:style w:type="paragraph" w:styleId="25">
    <w:name w:val="List 2"/>
    <w:basedOn w:val="a0"/>
    <w:rsid w:val="007855CA"/>
    <w:pPr>
      <w:ind w:left="566" w:hanging="283"/>
    </w:pPr>
  </w:style>
  <w:style w:type="paragraph" w:styleId="NormalWeb">
    <w:name w:val="Normal (Web)"/>
    <w:basedOn w:val="a0"/>
    <w:semiHidden/>
    <w:unhideWhenUsed/>
    <w:rsid w:val="00A2798D"/>
    <w:pPr>
      <w:bidi w:val="0"/>
      <w:spacing w:before="100" w:beforeAutospacing="1" w:after="100" w:afterAutospacing="1"/>
    </w:pPr>
    <w:rPr>
      <w:lang w:eastAsia="en-US"/>
    </w:rPr>
  </w:style>
  <w:style w:type="paragraph" w:customStyle="1" w:styleId="51">
    <w:name w:val="פסקה 5"/>
    <w:basedOn w:val="a0"/>
    <w:link w:val="52"/>
    <w:rsid w:val="00A2798D"/>
    <w:pPr>
      <w:ind w:left="2041"/>
      <w:jc w:val="both"/>
    </w:pPr>
    <w:rPr>
      <w:rFonts w:cs="David"/>
    </w:rPr>
  </w:style>
  <w:style w:type="character" w:customStyle="1" w:styleId="52">
    <w:name w:val="פסקה 5 תו"/>
    <w:basedOn w:val="a1"/>
    <w:link w:val="51"/>
    <w:rsid w:val="00A2798D"/>
    <w:rPr>
      <w:rFonts w:cs="David"/>
      <w:sz w:val="24"/>
      <w:szCs w:val="24"/>
      <w:lang w:val="en-US" w:eastAsia="he-IL" w:bidi="he-IL"/>
    </w:rPr>
  </w:style>
  <w:style w:type="paragraph" w:customStyle="1" w:styleId="34">
    <w:name w:val="פסקה 3"/>
    <w:basedOn w:val="a0"/>
    <w:link w:val="35"/>
    <w:rsid w:val="00A2798D"/>
    <w:pPr>
      <w:ind w:left="720"/>
      <w:jc w:val="both"/>
    </w:pPr>
    <w:rPr>
      <w:rFonts w:cs="David"/>
    </w:rPr>
  </w:style>
  <w:style w:type="character" w:customStyle="1" w:styleId="35">
    <w:name w:val="פסקה 3 תו"/>
    <w:basedOn w:val="a1"/>
    <w:link w:val="34"/>
    <w:rsid w:val="00A2798D"/>
    <w:rPr>
      <w:rFonts w:cs="David"/>
      <w:sz w:val="24"/>
      <w:szCs w:val="24"/>
      <w:lang w:val="en-US" w:eastAsia="he-IL" w:bidi="he-IL"/>
    </w:rPr>
  </w:style>
  <w:style w:type="paragraph" w:customStyle="1" w:styleId="Char0">
    <w:name w:val="תו Char תו"/>
    <w:basedOn w:val="a0"/>
    <w:rsid w:val="007E7438"/>
    <w:pPr>
      <w:bidi w:val="0"/>
      <w:spacing w:after="160" w:line="240" w:lineRule="exact"/>
      <w:jc w:val="both"/>
    </w:pPr>
    <w:rPr>
      <w:rFonts w:ascii="Verdana" w:hAnsi="Verdana" w:cs="FrankRuehl"/>
      <w:sz w:val="16"/>
      <w:szCs w:val="20"/>
      <w:lang w:eastAsia="en-US" w:bidi="ar-SA"/>
    </w:rPr>
  </w:style>
  <w:style w:type="paragraph" w:customStyle="1" w:styleId="ae">
    <w:name w:val="כותרת"/>
    <w:basedOn w:val="a0"/>
    <w:rsid w:val="00296069"/>
    <w:pPr>
      <w:overflowPunct w:val="0"/>
      <w:autoSpaceDE w:val="0"/>
      <w:autoSpaceDN w:val="0"/>
      <w:adjustRightInd w:val="0"/>
      <w:spacing w:before="120" w:after="120"/>
      <w:jc w:val="center"/>
      <w:textAlignment w:val="baseline"/>
    </w:pPr>
    <w:rPr>
      <w:rFonts w:cs="David"/>
      <w:b/>
      <w:bCs/>
      <w:sz w:val="20"/>
      <w:szCs w:val="36"/>
    </w:rPr>
  </w:style>
  <w:style w:type="paragraph" w:customStyle="1" w:styleId="af">
    <w:name w:val="כותרות"/>
    <w:basedOn w:val="a0"/>
    <w:rsid w:val="00296069"/>
    <w:pPr>
      <w:overflowPunct w:val="0"/>
      <w:autoSpaceDE w:val="0"/>
      <w:autoSpaceDN w:val="0"/>
      <w:adjustRightInd w:val="0"/>
      <w:jc w:val="center"/>
      <w:textAlignment w:val="baseline"/>
    </w:pPr>
    <w:rPr>
      <w:rFonts w:cs="David"/>
      <w:sz w:val="20"/>
    </w:rPr>
  </w:style>
  <w:style w:type="paragraph" w:customStyle="1" w:styleId="af0">
    <w:name w:val="הואיל"/>
    <w:basedOn w:val="af"/>
    <w:rsid w:val="00296069"/>
    <w:pPr>
      <w:spacing w:before="120" w:after="120"/>
      <w:ind w:left="799" w:hanging="799"/>
      <w:jc w:val="both"/>
    </w:pPr>
  </w:style>
  <w:style w:type="paragraph" w:styleId="af1">
    <w:name w:val="List Paragraph"/>
    <w:basedOn w:val="a0"/>
    <w:uiPriority w:val="34"/>
    <w:qFormat/>
    <w:rsid w:val="00E27B7A"/>
    <w:pPr>
      <w:overflowPunct w:val="0"/>
      <w:autoSpaceDE w:val="0"/>
      <w:autoSpaceDN w:val="0"/>
      <w:adjustRightInd w:val="0"/>
      <w:ind w:left="720"/>
      <w:textAlignment w:val="baseline"/>
    </w:pPr>
    <w:rPr>
      <w:rFonts w:cs="David"/>
      <w:sz w:val="22"/>
    </w:rPr>
  </w:style>
  <w:style w:type="character" w:customStyle="1" w:styleId="a5">
    <w:name w:val="כותרת תחתונה תו"/>
    <w:basedOn w:val="a1"/>
    <w:link w:val="a4"/>
    <w:uiPriority w:val="99"/>
    <w:rsid w:val="000B4B96"/>
    <w:rPr>
      <w:sz w:val="24"/>
      <w:szCs w:val="24"/>
      <w:lang w:eastAsia="he-IL"/>
    </w:rPr>
  </w:style>
  <w:style w:type="paragraph" w:customStyle="1" w:styleId="111">
    <w:name w:val="סגנון1.1.1"/>
    <w:basedOn w:val="a0"/>
    <w:rsid w:val="009C795D"/>
    <w:pPr>
      <w:keepNext/>
      <w:keepLines/>
      <w:spacing w:before="120" w:after="120"/>
      <w:ind w:right="969"/>
      <w:outlineLvl w:val="2"/>
    </w:pPr>
    <w:rPr>
      <w:rFonts w:cs="David"/>
      <w:sz w:val="22"/>
      <w:lang w:eastAsia="en-US"/>
    </w:rPr>
  </w:style>
  <w:style w:type="paragraph" w:customStyle="1" w:styleId="2">
    <w:name w:val="מיספור2"/>
    <w:basedOn w:val="a0"/>
    <w:next w:val="a0"/>
    <w:rsid w:val="003C14BA"/>
    <w:pPr>
      <w:numPr>
        <w:ilvl w:val="1"/>
        <w:numId w:val="18"/>
      </w:numPr>
      <w:spacing w:before="120" w:after="60"/>
      <w:ind w:right="0"/>
      <w:jc w:val="both"/>
    </w:pPr>
    <w:rPr>
      <w:rFonts w:cs="David"/>
      <w:sz w:val="20"/>
    </w:rPr>
  </w:style>
  <w:style w:type="paragraph" w:customStyle="1" w:styleId="1">
    <w:name w:val="מספור1"/>
    <w:basedOn w:val="a0"/>
    <w:next w:val="a0"/>
    <w:link w:val="12"/>
    <w:autoRedefine/>
    <w:rsid w:val="003C14BA"/>
    <w:pPr>
      <w:numPr>
        <w:numId w:val="18"/>
      </w:numPr>
      <w:tabs>
        <w:tab w:val="left" w:pos="34"/>
        <w:tab w:val="left" w:pos="8640"/>
      </w:tabs>
      <w:spacing w:before="120" w:after="60"/>
      <w:ind w:right="0"/>
      <w:jc w:val="both"/>
    </w:pPr>
    <w:rPr>
      <w:rFonts w:cs="David"/>
      <w:color w:val="000000"/>
      <w:sz w:val="20"/>
      <w:lang w:eastAsia="en-US"/>
    </w:rPr>
  </w:style>
  <w:style w:type="character" w:customStyle="1" w:styleId="12">
    <w:name w:val="מספור1 תו"/>
    <w:basedOn w:val="a1"/>
    <w:link w:val="1"/>
    <w:rsid w:val="003C14BA"/>
    <w:rPr>
      <w:rFonts w:cs="David"/>
      <w:color w:val="000000"/>
      <w:szCs w:val="24"/>
    </w:rPr>
  </w:style>
  <w:style w:type="paragraph" w:customStyle="1" w:styleId="3">
    <w:name w:val="מספור3"/>
    <w:basedOn w:val="a0"/>
    <w:next w:val="a0"/>
    <w:rsid w:val="003C14BA"/>
    <w:pPr>
      <w:numPr>
        <w:ilvl w:val="2"/>
        <w:numId w:val="18"/>
      </w:numPr>
      <w:spacing w:before="120" w:after="60"/>
      <w:ind w:right="0"/>
      <w:jc w:val="both"/>
    </w:pPr>
    <w:rPr>
      <w:rFonts w:cs="David"/>
      <w:sz w:val="20"/>
    </w:rPr>
  </w:style>
  <w:style w:type="paragraph" w:customStyle="1" w:styleId="DefaultParagraphFont0">
    <w:name w:val="Default Paragraph Font תו תו תו תו תו תו תו תו תו"/>
    <w:basedOn w:val="a0"/>
    <w:rsid w:val="0026097B"/>
    <w:pPr>
      <w:bidi w:val="0"/>
      <w:spacing w:after="160" w:line="240" w:lineRule="exact"/>
      <w:jc w:val="both"/>
    </w:pPr>
    <w:rPr>
      <w:rFonts w:ascii="Verdana" w:hAnsi="Verdana" w:cs="FrankRuehl"/>
      <w:sz w:val="16"/>
      <w:szCs w:val="20"/>
      <w:lang w:eastAsia="en-US" w:bidi="ar-SA"/>
    </w:rPr>
  </w:style>
  <w:style w:type="paragraph" w:customStyle="1" w:styleId="6">
    <w:name w:val="פסקה 6"/>
    <w:basedOn w:val="a0"/>
    <w:link w:val="60"/>
    <w:rsid w:val="0026097B"/>
    <w:pPr>
      <w:ind w:left="3062"/>
      <w:jc w:val="both"/>
    </w:pPr>
    <w:rPr>
      <w:rFonts w:cs="David"/>
    </w:rPr>
  </w:style>
  <w:style w:type="character" w:customStyle="1" w:styleId="60">
    <w:name w:val="פסקה 6 תו"/>
    <w:basedOn w:val="a1"/>
    <w:link w:val="6"/>
    <w:rsid w:val="0026097B"/>
    <w:rPr>
      <w:rFonts w:cs="David"/>
      <w:sz w:val="24"/>
      <w:szCs w:val="24"/>
      <w:lang w:val="en-US" w:eastAsia="he-IL" w:bidi="he-IL"/>
    </w:rPr>
  </w:style>
  <w:style w:type="paragraph" w:customStyle="1" w:styleId="af2">
    <w:name w:val="כותרת טבלת נספחים"/>
    <w:basedOn w:val="a0"/>
    <w:rsid w:val="006364B4"/>
    <w:pPr>
      <w:jc w:val="center"/>
    </w:pPr>
    <w:rPr>
      <w:rFonts w:ascii="Arial" w:hAnsi="Arial" w:cs="Arial"/>
      <w:b/>
      <w:color w:val="1B3461"/>
      <w:sz w:val="28"/>
      <w:szCs w:val="22"/>
      <w:lang w:eastAsia="en-US"/>
    </w:rPr>
  </w:style>
  <w:style w:type="character" w:styleId="af3">
    <w:name w:val="annotation reference"/>
    <w:basedOn w:val="a1"/>
    <w:rsid w:val="00CD3C61"/>
    <w:rPr>
      <w:sz w:val="16"/>
      <w:szCs w:val="16"/>
    </w:rPr>
  </w:style>
  <w:style w:type="paragraph" w:styleId="af4">
    <w:name w:val="annotation text"/>
    <w:basedOn w:val="a0"/>
    <w:link w:val="af5"/>
    <w:rsid w:val="00CD3C61"/>
    <w:rPr>
      <w:sz w:val="20"/>
      <w:szCs w:val="20"/>
      <w:lang w:eastAsia="en-US"/>
    </w:rPr>
  </w:style>
  <w:style w:type="character" w:customStyle="1" w:styleId="af5">
    <w:name w:val="טקסט הערה תו"/>
    <w:basedOn w:val="a1"/>
    <w:link w:val="af4"/>
    <w:rsid w:val="00CD3C61"/>
  </w:style>
  <w:style w:type="paragraph" w:customStyle="1" w:styleId="Normal2">
    <w:name w:val="Normal2"/>
    <w:basedOn w:val="a0"/>
    <w:rsid w:val="00922129"/>
    <w:pPr>
      <w:spacing w:before="120" w:line="320" w:lineRule="exact"/>
      <w:ind w:left="795"/>
      <w:jc w:val="both"/>
    </w:pPr>
    <w:rPr>
      <w:rFonts w:cs="David"/>
      <w:sz w:val="22"/>
    </w:rPr>
  </w:style>
  <w:style w:type="character" w:customStyle="1" w:styleId="Normal">
    <w:name w:val="Normal תו"/>
    <w:basedOn w:val="a1"/>
    <w:locked/>
    <w:rsid w:val="00922129"/>
    <w:rPr>
      <w:rFonts w:cs="David"/>
      <w:sz w:val="22"/>
      <w:szCs w:val="24"/>
      <w:lang w:val="en-US" w:eastAsia="he-IL" w:bidi="he-IL"/>
    </w:rPr>
  </w:style>
  <w:style w:type="paragraph" w:styleId="af6">
    <w:name w:val="annotation subject"/>
    <w:basedOn w:val="af4"/>
    <w:next w:val="af4"/>
    <w:link w:val="af7"/>
    <w:rsid w:val="00922129"/>
    <w:rPr>
      <w:b/>
      <w:bCs/>
      <w:lang w:eastAsia="he-IL"/>
    </w:rPr>
  </w:style>
  <w:style w:type="character" w:customStyle="1" w:styleId="af7">
    <w:name w:val="נושא הערה תו"/>
    <w:basedOn w:val="af5"/>
    <w:link w:val="af6"/>
    <w:rsid w:val="00922129"/>
    <w:rPr>
      <w:b/>
      <w:bCs/>
      <w:lang w:eastAsia="he-IL"/>
    </w:rPr>
  </w:style>
  <w:style w:type="paragraph" w:customStyle="1" w:styleId="af8">
    <w:name w:val="טקסט סעיף תו"/>
    <w:basedOn w:val="a0"/>
    <w:rsid w:val="001B4684"/>
    <w:pPr>
      <w:tabs>
        <w:tab w:val="num" w:pos="1107"/>
      </w:tabs>
      <w:spacing w:line="360" w:lineRule="auto"/>
      <w:ind w:left="1107" w:hanging="567"/>
      <w:jc w:val="both"/>
    </w:pPr>
    <w:rPr>
      <w:rFonts w:ascii="Arial" w:hAnsi="Arial" w:cs="Arial"/>
      <w:sz w:val="22"/>
      <w:szCs w:val="22"/>
      <w:lang w:eastAsia="en-US"/>
    </w:rPr>
  </w:style>
  <w:style w:type="paragraph" w:styleId="af9">
    <w:name w:val="Plain Text"/>
    <w:basedOn w:val="a0"/>
    <w:link w:val="afa"/>
    <w:uiPriority w:val="99"/>
    <w:unhideWhenUsed/>
    <w:rsid w:val="008C1B6A"/>
    <w:rPr>
      <w:rFonts w:ascii="Consolas" w:eastAsiaTheme="minorHAnsi" w:hAnsi="Consolas" w:cstheme="minorBidi"/>
      <w:sz w:val="21"/>
      <w:szCs w:val="21"/>
      <w:lang w:eastAsia="en-US"/>
    </w:rPr>
  </w:style>
  <w:style w:type="character" w:customStyle="1" w:styleId="afa">
    <w:name w:val="טקסט רגיל תו"/>
    <w:basedOn w:val="a1"/>
    <w:link w:val="af9"/>
    <w:uiPriority w:val="99"/>
    <w:rsid w:val="008C1B6A"/>
    <w:rPr>
      <w:rFonts w:ascii="Consolas" w:eastAsiaTheme="minorHAnsi" w:hAnsi="Consolas" w:cstheme="minorBidi"/>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915258">
      <w:bodyDiv w:val="1"/>
      <w:marLeft w:val="0"/>
      <w:marRight w:val="0"/>
      <w:marTop w:val="0"/>
      <w:marBottom w:val="0"/>
      <w:divBdr>
        <w:top w:val="none" w:sz="0" w:space="0" w:color="auto"/>
        <w:left w:val="none" w:sz="0" w:space="0" w:color="auto"/>
        <w:bottom w:val="none" w:sz="0" w:space="0" w:color="auto"/>
        <w:right w:val="none" w:sz="0" w:space="0" w:color="auto"/>
      </w:divBdr>
    </w:div>
    <w:div w:id="739716685">
      <w:bodyDiv w:val="1"/>
      <w:marLeft w:val="0"/>
      <w:marRight w:val="0"/>
      <w:marTop w:val="0"/>
      <w:marBottom w:val="0"/>
      <w:divBdr>
        <w:top w:val="none" w:sz="0" w:space="0" w:color="auto"/>
        <w:left w:val="none" w:sz="0" w:space="0" w:color="auto"/>
        <w:bottom w:val="none" w:sz="0" w:space="0" w:color="auto"/>
        <w:right w:val="none" w:sz="0" w:space="0" w:color="auto"/>
      </w:divBdr>
    </w:div>
    <w:div w:id="758253020">
      <w:bodyDiv w:val="1"/>
      <w:marLeft w:val="0"/>
      <w:marRight w:val="0"/>
      <w:marTop w:val="0"/>
      <w:marBottom w:val="0"/>
      <w:divBdr>
        <w:top w:val="none" w:sz="0" w:space="0" w:color="auto"/>
        <w:left w:val="none" w:sz="0" w:space="0" w:color="auto"/>
        <w:bottom w:val="none" w:sz="0" w:space="0" w:color="auto"/>
        <w:right w:val="none" w:sz="0" w:space="0" w:color="auto"/>
      </w:divBdr>
    </w:div>
    <w:div w:id="1218468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he.wikipedia.org/wiki/%D7%A4%D7%A1%D7%A7_%D7%93%D7%99%D7%9F" TargetMode="External"/><Relationship Id="rId18" Type="http://schemas.openxmlformats.org/officeDocument/2006/relationships/hyperlink" Target="http://he.wikipedia.org/wiki/%D7%94%D7%9E%D7%97%D7%90%D7%94" TargetMode="External"/><Relationship Id="rId26" Type="http://schemas.openxmlformats.org/officeDocument/2006/relationships/hyperlink" Target="http://hozrim.mof.gov.il/doc/hashkal/horaot.nsf/ByNum/3.1.1" TargetMode="External"/><Relationship Id="rId39" Type="http://schemas.openxmlformats.org/officeDocument/2006/relationships/hyperlink" Target="http://hozrim.mof.gov.il/doc/hashkal/horaot.nsf/ByNum/&#1496;.13.9.2.2" TargetMode="External"/><Relationship Id="rId3" Type="http://schemas.openxmlformats.org/officeDocument/2006/relationships/styles" Target="styles.xml"/><Relationship Id="rId21" Type="http://schemas.openxmlformats.org/officeDocument/2006/relationships/hyperlink" Target="http://147.237.72.24/WebOJSite/CompaniesList.aspx" TargetMode="External"/><Relationship Id="rId34" Type="http://schemas.openxmlformats.org/officeDocument/2006/relationships/hyperlink" Target="http://hozrim.mof.gov.il/doc/hashkal/horaot.nsf/ByNum/&#1492;.13.9.2.1" TargetMode="External"/><Relationship Id="rId42" Type="http://schemas.openxmlformats.org/officeDocument/2006/relationships/hyperlink" Target="http://hozrim.mof.gov.il/doc/hashkal/horaot.nsf/ByNum/7.11.2" TargetMode="External"/><Relationship Id="rId47" Type="http://schemas.openxmlformats.org/officeDocument/2006/relationships/hyperlink" Target="http://hozrim.mof.gov.il/doc/hashkal/horaot.nsf/ByNum/&#1492;.13.9.2.1" TargetMode="External"/><Relationship Id="rId50"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mailto:michrazim@eca.gov.il" TargetMode="External"/><Relationship Id="rId17" Type="http://schemas.openxmlformats.org/officeDocument/2006/relationships/hyperlink" Target="http://he.wikipedia.org/w/index.php?title=%D7%A9%D7%98%D7%A8_%D7%97%D7%95%D7%91&amp;action=edit&amp;redlink=1" TargetMode="External"/><Relationship Id="rId25" Type="http://schemas.openxmlformats.org/officeDocument/2006/relationships/hyperlink" Target="http://www.justice.gov.il/NR/rdonlyres/E7AC8E56-3209-47D9-A200-C2995A898CA6/3350/hokyesodothatakziv.pdf" TargetMode="External"/><Relationship Id="rId33" Type="http://schemas.openxmlformats.org/officeDocument/2006/relationships/hyperlink" Target="http://hozrim.mof.gov.il/doc/hashkal/horaot.nsf/ByNum/&#1496;.13.9.2.1" TargetMode="External"/><Relationship Id="rId38" Type="http://schemas.openxmlformats.org/officeDocument/2006/relationships/hyperlink" Target="http://hozrim.mof.gov.il/doc/hashkal/horaot.nsf/ByNum/&#1492;.13.9.2.1" TargetMode="External"/><Relationship Id="rId46" Type="http://schemas.openxmlformats.org/officeDocument/2006/relationships/hyperlink" Target="http://hozrim.mof.gov.il/doc/hashkal/horaot.nsf/ByNum/&#1496;.13.9.2.2" TargetMode="External"/><Relationship Id="rId2" Type="http://schemas.openxmlformats.org/officeDocument/2006/relationships/numbering" Target="numbering.xml"/><Relationship Id="rId16" Type="http://schemas.openxmlformats.org/officeDocument/2006/relationships/hyperlink" Target="http://he.wikipedia.org/wiki/%D7%9E%D7%A9%D7%9B%D7%A0%D7%AA%D7%90" TargetMode="External"/><Relationship Id="rId20" Type="http://schemas.openxmlformats.org/officeDocument/2006/relationships/hyperlink" Target="http://he.wikipedia.org/wiki/%D7%97%D7%A7%D7%99%D7%A7%D7%AA_%D7%9E%D7%A9%D7%A0%D7%94" TargetMode="External"/><Relationship Id="rId2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1" Type="http://schemas.openxmlformats.org/officeDocument/2006/relationships/hyperlink" Target="http://hozrim.mof.gov.il/doc/hashkal/horaot.nsf/ByNum/13.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eca.gov.il" TargetMode="External"/><Relationship Id="rId24" Type="http://schemas.openxmlformats.org/officeDocument/2006/relationships/hyperlink" Target="http://hozrim.mof.gov.il/doc/hashkal/horaot.nsf/ByNum/3.1.1" TargetMode="External"/><Relationship Id="rId3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7" Type="http://schemas.openxmlformats.org/officeDocument/2006/relationships/hyperlink" Target="http://hozrim.mof.gov.il/doc/hashkal/horaot.nsf/ByNum/7.19.1" TargetMode="External"/><Relationship Id="rId40" Type="http://schemas.openxmlformats.org/officeDocument/2006/relationships/hyperlink" Target="http://hozrim.mof.gov.il/doc/hashkal/horaot.nsf/ByNum/&#1492;.13.9.2.2" TargetMode="External"/><Relationship Id="rId45" Type="http://schemas.openxmlformats.org/officeDocument/2006/relationships/hyperlink" Target="http://hozrim.mof.gov.il/doc/hashkal/horaot.nsf/ByNum/&#1496;.13.9.2.1" TargetMode="External"/><Relationship Id="rId5" Type="http://schemas.openxmlformats.org/officeDocument/2006/relationships/settings" Target="settings.xml"/><Relationship Id="rId15" Type="http://schemas.openxmlformats.org/officeDocument/2006/relationships/hyperlink" Target="http://he.wikipedia.org/wiki/%D7%91%D7%99%D7%AA_%D7%93%D7%99%D7%9F" TargetMode="External"/><Relationship Id="rId23" Type="http://schemas.openxmlformats.org/officeDocument/2006/relationships/hyperlink" Target="http://hozrim.mof.gov.il/doc/hashkal/horaot.nsf/ByNum/6" TargetMode="External"/><Relationship Id="rId28" Type="http://schemas.openxmlformats.org/officeDocument/2006/relationships/hyperlink" Target="http://hozrim.mof.gov.il/doc/hashkal/horaot.nsf/ByNum/7.11.2" TargetMode="External"/><Relationship Id="rId36" Type="http://schemas.openxmlformats.org/officeDocument/2006/relationships/hyperlink" Target="http://hozrim.mof.gov.il/doc/hashkal/horaot.nsf/ByNum/&#1492;.13.9.2.1" TargetMode="External"/><Relationship Id="rId49" Type="http://schemas.openxmlformats.org/officeDocument/2006/relationships/footer" Target="footer1.xml"/><Relationship Id="rId10" Type="http://schemas.openxmlformats.org/officeDocument/2006/relationships/hyperlink" Target="mailto:michrazim@eca.gov.il" TargetMode="External"/><Relationship Id="rId19" Type="http://schemas.openxmlformats.org/officeDocument/2006/relationships/hyperlink" Target="http://he.wikipedia.org/wiki/%D7%9E%D7%93%D7%99%D7%A0%D7%AA_%D7%99%D7%A9%D7%A8%D7%90%D7%9C" TargetMode="External"/><Relationship Id="rId31" Type="http://schemas.openxmlformats.org/officeDocument/2006/relationships/hyperlink" Target="http://hozrim.mof.gov.il/doc/hashkal/horaot.nsf/ByNum/&#1492;.13.9.2.1" TargetMode="External"/><Relationship Id="rId44" Type="http://schemas.openxmlformats.org/officeDocument/2006/relationships/hyperlink" Target="http://hozrim.mof.gov.il/doc/hashkal/horaot.nsf/ByNum/13.4.1"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he.wikipedia.org/wiki/%D7%91%D7%99%D7%AA_%D7%9E%D7%A9%D7%A4%D7%98" TargetMode="External"/><Relationship Id="rId22" Type="http://schemas.openxmlformats.org/officeDocument/2006/relationships/hyperlink" Target="http://www.justice.gov.il/NR/rdonlyres/E7AC8E56-3209-47D9-A200-C2995A898CA6/3350/hokyesodothatakziv.pdf" TargetMode="External"/><Relationship Id="rId27" Type="http://schemas.openxmlformats.org/officeDocument/2006/relationships/hyperlink" Target="http://hozrim.mof.gov.il/doc/hashkal/horaot.nsf/ByNum/6" TargetMode="External"/><Relationship Id="rId30" Type="http://schemas.openxmlformats.org/officeDocument/2006/relationships/hyperlink" Target="http://hozrim.mof.gov.il/doc/hashkal/horaot.nsf/ByNum/&#1492;.13.9.2.1" TargetMode="External"/><Relationship Id="rId35" Type="http://schemas.openxmlformats.org/officeDocument/2006/relationships/hyperlink" Target="http://hozrim.mof.gov.il/doc/hashkal/horaot.nsf/ByNum/&#1492;.13.9.2.1" TargetMode="External"/><Relationship Id="rId43" Type="http://schemas.openxmlformats.org/officeDocument/2006/relationships/hyperlink" Target="http://hozrim.mof.gov.il/doc/hashkal/horaot.nsf/ByNum/7.19.1" TargetMode="External"/><Relationship Id="rId48" Type="http://schemas.openxmlformats.org/officeDocument/2006/relationships/hyperlink" Target="http://hozrim.mof.gov.il/doc/hashkal/horaot.nsf/ByNum/&#1492;.13.9.2.2" TargetMode="Externa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74F92C-AABD-4F84-A85D-DF5BCEA1A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12424</Words>
  <Characters>62124</Characters>
  <Application>Microsoft Office Word</Application>
  <DocSecurity>4</DocSecurity>
  <Lines>517</Lines>
  <Paragraphs>148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עודכן לאחרונה ב- 5</vt:lpstr>
      <vt:lpstr>עודכן לאחרונה ב- 5</vt:lpstr>
    </vt:vector>
  </TitlesOfParts>
  <Company>בתי המשפט</Company>
  <LinksUpToDate>false</LinksUpToDate>
  <CharactersWithSpaces>74400</CharactersWithSpaces>
  <SharedDoc>false</SharedDoc>
  <HLinks>
    <vt:vector size="234" baseType="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90</vt:i4>
      </vt:variant>
      <vt:variant>
        <vt:i4>0</vt:i4>
      </vt:variant>
      <vt:variant>
        <vt:i4>5</vt:i4>
      </vt:variant>
      <vt:variant>
        <vt:lpwstr>http://hozrim.mof.gov.il/doc/hashkal/horaot.nsf/ByNum/ה.13.9.2.1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656886</vt:i4>
      </vt:variant>
      <vt:variant>
        <vt:i4>80</vt:i4>
      </vt:variant>
      <vt:variant>
        <vt:i4>0</vt:i4>
      </vt:variant>
      <vt:variant>
        <vt:i4>5</vt:i4>
      </vt:variant>
      <vt:variant>
        <vt:lpwstr>http://hozrim.mof.gov.il/doc/hashkal/horaot.nsf/ByNum/ט.13.9.2.1</vt:lpwstr>
      </vt:variant>
      <vt:variant>
        <vt:lpwstr/>
      </vt:variant>
      <vt:variant>
        <vt:i4>94699586</vt:i4>
      </vt:variant>
      <vt:variant>
        <vt:i4>78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75</vt:i4>
      </vt:variant>
      <vt:variant>
        <vt:i4>0</vt:i4>
      </vt:variant>
      <vt:variant>
        <vt:i4>5</vt:i4>
      </vt:variant>
      <vt:variant>
        <vt:lpwstr>http://hozrim.mof.gov.il/doc/hashkal/horaot.nsf/ByNum/ה.13.9.2.1</vt:lpwstr>
      </vt:variant>
      <vt:variant>
        <vt:lpwstr/>
      </vt:variant>
      <vt:variant>
        <vt:i4>656890</vt:i4>
      </vt:variant>
      <vt:variant>
        <vt:i4>71</vt:i4>
      </vt:variant>
      <vt:variant>
        <vt:i4>0</vt:i4>
      </vt:variant>
      <vt:variant>
        <vt:i4>5</vt:i4>
      </vt:variant>
      <vt:variant>
        <vt:lpwstr>http://hozrim.mof.gov.il/doc/hashkal/horaot.nsf/ByNum/ה.13.9.2.1</vt:lpwstr>
      </vt:variant>
      <vt:variant>
        <vt:lpwstr/>
      </vt:variant>
      <vt:variant>
        <vt:i4>94961730</vt:i4>
      </vt:variant>
      <vt:variant>
        <vt:i4>69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60</vt:i4>
      </vt:variant>
      <vt:variant>
        <vt:i4>0</vt:i4>
      </vt:variant>
      <vt:variant>
        <vt:i4>5</vt:i4>
      </vt:variant>
      <vt:variant>
        <vt:lpwstr>http://hozrim.mof.gov.il/doc/hashkal/horaot.nsf/ByNum/7.11.2</vt:lpwstr>
      </vt:variant>
      <vt:variant>
        <vt:lpwstr/>
      </vt:variant>
      <vt:variant>
        <vt:i4>2949169</vt:i4>
      </vt:variant>
      <vt:variant>
        <vt:i4>57</vt:i4>
      </vt:variant>
      <vt:variant>
        <vt:i4>0</vt:i4>
      </vt:variant>
      <vt:variant>
        <vt:i4>5</vt:i4>
      </vt:variant>
      <vt:variant>
        <vt:lpwstr>http://hozrim.mof.gov.il/doc/hashkal/horaot.nsf/ByNum/6</vt:lpwstr>
      </vt:variant>
      <vt:variant>
        <vt:lpwstr/>
      </vt:variant>
      <vt:variant>
        <vt:i4>2949171</vt:i4>
      </vt:variant>
      <vt:variant>
        <vt:i4>54</vt:i4>
      </vt:variant>
      <vt:variant>
        <vt:i4>0</vt:i4>
      </vt:variant>
      <vt:variant>
        <vt:i4>5</vt:i4>
      </vt:variant>
      <vt:variant>
        <vt:lpwstr>http://hozrim.mof.gov.il/doc/hashkal/horaot.nsf/ByNum/3.1.1</vt:lpwstr>
      </vt:variant>
      <vt:variant>
        <vt:lpwstr/>
      </vt:variant>
      <vt:variant>
        <vt:i4>2818100</vt:i4>
      </vt:variant>
      <vt:variant>
        <vt:i4>51</vt:i4>
      </vt:variant>
      <vt:variant>
        <vt:i4>0</vt:i4>
      </vt:variant>
      <vt:variant>
        <vt:i4>5</vt:i4>
      </vt:variant>
      <vt:variant>
        <vt:lpwstr>http://www.justice.gov.il/NR/rdonlyres/E7AC8E56-3209-47D9-A200-C2995A898CA6/3350/hokyesodothatakziv.pdf</vt:lpwstr>
      </vt:variant>
      <vt:variant>
        <vt:lpwstr/>
      </vt:variant>
      <vt:variant>
        <vt:i4>2949171</vt:i4>
      </vt:variant>
      <vt:variant>
        <vt:i4>45</vt:i4>
      </vt:variant>
      <vt:variant>
        <vt:i4>0</vt:i4>
      </vt:variant>
      <vt:variant>
        <vt:i4>5</vt:i4>
      </vt:variant>
      <vt:variant>
        <vt:lpwstr>http://hozrim.mof.gov.il/doc/hashkal/horaot.nsf/ByNum/3.1.1</vt:lpwstr>
      </vt:variant>
      <vt:variant>
        <vt:lpwstr/>
      </vt:variant>
      <vt:variant>
        <vt:i4>2949169</vt:i4>
      </vt:variant>
      <vt:variant>
        <vt:i4>42</vt:i4>
      </vt:variant>
      <vt:variant>
        <vt:i4>0</vt:i4>
      </vt:variant>
      <vt:variant>
        <vt:i4>5</vt:i4>
      </vt:variant>
      <vt:variant>
        <vt:lpwstr>http://hozrim.mof.gov.il/doc/hashkal/horaot.nsf/ByNum/6</vt:lpwstr>
      </vt:variant>
      <vt:variant>
        <vt:lpwstr/>
      </vt:variant>
      <vt:variant>
        <vt:i4>2818100</vt:i4>
      </vt:variant>
      <vt:variant>
        <vt:i4>36</vt:i4>
      </vt:variant>
      <vt:variant>
        <vt:i4>0</vt:i4>
      </vt:variant>
      <vt:variant>
        <vt:i4>5</vt:i4>
      </vt:variant>
      <vt:variant>
        <vt:lpwstr>http://www.justice.gov.il/NR/rdonlyres/E7AC8E56-3209-47D9-A200-C2995A898CA6/3350/hokyesodothatakziv.pdf</vt:lpwstr>
      </vt:variant>
      <vt:variant>
        <vt:lpwstr/>
      </vt:variant>
      <vt:variant>
        <vt:i4>983125</vt:i4>
      </vt:variant>
      <vt:variant>
        <vt:i4>33</vt:i4>
      </vt:variant>
      <vt:variant>
        <vt:i4>0</vt:i4>
      </vt:variant>
      <vt:variant>
        <vt:i4>5</vt:i4>
      </vt:variant>
      <vt:variant>
        <vt:lpwstr>http://147.237.72.24/WebOJSite/CompaniesList.aspx</vt:lpwstr>
      </vt:variant>
      <vt:variant>
        <vt:lpwstr/>
      </vt:variant>
      <vt:variant>
        <vt:i4>6684688</vt:i4>
      </vt:variant>
      <vt:variant>
        <vt:i4>30</vt:i4>
      </vt:variant>
      <vt:variant>
        <vt:i4>0</vt:i4>
      </vt:variant>
      <vt:variant>
        <vt:i4>5</vt:i4>
      </vt:variant>
      <vt:variant>
        <vt:lpwstr>http://he.wikipedia.org/wiki/%D7%97%D7%A7%D7%99%D7%A7%D7%AA_%D7%9E%D7%A9%D7%A0%D7%94</vt:lpwstr>
      </vt:variant>
      <vt:variant>
        <vt:lpwstr/>
      </vt:variant>
      <vt:variant>
        <vt:i4>4980842</vt:i4>
      </vt:variant>
      <vt:variant>
        <vt:i4>27</vt:i4>
      </vt:variant>
      <vt:variant>
        <vt:i4>0</vt:i4>
      </vt:variant>
      <vt:variant>
        <vt:i4>5</vt:i4>
      </vt:variant>
      <vt:variant>
        <vt:lpwstr>http://he.wikipedia.org/wiki/%D7%9E%D7%93%D7%99%D7%A0%D7%AA_%D7%99%D7%A9%D7%A8%D7%90%D7%9C</vt:lpwstr>
      </vt:variant>
      <vt:variant>
        <vt:lpwstr/>
      </vt:variant>
      <vt:variant>
        <vt:i4>3735593</vt:i4>
      </vt:variant>
      <vt:variant>
        <vt:i4>24</vt:i4>
      </vt:variant>
      <vt:variant>
        <vt:i4>0</vt:i4>
      </vt:variant>
      <vt:variant>
        <vt:i4>5</vt:i4>
      </vt:variant>
      <vt:variant>
        <vt:lpwstr>http://he.wikipedia.org/wiki/%D7%94%D7%9E%D7%97%D7%90%D7%94</vt:lpwstr>
      </vt:variant>
      <vt:variant>
        <vt:lpwstr/>
      </vt:variant>
      <vt:variant>
        <vt:i4>1441839</vt:i4>
      </vt:variant>
      <vt:variant>
        <vt:i4>21</vt:i4>
      </vt:variant>
      <vt:variant>
        <vt:i4>0</vt:i4>
      </vt:variant>
      <vt:variant>
        <vt:i4>5</vt:i4>
      </vt:variant>
      <vt:variant>
        <vt:lpwstr>http://he.wikipedia.org/w/index.php?title=%D7%A9%D7%98%D7%A8_%D7%97%D7%95%D7%91&amp;action=edit&amp;redlink=1</vt:lpwstr>
      </vt:variant>
      <vt:variant>
        <vt:lpwstr/>
      </vt:variant>
      <vt:variant>
        <vt:i4>4849745</vt:i4>
      </vt:variant>
      <vt:variant>
        <vt:i4>18</vt:i4>
      </vt:variant>
      <vt:variant>
        <vt:i4>0</vt:i4>
      </vt:variant>
      <vt:variant>
        <vt:i4>5</vt:i4>
      </vt:variant>
      <vt:variant>
        <vt:lpwstr>http://he.wikipedia.org/wiki/%D7%9E%D7%A9%D7%9B%D7%A0%D7%AA%D7%90</vt:lpwstr>
      </vt:variant>
      <vt:variant>
        <vt:lpwstr/>
      </vt:variant>
      <vt:variant>
        <vt:i4>1245245</vt:i4>
      </vt:variant>
      <vt:variant>
        <vt:i4>15</vt:i4>
      </vt:variant>
      <vt:variant>
        <vt:i4>0</vt:i4>
      </vt:variant>
      <vt:variant>
        <vt:i4>5</vt:i4>
      </vt:variant>
      <vt:variant>
        <vt:lpwstr>http://he.wikipedia.org/wiki/%D7%91%D7%99%D7%AA_%D7%93%D7%99%D7%9F</vt:lpwstr>
      </vt:variant>
      <vt:variant>
        <vt:lpwstr/>
      </vt:variant>
      <vt:variant>
        <vt:i4>7208982</vt:i4>
      </vt:variant>
      <vt:variant>
        <vt:i4>12</vt:i4>
      </vt:variant>
      <vt:variant>
        <vt:i4>0</vt:i4>
      </vt:variant>
      <vt:variant>
        <vt:i4>5</vt:i4>
      </vt:variant>
      <vt:variant>
        <vt:lpwstr>http://he.wikipedia.org/wiki/%D7%91%D7%99%D7%AA_%D7%9E%D7%A9%D7%A4%D7%98</vt:lpwstr>
      </vt:variant>
      <vt:variant>
        <vt:lpwstr/>
      </vt:variant>
      <vt:variant>
        <vt:i4>1245286</vt:i4>
      </vt:variant>
      <vt:variant>
        <vt:i4>9</vt:i4>
      </vt:variant>
      <vt:variant>
        <vt:i4>0</vt:i4>
      </vt:variant>
      <vt:variant>
        <vt:i4>5</vt:i4>
      </vt:variant>
      <vt:variant>
        <vt:lpwstr>http://he.wikipedia.org/wiki/%D7%A4%D7%A1%D7%A7_%D7%93%D7%99%D7%9F</vt:lpwstr>
      </vt:variant>
      <vt:variant>
        <vt:lpwstr/>
      </vt:variant>
      <vt:variant>
        <vt:i4>7667727</vt:i4>
      </vt:variant>
      <vt:variant>
        <vt:i4>6</vt:i4>
      </vt:variant>
      <vt:variant>
        <vt:i4>0</vt:i4>
      </vt:variant>
      <vt:variant>
        <vt:i4>5</vt:i4>
      </vt:variant>
      <vt:variant>
        <vt:lpwstr>mailto:michrazim@eca.gov.il</vt:lpwstr>
      </vt:variant>
      <vt:variant>
        <vt:lpwstr/>
      </vt:variant>
      <vt:variant>
        <vt:i4>7667727</vt:i4>
      </vt:variant>
      <vt:variant>
        <vt:i4>3</vt:i4>
      </vt:variant>
      <vt:variant>
        <vt:i4>0</vt:i4>
      </vt:variant>
      <vt:variant>
        <vt:i4>5</vt:i4>
      </vt:variant>
      <vt:variant>
        <vt:lpwstr>mailto:michrazim@eca.gov.il</vt:lpwstr>
      </vt:variant>
      <vt:variant>
        <vt:lpwstr/>
      </vt: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עודכן לאחרונה ב- 5</dc:title>
  <dc:subject/>
  <dc:creator>Administrator</dc:creator>
  <cp:keywords/>
  <dc:description/>
  <cp:lastModifiedBy>ליאת הראל</cp:lastModifiedBy>
  <cp:revision>2</cp:revision>
  <cp:lastPrinted>2011-07-27T10:58:00Z</cp:lastPrinted>
  <dcterms:created xsi:type="dcterms:W3CDTF">2011-12-20T12:07:00Z</dcterms:created>
  <dcterms:modified xsi:type="dcterms:W3CDTF">2011-12-20T12:07:00Z</dcterms:modified>
</cp:coreProperties>
</file>